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2C" w:rsidRPr="00F31D2C" w:rsidRDefault="00F31D2C" w:rsidP="00A64634">
      <w:pPr>
        <w:pStyle w:val="Heading3"/>
        <w:pBdr>
          <w:top w:val="single" w:sz="18" w:space="1" w:color="auto"/>
          <w:bottom w:val="single" w:sz="18" w:space="1" w:color="auto"/>
        </w:pBdr>
        <w:shd w:val="clear" w:color="000000" w:fill="D3DFEE"/>
        <w:rPr>
          <w:rFonts w:ascii="Arial" w:hAnsi="Arial" w:cs="Arial"/>
          <w:sz w:val="80"/>
          <w:szCs w:val="80"/>
        </w:rPr>
      </w:pPr>
      <w:r w:rsidRPr="00F31D2C">
        <w:rPr>
          <w:rFonts w:ascii="Arial" w:hAnsi="Arial" w:cs="Arial"/>
          <w:sz w:val="80"/>
          <w:szCs w:val="80"/>
        </w:rPr>
        <w:t>Module 2</w:t>
      </w:r>
    </w:p>
    <w:p w:rsidR="00F31D2C" w:rsidRPr="00A64634" w:rsidRDefault="00F31D2C" w:rsidP="00CD3AAA">
      <w:pPr>
        <w:rPr>
          <w:rFonts w:ascii="Arial" w:hAnsi="Arial" w:cs="Arial"/>
          <w:b/>
          <w:sz w:val="48"/>
          <w:szCs w:val="48"/>
        </w:rPr>
      </w:pPr>
    </w:p>
    <w:p w:rsidR="00205A4E" w:rsidRPr="00A64634" w:rsidRDefault="00205A4E" w:rsidP="00CD3AAA">
      <w:pPr>
        <w:rPr>
          <w:rFonts w:ascii="Arial" w:hAnsi="Arial" w:cs="Arial"/>
          <w:b/>
          <w:sz w:val="48"/>
          <w:szCs w:val="48"/>
        </w:rPr>
      </w:pPr>
      <w:r w:rsidRPr="00A64634">
        <w:rPr>
          <w:rFonts w:ascii="Arial" w:hAnsi="Arial" w:cs="Arial"/>
          <w:b/>
          <w:sz w:val="48"/>
          <w:szCs w:val="48"/>
        </w:rPr>
        <w:t>Introducing Financial Statements and Transaction Analysis</w:t>
      </w:r>
    </w:p>
    <w:p w:rsidR="0085665E" w:rsidRDefault="0085665E">
      <w:pPr>
        <w:rPr>
          <w:rFonts w:ascii="Arial" w:hAnsi="Arial" w:cs="Arial"/>
          <w:sz w:val="48"/>
          <w:szCs w:val="4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1256"/>
        <w:gridCol w:w="1596"/>
        <w:gridCol w:w="1343"/>
        <w:gridCol w:w="1254"/>
        <w:gridCol w:w="1165"/>
        <w:gridCol w:w="10"/>
      </w:tblGrid>
      <w:tr w:rsidR="00A64634" w:rsidRPr="0069730C">
        <w:trPr>
          <w:gridAfter w:val="1"/>
          <w:wAfter w:w="10" w:type="dxa"/>
        </w:trPr>
        <w:tc>
          <w:tcPr>
            <w:tcW w:w="9614" w:type="dxa"/>
            <w:gridSpan w:val="6"/>
            <w:shd w:val="clear" w:color="auto" w:fill="D3DFEE"/>
          </w:tcPr>
          <w:p w:rsidR="00A64634" w:rsidRPr="0069730C" w:rsidRDefault="00A64634" w:rsidP="00A64634">
            <w:pPr>
              <w:rPr>
                <w:rFonts w:ascii="Arial" w:hAnsi="Arial" w:cs="Arial"/>
              </w:rPr>
            </w:pPr>
            <w:r w:rsidRPr="0069730C">
              <w:rPr>
                <w:rFonts w:ascii="Arial" w:hAnsi="Arial" w:cs="Arial"/>
                <w:b/>
                <w:sz w:val="40"/>
                <w:szCs w:val="40"/>
              </w:rPr>
              <w:t>Learning Objectives – coverage by question</w:t>
            </w:r>
          </w:p>
        </w:tc>
      </w:tr>
      <w:tr w:rsidR="00A64634" w:rsidRPr="0069730C">
        <w:trPr>
          <w:trHeight w:val="413"/>
        </w:trPr>
        <w:tc>
          <w:tcPr>
            <w:tcW w:w="2968" w:type="dxa"/>
            <w:shd w:val="clear" w:color="auto" w:fill="auto"/>
          </w:tcPr>
          <w:p w:rsidR="00A64634" w:rsidRPr="0069730C" w:rsidRDefault="00A64634" w:rsidP="00A64634">
            <w:pPr>
              <w:rPr>
                <w:sz w:val="20"/>
                <w:szCs w:val="20"/>
              </w:rPr>
            </w:pPr>
          </w:p>
        </w:tc>
        <w:tc>
          <w:tcPr>
            <w:tcW w:w="1262" w:type="dxa"/>
            <w:shd w:val="clear" w:color="auto" w:fill="auto"/>
            <w:vAlign w:val="center"/>
          </w:tcPr>
          <w:p w:rsidR="00A64634" w:rsidRPr="0069730C" w:rsidRDefault="00043197" w:rsidP="00A64634">
            <w:pPr>
              <w:ind w:left="-107" w:right="-94"/>
              <w:jc w:val="center"/>
              <w:rPr>
                <w:rFonts w:ascii="Arial" w:hAnsi="Arial" w:cs="Arial"/>
                <w:sz w:val="20"/>
                <w:szCs w:val="20"/>
              </w:rPr>
            </w:pPr>
            <w:r>
              <w:rPr>
                <w:rFonts w:ascii="Arial" w:hAnsi="Arial" w:cs="Arial"/>
                <w:sz w:val="20"/>
                <w:szCs w:val="20"/>
              </w:rPr>
              <w:t>True/</w:t>
            </w:r>
            <w:r w:rsidR="00A64634" w:rsidRPr="0069730C">
              <w:rPr>
                <w:rFonts w:ascii="Arial" w:hAnsi="Arial" w:cs="Arial"/>
                <w:sz w:val="20"/>
                <w:szCs w:val="20"/>
              </w:rPr>
              <w:t>False</w:t>
            </w:r>
          </w:p>
        </w:tc>
        <w:tc>
          <w:tcPr>
            <w:tcW w:w="1604" w:type="dxa"/>
            <w:shd w:val="clear" w:color="auto" w:fill="auto"/>
            <w:vAlign w:val="center"/>
          </w:tcPr>
          <w:p w:rsidR="00A64634" w:rsidRPr="0069730C" w:rsidRDefault="00A64634" w:rsidP="00A64634">
            <w:pPr>
              <w:ind w:left="-107" w:right="-94"/>
              <w:jc w:val="center"/>
              <w:rPr>
                <w:rFonts w:ascii="Arial" w:hAnsi="Arial" w:cs="Arial"/>
                <w:sz w:val="20"/>
                <w:szCs w:val="20"/>
              </w:rPr>
            </w:pPr>
            <w:r w:rsidRPr="0069730C">
              <w:rPr>
                <w:rFonts w:ascii="Arial" w:hAnsi="Arial" w:cs="Arial"/>
                <w:sz w:val="20"/>
                <w:szCs w:val="20"/>
              </w:rPr>
              <w:t>Multiple Choice</w:t>
            </w:r>
          </w:p>
        </w:tc>
        <w:tc>
          <w:tcPr>
            <w:tcW w:w="1350" w:type="dxa"/>
            <w:shd w:val="clear" w:color="auto" w:fill="auto"/>
            <w:vAlign w:val="center"/>
          </w:tcPr>
          <w:p w:rsidR="00A64634" w:rsidRPr="0069730C" w:rsidRDefault="00A64634" w:rsidP="00A64634">
            <w:pPr>
              <w:ind w:left="-107" w:right="-94"/>
              <w:jc w:val="center"/>
              <w:rPr>
                <w:rFonts w:ascii="Arial" w:hAnsi="Arial" w:cs="Arial"/>
                <w:sz w:val="20"/>
                <w:szCs w:val="20"/>
              </w:rPr>
            </w:pPr>
            <w:r w:rsidRPr="0069730C">
              <w:rPr>
                <w:rFonts w:ascii="Arial" w:hAnsi="Arial" w:cs="Arial"/>
                <w:sz w:val="20"/>
                <w:szCs w:val="20"/>
              </w:rPr>
              <w:t>Exercises</w:t>
            </w:r>
          </w:p>
        </w:tc>
        <w:tc>
          <w:tcPr>
            <w:tcW w:w="1260" w:type="dxa"/>
            <w:shd w:val="clear" w:color="auto" w:fill="auto"/>
            <w:vAlign w:val="center"/>
          </w:tcPr>
          <w:p w:rsidR="00A64634" w:rsidRPr="0069730C" w:rsidRDefault="00A64634" w:rsidP="00A64634">
            <w:pPr>
              <w:ind w:left="-107" w:right="-94"/>
              <w:jc w:val="center"/>
              <w:rPr>
                <w:rFonts w:ascii="Arial" w:hAnsi="Arial" w:cs="Arial"/>
                <w:sz w:val="20"/>
                <w:szCs w:val="20"/>
              </w:rPr>
            </w:pPr>
            <w:r w:rsidRPr="0069730C">
              <w:rPr>
                <w:rFonts w:ascii="Arial" w:hAnsi="Arial" w:cs="Arial"/>
                <w:sz w:val="20"/>
                <w:szCs w:val="20"/>
              </w:rPr>
              <w:t>Problems</w:t>
            </w:r>
          </w:p>
        </w:tc>
        <w:tc>
          <w:tcPr>
            <w:tcW w:w="1180" w:type="dxa"/>
            <w:gridSpan w:val="2"/>
            <w:shd w:val="clear" w:color="auto" w:fill="auto"/>
            <w:vAlign w:val="center"/>
          </w:tcPr>
          <w:p w:rsidR="00A64634" w:rsidRPr="0069730C" w:rsidRDefault="00A64634" w:rsidP="00A64634">
            <w:pPr>
              <w:ind w:left="-107" w:right="-94"/>
              <w:jc w:val="center"/>
              <w:rPr>
                <w:rFonts w:ascii="Arial" w:hAnsi="Arial" w:cs="Arial"/>
                <w:sz w:val="20"/>
                <w:szCs w:val="20"/>
              </w:rPr>
            </w:pPr>
            <w:r w:rsidRPr="0069730C">
              <w:rPr>
                <w:rFonts w:ascii="Arial" w:hAnsi="Arial" w:cs="Arial"/>
                <w:sz w:val="20"/>
                <w:szCs w:val="20"/>
              </w:rPr>
              <w:t>Essays</w:t>
            </w:r>
          </w:p>
        </w:tc>
      </w:tr>
      <w:tr w:rsidR="00205A4E" w:rsidRPr="00F85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dxa"/>
          <w:trHeight w:val="1349"/>
        </w:trPr>
        <w:tc>
          <w:tcPr>
            <w:tcW w:w="2968"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A64634">
            <w:pPr>
              <w:rPr>
                <w:rFonts w:ascii="Arial" w:hAnsi="Arial" w:cs="Arial"/>
                <w:sz w:val="20"/>
                <w:szCs w:val="20"/>
              </w:rPr>
            </w:pPr>
            <w:r w:rsidRPr="00F31D2C">
              <w:rPr>
                <w:rFonts w:ascii="Arial" w:hAnsi="Arial" w:cs="Arial"/>
                <w:b/>
                <w:sz w:val="20"/>
                <w:szCs w:val="20"/>
              </w:rPr>
              <w:t>LO1</w:t>
            </w:r>
            <w:r w:rsidR="00A64634" w:rsidRPr="0069730C">
              <w:rPr>
                <w:rFonts w:ascii="Arial" w:hAnsi="Arial" w:cs="Arial"/>
                <w:sz w:val="20"/>
                <w:szCs w:val="20"/>
              </w:rPr>
              <w:t xml:space="preserve"> – </w:t>
            </w:r>
            <w:r w:rsidRPr="00E95623">
              <w:rPr>
                <w:rFonts w:ascii="Arial" w:hAnsi="Arial" w:cs="Arial"/>
                <w:sz w:val="20"/>
                <w:szCs w:val="20"/>
              </w:rPr>
              <w:t>Describe information conveyed by the financial statements.</w:t>
            </w:r>
          </w:p>
        </w:tc>
        <w:tc>
          <w:tcPr>
            <w:tcW w:w="1262"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1-11</w:t>
            </w:r>
          </w:p>
        </w:tc>
        <w:tc>
          <w:tcPr>
            <w:tcW w:w="1604"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1-15</w:t>
            </w:r>
          </w:p>
        </w:tc>
        <w:tc>
          <w:tcPr>
            <w:tcW w:w="135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1-</w:t>
            </w:r>
            <w:r w:rsidR="005E1D5A">
              <w:rPr>
                <w:rFonts w:ascii="Arial" w:hAnsi="Arial" w:cs="Arial"/>
                <w:sz w:val="20"/>
                <w:szCs w:val="20"/>
              </w:rPr>
              <w:t>8</w:t>
            </w:r>
          </w:p>
        </w:tc>
        <w:tc>
          <w:tcPr>
            <w:tcW w:w="126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9776E">
            <w:pPr>
              <w:jc w:val="center"/>
              <w:rPr>
                <w:rFonts w:ascii="Arial" w:hAnsi="Arial" w:cs="Arial"/>
                <w:sz w:val="20"/>
                <w:szCs w:val="20"/>
              </w:rPr>
            </w:pPr>
            <w:r>
              <w:rPr>
                <w:rFonts w:ascii="Arial" w:hAnsi="Arial" w:cs="Arial"/>
                <w:sz w:val="20"/>
                <w:szCs w:val="20"/>
              </w:rPr>
              <w:t>1-</w:t>
            </w:r>
            <w:r w:rsidR="0029776E">
              <w:rPr>
                <w:rFonts w:ascii="Arial" w:hAnsi="Arial" w:cs="Arial"/>
                <w:sz w:val="20"/>
                <w:szCs w:val="20"/>
              </w:rPr>
              <w:t>8</w:t>
            </w:r>
          </w:p>
        </w:tc>
        <w:tc>
          <w:tcPr>
            <w:tcW w:w="117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1-3</w:t>
            </w:r>
          </w:p>
        </w:tc>
      </w:tr>
      <w:tr w:rsidR="00205A4E" w:rsidRPr="00F85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dxa"/>
          <w:trHeight w:val="1412"/>
        </w:trPr>
        <w:tc>
          <w:tcPr>
            <w:tcW w:w="2968"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A64634">
            <w:pPr>
              <w:rPr>
                <w:rFonts w:ascii="Arial" w:hAnsi="Arial" w:cs="Arial"/>
                <w:sz w:val="20"/>
                <w:szCs w:val="20"/>
              </w:rPr>
            </w:pPr>
            <w:r w:rsidRPr="00F31D2C">
              <w:rPr>
                <w:rFonts w:ascii="Arial" w:hAnsi="Arial" w:cs="Arial"/>
                <w:b/>
                <w:sz w:val="20"/>
                <w:szCs w:val="20"/>
              </w:rPr>
              <w:t>LO2</w:t>
            </w:r>
            <w:r w:rsidR="00A64634" w:rsidRPr="0069730C">
              <w:rPr>
                <w:rFonts w:ascii="Arial" w:hAnsi="Arial" w:cs="Arial"/>
                <w:sz w:val="20"/>
                <w:szCs w:val="20"/>
              </w:rPr>
              <w:t xml:space="preserve"> – </w:t>
            </w:r>
            <w:r w:rsidRPr="00E95623">
              <w:rPr>
                <w:rFonts w:ascii="Arial" w:hAnsi="Arial" w:cs="Arial"/>
                <w:sz w:val="20"/>
                <w:szCs w:val="20"/>
              </w:rPr>
              <w:t>Explain and illustrate linkages among the four financial statements.</w:t>
            </w:r>
          </w:p>
        </w:tc>
        <w:tc>
          <w:tcPr>
            <w:tcW w:w="1262"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12-14</w:t>
            </w:r>
          </w:p>
        </w:tc>
        <w:tc>
          <w:tcPr>
            <w:tcW w:w="1604"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AF625E">
            <w:pPr>
              <w:jc w:val="center"/>
              <w:rPr>
                <w:rFonts w:ascii="Arial" w:hAnsi="Arial" w:cs="Arial"/>
                <w:sz w:val="20"/>
                <w:szCs w:val="20"/>
              </w:rPr>
            </w:pPr>
            <w:r>
              <w:rPr>
                <w:rFonts w:ascii="Arial" w:hAnsi="Arial" w:cs="Arial"/>
                <w:sz w:val="20"/>
                <w:szCs w:val="20"/>
              </w:rPr>
              <w:t>16-24</w:t>
            </w:r>
          </w:p>
        </w:tc>
        <w:tc>
          <w:tcPr>
            <w:tcW w:w="135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C866D3">
            <w:pPr>
              <w:jc w:val="center"/>
              <w:rPr>
                <w:rFonts w:ascii="Arial" w:hAnsi="Arial" w:cs="Arial"/>
                <w:sz w:val="20"/>
                <w:szCs w:val="20"/>
              </w:rPr>
            </w:pPr>
            <w:r>
              <w:rPr>
                <w:rFonts w:ascii="Arial" w:hAnsi="Arial" w:cs="Arial"/>
                <w:sz w:val="20"/>
                <w:szCs w:val="20"/>
              </w:rPr>
              <w:t>8</w:t>
            </w:r>
            <w:r w:rsidR="00C866D3">
              <w:rPr>
                <w:rFonts w:ascii="Arial" w:hAnsi="Arial" w:cs="Arial"/>
                <w:sz w:val="20"/>
                <w:szCs w:val="20"/>
              </w:rPr>
              <w:t>10</w:t>
            </w:r>
          </w:p>
        </w:tc>
        <w:tc>
          <w:tcPr>
            <w:tcW w:w="126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8-10</w:t>
            </w:r>
          </w:p>
        </w:tc>
        <w:tc>
          <w:tcPr>
            <w:tcW w:w="117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4</w:t>
            </w:r>
          </w:p>
        </w:tc>
      </w:tr>
      <w:tr w:rsidR="00205A4E" w:rsidRPr="00F85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0" w:type="dxa"/>
          <w:trHeight w:val="1439"/>
        </w:trPr>
        <w:tc>
          <w:tcPr>
            <w:tcW w:w="2968"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A64634">
            <w:pPr>
              <w:rPr>
                <w:rFonts w:ascii="Arial" w:hAnsi="Arial" w:cs="Arial"/>
                <w:sz w:val="20"/>
                <w:szCs w:val="20"/>
              </w:rPr>
            </w:pPr>
            <w:r w:rsidRPr="00F31D2C">
              <w:rPr>
                <w:rFonts w:ascii="Arial" w:hAnsi="Arial" w:cs="Arial"/>
                <w:b/>
                <w:sz w:val="20"/>
                <w:szCs w:val="20"/>
              </w:rPr>
              <w:t>LO3</w:t>
            </w:r>
            <w:r w:rsidR="00A64634" w:rsidRPr="0069730C">
              <w:rPr>
                <w:rFonts w:ascii="Arial" w:hAnsi="Arial" w:cs="Arial"/>
                <w:sz w:val="20"/>
                <w:szCs w:val="20"/>
              </w:rPr>
              <w:t xml:space="preserve"> – </w:t>
            </w:r>
            <w:r w:rsidRPr="00E95623">
              <w:rPr>
                <w:rFonts w:ascii="Arial" w:hAnsi="Arial" w:cs="Arial"/>
                <w:sz w:val="20"/>
                <w:szCs w:val="20"/>
              </w:rPr>
              <w:t>Illustrate use of the financial statement effects template to summarize accounting transactions.</w:t>
            </w:r>
          </w:p>
        </w:tc>
        <w:tc>
          <w:tcPr>
            <w:tcW w:w="1262"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15</w:t>
            </w:r>
          </w:p>
        </w:tc>
        <w:tc>
          <w:tcPr>
            <w:tcW w:w="1604"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25-30</w:t>
            </w:r>
          </w:p>
        </w:tc>
        <w:tc>
          <w:tcPr>
            <w:tcW w:w="135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C866D3">
            <w:pPr>
              <w:jc w:val="center"/>
              <w:rPr>
                <w:rFonts w:ascii="Arial" w:hAnsi="Arial" w:cs="Arial"/>
                <w:sz w:val="20"/>
                <w:szCs w:val="20"/>
              </w:rPr>
            </w:pPr>
            <w:r>
              <w:rPr>
                <w:rFonts w:ascii="Arial" w:hAnsi="Arial" w:cs="Arial"/>
                <w:sz w:val="20"/>
                <w:szCs w:val="20"/>
              </w:rPr>
              <w:t>1</w:t>
            </w:r>
            <w:r w:rsidR="00C866D3">
              <w:rPr>
                <w:rFonts w:ascii="Arial" w:hAnsi="Arial" w:cs="Arial"/>
                <w:sz w:val="20"/>
                <w:szCs w:val="20"/>
              </w:rPr>
              <w:t>1</w:t>
            </w:r>
            <w:r>
              <w:rPr>
                <w:rFonts w:ascii="Arial" w:hAnsi="Arial" w:cs="Arial"/>
                <w:sz w:val="20"/>
                <w:szCs w:val="20"/>
              </w:rPr>
              <w:t>-15</w:t>
            </w:r>
          </w:p>
        </w:tc>
        <w:tc>
          <w:tcPr>
            <w:tcW w:w="126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11-15</w:t>
            </w:r>
          </w:p>
        </w:tc>
        <w:tc>
          <w:tcPr>
            <w:tcW w:w="1170" w:type="dxa"/>
            <w:tcBorders>
              <w:top w:val="single" w:sz="4" w:space="0" w:color="000000"/>
              <w:left w:val="single" w:sz="4" w:space="0" w:color="000000"/>
              <w:bottom w:val="single" w:sz="4" w:space="0" w:color="000000"/>
              <w:right w:val="single" w:sz="4" w:space="0" w:color="000000"/>
            </w:tcBorders>
            <w:vAlign w:val="center"/>
          </w:tcPr>
          <w:p w:rsidR="00205A4E" w:rsidRPr="00F852B4" w:rsidRDefault="00205A4E" w:rsidP="002D7416">
            <w:pPr>
              <w:jc w:val="center"/>
              <w:rPr>
                <w:rFonts w:ascii="Arial" w:hAnsi="Arial" w:cs="Arial"/>
                <w:sz w:val="20"/>
                <w:szCs w:val="20"/>
              </w:rPr>
            </w:pPr>
            <w:r>
              <w:rPr>
                <w:rFonts w:ascii="Arial" w:hAnsi="Arial" w:cs="Arial"/>
                <w:sz w:val="20"/>
                <w:szCs w:val="20"/>
              </w:rPr>
              <w:t>-</w:t>
            </w:r>
          </w:p>
        </w:tc>
      </w:tr>
    </w:tbl>
    <w:p w:rsidR="00205A4E" w:rsidRDefault="00205A4E">
      <w:pPr>
        <w:rPr>
          <w:rFonts w:ascii="Arial" w:hAnsi="Arial" w:cs="Arial"/>
          <w:sz w:val="20"/>
          <w:szCs w:val="20"/>
        </w:rPr>
      </w:pPr>
    </w:p>
    <w:p w:rsidR="006F1DF1" w:rsidRDefault="006F1DF1">
      <w:pPr>
        <w:rPr>
          <w:rFonts w:ascii="Arial" w:hAnsi="Arial" w:cs="Arial"/>
          <w:sz w:val="20"/>
          <w:szCs w:val="20"/>
        </w:rPr>
      </w:pPr>
    </w:p>
    <w:p w:rsidR="006F1DF1" w:rsidRPr="006F1DF1" w:rsidRDefault="006F1DF1" w:rsidP="006F1DF1">
      <w:pPr>
        <w:rPr>
          <w:rFonts w:ascii="Arial" w:hAnsi="Arial" w:cs="Arial"/>
          <w:sz w:val="4"/>
          <w:szCs w:val="4"/>
        </w:rPr>
      </w:pPr>
      <w:r>
        <w:rPr>
          <w:rFonts w:ascii="Arial" w:hAnsi="Arial" w:cs="Arial"/>
          <w:sz w:val="20"/>
          <w:szCs w:val="20"/>
        </w:rPr>
        <w:br w:type="page"/>
      </w:r>
    </w:p>
    <w:p w:rsidR="00337678" w:rsidRPr="00A64634" w:rsidRDefault="00337678" w:rsidP="006F1DF1">
      <w:pPr>
        <w:pBdr>
          <w:bottom w:val="single" w:sz="12" w:space="1" w:color="auto"/>
        </w:pBdr>
        <w:shd w:val="clear" w:color="auto" w:fill="D3DFEE"/>
        <w:tabs>
          <w:tab w:val="left" w:pos="270"/>
          <w:tab w:val="left" w:pos="360"/>
          <w:tab w:val="left" w:pos="720"/>
          <w:tab w:val="left" w:pos="1188"/>
        </w:tabs>
        <w:rPr>
          <w:rFonts w:ascii="Arial" w:hAnsi="Arial" w:cs="Arial"/>
          <w:b/>
          <w:sz w:val="28"/>
          <w:szCs w:val="28"/>
        </w:rPr>
      </w:pPr>
      <w:r w:rsidRPr="00A64634">
        <w:rPr>
          <w:rFonts w:ascii="Arial" w:hAnsi="Arial" w:cs="Arial"/>
          <w:b/>
          <w:sz w:val="28"/>
          <w:szCs w:val="28"/>
        </w:rPr>
        <w:lastRenderedPageBreak/>
        <w:t>Module 2: Introducing Financial Statements and Transaction Analysis</w:t>
      </w:r>
    </w:p>
    <w:p w:rsidR="00A64634" w:rsidRDefault="00A64634" w:rsidP="00A64634">
      <w:pPr>
        <w:tabs>
          <w:tab w:val="left" w:pos="270"/>
          <w:tab w:val="left" w:pos="360"/>
          <w:tab w:val="left" w:pos="720"/>
          <w:tab w:val="left" w:pos="1188"/>
        </w:tabs>
        <w:rPr>
          <w:rFonts w:ascii="Arial" w:hAnsi="Arial" w:cs="Arial"/>
          <w:smallCaps/>
          <w:sz w:val="28"/>
          <w:szCs w:val="28"/>
        </w:rPr>
      </w:pPr>
    </w:p>
    <w:p w:rsidR="00A64634" w:rsidRPr="001D39CE" w:rsidRDefault="00A64634" w:rsidP="00A64634">
      <w:pPr>
        <w:tabs>
          <w:tab w:val="left" w:pos="270"/>
          <w:tab w:val="left" w:pos="360"/>
          <w:tab w:val="left" w:pos="720"/>
          <w:tab w:val="left" w:pos="1188"/>
        </w:tabs>
        <w:rPr>
          <w:rFonts w:ascii="Arial" w:hAnsi="Arial" w:cs="Arial"/>
          <w:smallCaps/>
          <w:sz w:val="28"/>
          <w:szCs w:val="28"/>
        </w:rPr>
      </w:pPr>
    </w:p>
    <w:p w:rsidR="00A64634" w:rsidRPr="001D39CE" w:rsidRDefault="00A64634" w:rsidP="00A64634">
      <w:pPr>
        <w:pBdr>
          <w:bottom w:val="single" w:sz="12" w:space="1" w:color="auto"/>
        </w:pBdr>
        <w:shd w:val="clear" w:color="auto" w:fill="D3DFEE"/>
        <w:tabs>
          <w:tab w:val="left" w:pos="270"/>
          <w:tab w:val="left" w:pos="360"/>
          <w:tab w:val="left" w:pos="720"/>
          <w:tab w:val="left" w:pos="1188"/>
        </w:tabs>
        <w:rPr>
          <w:rFonts w:ascii="Arial" w:hAnsi="Arial" w:cs="Arial"/>
          <w:b/>
        </w:rPr>
      </w:pPr>
      <w:r w:rsidRPr="001D39CE">
        <w:rPr>
          <w:rFonts w:ascii="Arial" w:hAnsi="Arial" w:cs="Arial"/>
          <w:b/>
        </w:rPr>
        <w:t>True</w:t>
      </w:r>
      <w:r>
        <w:rPr>
          <w:rFonts w:ascii="Arial" w:hAnsi="Arial" w:cs="Arial"/>
          <w:b/>
        </w:rPr>
        <w:t>/</w:t>
      </w:r>
      <w:r w:rsidRPr="001D39CE">
        <w:rPr>
          <w:rFonts w:ascii="Arial" w:hAnsi="Arial" w:cs="Arial"/>
          <w:b/>
        </w:rPr>
        <w:t>False</w:t>
      </w:r>
    </w:p>
    <w:p w:rsidR="00A64634" w:rsidRPr="00A64634" w:rsidRDefault="00A64634" w:rsidP="00A64634">
      <w:pPr>
        <w:pStyle w:val="mcStdChoices"/>
        <w:tabs>
          <w:tab w:val="left" w:pos="1260"/>
          <w:tab w:val="right" w:pos="7200"/>
        </w:tabs>
        <w:ind w:left="360" w:hanging="360"/>
        <w:jc w:val="both"/>
        <w:rPr>
          <w:rFonts w:ascii="Arial" w:hAnsi="Arial" w:cs="Arial"/>
          <w:b/>
        </w:rPr>
      </w:pP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 xml:space="preserve">Topic: Definition of an </w:t>
      </w:r>
      <w:r w:rsidR="00A64634">
        <w:rPr>
          <w:rFonts w:ascii="Arial" w:hAnsi="Arial" w:cs="Arial"/>
          <w:b/>
          <w:sz w:val="20"/>
          <w:szCs w:val="20"/>
        </w:rPr>
        <w:t>A</w:t>
      </w:r>
      <w:r w:rsidRPr="00A64634">
        <w:rPr>
          <w:rFonts w:ascii="Arial" w:hAnsi="Arial" w:cs="Arial"/>
          <w:b/>
          <w:sz w:val="20"/>
          <w:szCs w:val="20"/>
        </w:rPr>
        <w:t>sset</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1.</w:t>
      </w:r>
      <w:r w:rsidR="00A64634" w:rsidRPr="00A64634">
        <w:rPr>
          <w:rFonts w:ascii="Arial" w:hAnsi="Arial" w:cs="Arial"/>
          <w:sz w:val="20"/>
          <w:szCs w:val="20"/>
        </w:rPr>
        <w:t xml:space="preserve"> </w:t>
      </w:r>
      <w:r w:rsidR="00A64634" w:rsidRPr="00A64634">
        <w:rPr>
          <w:rFonts w:ascii="Arial" w:hAnsi="Arial" w:cs="Arial"/>
          <w:sz w:val="20"/>
          <w:szCs w:val="20"/>
        </w:rPr>
        <w:tab/>
      </w:r>
      <w:r w:rsidRPr="00A64634">
        <w:rPr>
          <w:rFonts w:ascii="Arial" w:hAnsi="Arial" w:cs="Arial"/>
          <w:sz w:val="20"/>
          <w:szCs w:val="20"/>
        </w:rPr>
        <w:t>In order for an asset to be reported on the balance sheet, it must be owned by the company and be expected to provide future benefits.</w:t>
      </w:r>
    </w:p>
    <w:p w:rsidR="00205A4E" w:rsidRPr="00A64634" w:rsidRDefault="00205A4E" w:rsidP="00A64634">
      <w:pPr>
        <w:ind w:left="360"/>
        <w:rPr>
          <w:rFonts w:ascii="Arial" w:hAnsi="Arial" w:cs="Arial"/>
          <w:sz w:val="20"/>
          <w:szCs w:val="20"/>
        </w:rPr>
      </w:pPr>
    </w:p>
    <w:p w:rsidR="00205A4E" w:rsidRPr="00A64634" w:rsidRDefault="00A64634" w:rsidP="00A64634">
      <w:pPr>
        <w:ind w:left="360"/>
        <w:rPr>
          <w:rFonts w:ascii="Arial" w:hAnsi="Arial" w:cs="Arial"/>
          <w:sz w:val="20"/>
          <w:szCs w:val="20"/>
        </w:rPr>
      </w:pPr>
      <w:r w:rsidRPr="00A64634">
        <w:rPr>
          <w:rFonts w:ascii="Arial" w:hAnsi="Arial" w:cs="Arial"/>
          <w:i/>
          <w:sz w:val="20"/>
          <w:szCs w:val="20"/>
        </w:rPr>
        <w:t>Answer:</w:t>
      </w:r>
      <w:r w:rsidR="00205A4E" w:rsidRPr="00A64634">
        <w:rPr>
          <w:rFonts w:ascii="Arial" w:hAnsi="Arial" w:cs="Arial"/>
          <w:sz w:val="20"/>
          <w:szCs w:val="20"/>
        </w:rPr>
        <w:t xml:space="preserve"> False </w:t>
      </w:r>
    </w:p>
    <w:p w:rsidR="00205A4E" w:rsidRPr="00A64634" w:rsidRDefault="00A64634" w:rsidP="00A64634">
      <w:pPr>
        <w:ind w:left="360"/>
        <w:rPr>
          <w:rFonts w:ascii="Arial" w:hAnsi="Arial" w:cs="Arial"/>
          <w:sz w:val="20"/>
          <w:szCs w:val="20"/>
        </w:rPr>
      </w:pPr>
      <w:r w:rsidRPr="00A64634">
        <w:rPr>
          <w:rFonts w:ascii="Arial" w:hAnsi="Arial" w:cs="Arial"/>
          <w:i/>
          <w:sz w:val="20"/>
          <w:szCs w:val="20"/>
        </w:rPr>
        <w:t>Rationale:</w:t>
      </w:r>
      <w:r w:rsidR="00205A4E" w:rsidRPr="00A64634">
        <w:rPr>
          <w:rFonts w:ascii="Arial" w:hAnsi="Arial" w:cs="Arial"/>
          <w:sz w:val="20"/>
          <w:szCs w:val="20"/>
        </w:rPr>
        <w:t xml:space="preserve"> Assets reported on the balance sheet must be owned OR CONTROLLED by the company and must be expected to provide future benefits. These benefits can relate to the expected receipt of cash or another asset, or the expected decrease in a liability. </w:t>
      </w:r>
    </w:p>
    <w:p w:rsidR="00205A4E" w:rsidRPr="00A64634" w:rsidRDefault="00205A4E" w:rsidP="00A64634">
      <w:pPr>
        <w:ind w:left="360"/>
        <w:rPr>
          <w:rFonts w:ascii="Arial" w:hAnsi="Arial" w:cs="Arial"/>
          <w:sz w:val="20"/>
          <w:szCs w:val="20"/>
        </w:rPr>
      </w:pPr>
    </w:p>
    <w:p w:rsidR="00205A4E" w:rsidRPr="00A64634" w:rsidRDefault="00205A4E" w:rsidP="00A64634">
      <w:pPr>
        <w:ind w:left="360"/>
        <w:rPr>
          <w:rFonts w:ascii="Arial" w:hAnsi="Arial" w:cs="Arial"/>
          <w:sz w:val="20"/>
          <w:szCs w:val="20"/>
        </w:rPr>
      </w:pP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 xml:space="preserve">Topic: Historical </w:t>
      </w:r>
      <w:r w:rsidR="00A64634">
        <w:rPr>
          <w:rFonts w:ascii="Arial" w:hAnsi="Arial" w:cs="Arial"/>
          <w:b/>
          <w:sz w:val="20"/>
          <w:szCs w:val="20"/>
        </w:rPr>
        <w:t>C</w:t>
      </w:r>
      <w:r w:rsidRPr="00A64634">
        <w:rPr>
          <w:rFonts w:ascii="Arial" w:hAnsi="Arial" w:cs="Arial"/>
          <w:b/>
          <w:sz w:val="20"/>
          <w:szCs w:val="20"/>
        </w:rPr>
        <w:t>ost</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2.</w:t>
      </w:r>
      <w:r w:rsidRPr="00A64634">
        <w:rPr>
          <w:rFonts w:ascii="Arial" w:hAnsi="Arial" w:cs="Arial"/>
          <w:sz w:val="20"/>
          <w:szCs w:val="20"/>
        </w:rPr>
        <w:t xml:space="preserve"> </w:t>
      </w:r>
      <w:r w:rsidR="00A64634">
        <w:rPr>
          <w:rFonts w:ascii="Arial" w:hAnsi="Arial" w:cs="Arial"/>
          <w:sz w:val="20"/>
          <w:szCs w:val="20"/>
        </w:rPr>
        <w:tab/>
      </w:r>
      <w:r w:rsidRPr="00A64634">
        <w:rPr>
          <w:rFonts w:ascii="Arial" w:hAnsi="Arial" w:cs="Arial"/>
          <w:sz w:val="20"/>
          <w:szCs w:val="20"/>
        </w:rPr>
        <w:t>Assets are reported on the balance sheet at their current market value.</w:t>
      </w:r>
    </w:p>
    <w:p w:rsidR="00205A4E" w:rsidRPr="00A64634" w:rsidRDefault="00205A4E" w:rsidP="00F870E4">
      <w:pPr>
        <w:rPr>
          <w:rFonts w:ascii="Arial" w:hAnsi="Arial" w:cs="Arial"/>
          <w:sz w:val="20"/>
          <w:szCs w:val="20"/>
        </w:rPr>
      </w:pPr>
    </w:p>
    <w:p w:rsidR="00205A4E" w:rsidRPr="00A64634" w:rsidRDefault="00A64634" w:rsidP="00A64634">
      <w:pPr>
        <w:ind w:left="360"/>
        <w:rPr>
          <w:rFonts w:ascii="Arial" w:hAnsi="Arial" w:cs="Arial"/>
          <w:sz w:val="20"/>
          <w:szCs w:val="20"/>
        </w:rPr>
      </w:pPr>
      <w:r w:rsidRPr="00A64634">
        <w:rPr>
          <w:rFonts w:ascii="Arial" w:hAnsi="Arial" w:cs="Arial"/>
          <w:i/>
          <w:sz w:val="20"/>
          <w:szCs w:val="20"/>
        </w:rPr>
        <w:t>Answer:</w:t>
      </w:r>
      <w:r w:rsidR="00205A4E" w:rsidRPr="00A64634">
        <w:rPr>
          <w:rFonts w:ascii="Arial" w:hAnsi="Arial" w:cs="Arial"/>
          <w:sz w:val="20"/>
          <w:szCs w:val="20"/>
        </w:rPr>
        <w:t xml:space="preserve"> False</w:t>
      </w:r>
    </w:p>
    <w:p w:rsidR="00205A4E" w:rsidRPr="00A64634" w:rsidRDefault="00A64634" w:rsidP="00A64634">
      <w:pPr>
        <w:ind w:left="360"/>
        <w:rPr>
          <w:rFonts w:ascii="Arial" w:hAnsi="Arial" w:cs="Arial"/>
          <w:sz w:val="20"/>
          <w:szCs w:val="20"/>
        </w:rPr>
      </w:pPr>
      <w:r w:rsidRPr="00A64634">
        <w:rPr>
          <w:rFonts w:ascii="Arial" w:hAnsi="Arial" w:cs="Arial"/>
          <w:i/>
          <w:sz w:val="20"/>
          <w:szCs w:val="20"/>
        </w:rPr>
        <w:t>Rationale:</w:t>
      </w:r>
      <w:r w:rsidR="00205A4E" w:rsidRPr="00A64634">
        <w:rPr>
          <w:rFonts w:ascii="Arial" w:hAnsi="Arial" w:cs="Arial"/>
          <w:sz w:val="20"/>
          <w:szCs w:val="20"/>
        </w:rPr>
        <w:t xml:space="preserve"> Assets are generally reported at historical costs. An exception is marketable securities.</w:t>
      </w:r>
    </w:p>
    <w:p w:rsidR="00205A4E" w:rsidRPr="00A64634" w:rsidRDefault="00205A4E" w:rsidP="00A64634">
      <w:pPr>
        <w:ind w:left="360"/>
        <w:rPr>
          <w:rFonts w:ascii="Arial" w:hAnsi="Arial" w:cs="Arial"/>
          <w:sz w:val="20"/>
          <w:szCs w:val="20"/>
        </w:rPr>
      </w:pPr>
    </w:p>
    <w:p w:rsidR="00205A4E" w:rsidRPr="00A64634" w:rsidRDefault="00205A4E" w:rsidP="00A64634">
      <w:pPr>
        <w:ind w:left="360"/>
        <w:rPr>
          <w:rFonts w:ascii="Arial" w:hAnsi="Arial" w:cs="Arial"/>
          <w:sz w:val="20"/>
          <w:szCs w:val="20"/>
        </w:rPr>
      </w:pPr>
    </w:p>
    <w:p w:rsidR="00205A4E" w:rsidRPr="00A64634" w:rsidRDefault="00A64634" w:rsidP="00A64634">
      <w:pPr>
        <w:ind w:left="360" w:hanging="360"/>
        <w:rPr>
          <w:rFonts w:ascii="Arial" w:hAnsi="Arial" w:cs="Arial"/>
          <w:b/>
          <w:sz w:val="20"/>
          <w:szCs w:val="20"/>
        </w:rPr>
      </w:pPr>
      <w:r w:rsidRPr="00A64634">
        <w:rPr>
          <w:rFonts w:ascii="Arial" w:hAnsi="Arial" w:cs="Arial"/>
          <w:b/>
          <w:sz w:val="20"/>
          <w:szCs w:val="20"/>
        </w:rPr>
        <w:t xml:space="preserve">Topic: </w:t>
      </w:r>
      <w:r w:rsidR="00205A4E" w:rsidRPr="00A64634">
        <w:rPr>
          <w:rFonts w:ascii="Arial" w:hAnsi="Arial" w:cs="Arial"/>
          <w:b/>
          <w:sz w:val="20"/>
          <w:szCs w:val="20"/>
        </w:rPr>
        <w:t xml:space="preserve">Book vs. </w:t>
      </w:r>
      <w:r>
        <w:rPr>
          <w:rFonts w:ascii="Arial" w:hAnsi="Arial" w:cs="Arial"/>
          <w:b/>
          <w:sz w:val="20"/>
          <w:szCs w:val="20"/>
        </w:rPr>
        <w:t>M</w:t>
      </w:r>
      <w:r w:rsidR="00205A4E" w:rsidRPr="00A64634">
        <w:rPr>
          <w:rFonts w:ascii="Arial" w:hAnsi="Arial" w:cs="Arial"/>
          <w:b/>
          <w:sz w:val="20"/>
          <w:szCs w:val="20"/>
        </w:rPr>
        <w:t xml:space="preserve">arket </w:t>
      </w:r>
      <w:r>
        <w:rPr>
          <w:rFonts w:ascii="Arial" w:hAnsi="Arial" w:cs="Arial"/>
          <w:b/>
          <w:sz w:val="20"/>
          <w:szCs w:val="20"/>
        </w:rPr>
        <w:t>V</w:t>
      </w:r>
      <w:r w:rsidR="00205A4E" w:rsidRPr="00A64634">
        <w:rPr>
          <w:rFonts w:ascii="Arial" w:hAnsi="Arial" w:cs="Arial"/>
          <w:b/>
          <w:sz w:val="20"/>
          <w:szCs w:val="20"/>
        </w:rPr>
        <w:t>alue</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 xml:space="preserve">3. </w:t>
      </w:r>
      <w:r w:rsidR="00A64634">
        <w:rPr>
          <w:rFonts w:ascii="Arial" w:hAnsi="Arial" w:cs="Arial"/>
          <w:b/>
          <w:sz w:val="20"/>
          <w:szCs w:val="20"/>
        </w:rPr>
        <w:tab/>
      </w:r>
      <w:r w:rsidRPr="00A64634">
        <w:rPr>
          <w:rFonts w:ascii="Arial" w:hAnsi="Arial" w:cs="Arial"/>
          <w:sz w:val="20"/>
          <w:szCs w:val="20"/>
        </w:rPr>
        <w:t>The book value of stockholders’ equity (the amount reported on the balance sheet) is most typically equal to the market value of the equity of a company.</w:t>
      </w:r>
    </w:p>
    <w:p w:rsidR="00205A4E" w:rsidRPr="00A64634" w:rsidRDefault="00205A4E" w:rsidP="00A64634">
      <w:pPr>
        <w:ind w:left="360"/>
        <w:rPr>
          <w:rFonts w:ascii="Arial" w:hAnsi="Arial" w:cs="Arial"/>
          <w:sz w:val="20"/>
          <w:szCs w:val="20"/>
        </w:rPr>
      </w:pPr>
    </w:p>
    <w:p w:rsidR="00205A4E" w:rsidRPr="00A64634" w:rsidRDefault="00A64634" w:rsidP="00A64634">
      <w:pPr>
        <w:ind w:left="360"/>
        <w:rPr>
          <w:rFonts w:ascii="Arial" w:hAnsi="Arial" w:cs="Arial"/>
          <w:sz w:val="20"/>
          <w:szCs w:val="20"/>
        </w:rPr>
      </w:pPr>
      <w:r w:rsidRPr="00A64634">
        <w:rPr>
          <w:rFonts w:ascii="Arial" w:hAnsi="Arial" w:cs="Arial"/>
          <w:i/>
          <w:sz w:val="20"/>
          <w:szCs w:val="20"/>
        </w:rPr>
        <w:t>Answer:</w:t>
      </w:r>
      <w:r w:rsidR="00205A4E" w:rsidRPr="00A64634">
        <w:rPr>
          <w:rFonts w:ascii="Arial" w:hAnsi="Arial" w:cs="Arial"/>
          <w:sz w:val="20"/>
          <w:szCs w:val="20"/>
        </w:rPr>
        <w:t xml:space="preserve"> False</w:t>
      </w:r>
    </w:p>
    <w:p w:rsidR="00205A4E" w:rsidRPr="00A64634" w:rsidRDefault="00A64634" w:rsidP="00A64634">
      <w:pPr>
        <w:ind w:left="360"/>
        <w:rPr>
          <w:rFonts w:ascii="Arial" w:hAnsi="Arial" w:cs="Arial"/>
          <w:sz w:val="20"/>
          <w:szCs w:val="20"/>
        </w:rPr>
      </w:pPr>
      <w:r w:rsidRPr="00A64634">
        <w:rPr>
          <w:rFonts w:ascii="Arial" w:hAnsi="Arial" w:cs="Arial"/>
          <w:i/>
          <w:sz w:val="20"/>
          <w:szCs w:val="20"/>
        </w:rPr>
        <w:t>Rationale:</w:t>
      </w:r>
      <w:r w:rsidR="00205A4E" w:rsidRPr="00A64634">
        <w:rPr>
          <w:rFonts w:ascii="Arial" w:hAnsi="Arial" w:cs="Arial"/>
          <w:sz w:val="20"/>
          <w:szCs w:val="20"/>
        </w:rPr>
        <w:t xml:space="preserve"> Book value and market value differ for many reasons, including reporting assets at historical costs instead of current market value, and differences between the accounting periods in which transactions are recognized in the financial statements and when the value implications of those transactions are recognized by the capital markets. </w:t>
      </w:r>
    </w:p>
    <w:p w:rsidR="00205A4E" w:rsidRPr="00A64634" w:rsidRDefault="00205A4E" w:rsidP="00A64634">
      <w:pPr>
        <w:ind w:left="360"/>
        <w:rPr>
          <w:rFonts w:ascii="Arial" w:hAnsi="Arial" w:cs="Arial"/>
          <w:sz w:val="20"/>
          <w:szCs w:val="20"/>
        </w:rPr>
      </w:pPr>
    </w:p>
    <w:p w:rsidR="00205A4E" w:rsidRPr="00A64634" w:rsidRDefault="00205A4E" w:rsidP="00A64634">
      <w:pPr>
        <w:ind w:left="360"/>
        <w:rPr>
          <w:rFonts w:ascii="Arial" w:hAnsi="Arial" w:cs="Arial"/>
          <w:sz w:val="20"/>
          <w:szCs w:val="20"/>
        </w:rPr>
      </w:pP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 xml:space="preserve">Topic: Reporting of </w:t>
      </w:r>
      <w:r w:rsidR="00A64634">
        <w:rPr>
          <w:rFonts w:ascii="Arial" w:hAnsi="Arial" w:cs="Arial"/>
          <w:b/>
          <w:sz w:val="20"/>
          <w:szCs w:val="20"/>
        </w:rPr>
        <w:t>A</w:t>
      </w:r>
      <w:r w:rsidRPr="00A64634">
        <w:rPr>
          <w:rFonts w:ascii="Arial" w:hAnsi="Arial" w:cs="Arial"/>
          <w:b/>
          <w:sz w:val="20"/>
          <w:szCs w:val="20"/>
        </w:rPr>
        <w:t xml:space="preserve">ssets and </w:t>
      </w:r>
      <w:r w:rsidR="00A64634">
        <w:rPr>
          <w:rFonts w:ascii="Arial" w:hAnsi="Arial" w:cs="Arial"/>
          <w:b/>
          <w:sz w:val="20"/>
          <w:szCs w:val="20"/>
        </w:rPr>
        <w:t>L</w:t>
      </w:r>
      <w:r w:rsidRPr="00A64634">
        <w:rPr>
          <w:rFonts w:ascii="Arial" w:hAnsi="Arial" w:cs="Arial"/>
          <w:b/>
          <w:sz w:val="20"/>
          <w:szCs w:val="20"/>
        </w:rPr>
        <w:t>iabilities</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4.</w:t>
      </w:r>
      <w:r w:rsidRPr="00A64634">
        <w:rPr>
          <w:rFonts w:ascii="Arial" w:hAnsi="Arial" w:cs="Arial"/>
          <w:sz w:val="20"/>
          <w:szCs w:val="20"/>
        </w:rPr>
        <w:t xml:space="preserve"> </w:t>
      </w:r>
      <w:r w:rsidR="00A64634">
        <w:rPr>
          <w:rFonts w:ascii="Arial" w:hAnsi="Arial" w:cs="Arial"/>
          <w:sz w:val="20"/>
          <w:szCs w:val="20"/>
        </w:rPr>
        <w:tab/>
      </w:r>
      <w:r w:rsidRPr="00A64634">
        <w:rPr>
          <w:rFonts w:ascii="Arial" w:hAnsi="Arial" w:cs="Arial"/>
          <w:sz w:val="20"/>
          <w:szCs w:val="20"/>
        </w:rPr>
        <w:t>Assets are listed on the balance sheet in order of liquidity and liabilities are listed in order of maturity.</w:t>
      </w:r>
    </w:p>
    <w:p w:rsidR="00205A4E" w:rsidRPr="00A64634" w:rsidRDefault="00205A4E" w:rsidP="00A64634">
      <w:pPr>
        <w:ind w:left="360"/>
        <w:rPr>
          <w:rFonts w:ascii="Arial" w:hAnsi="Arial" w:cs="Arial"/>
          <w:sz w:val="20"/>
          <w:szCs w:val="20"/>
        </w:rPr>
      </w:pPr>
    </w:p>
    <w:p w:rsidR="00205A4E" w:rsidRPr="00A64634" w:rsidRDefault="00A64634" w:rsidP="00A64634">
      <w:pPr>
        <w:ind w:left="360"/>
        <w:rPr>
          <w:rFonts w:ascii="Arial" w:hAnsi="Arial" w:cs="Arial"/>
          <w:sz w:val="20"/>
          <w:szCs w:val="20"/>
        </w:rPr>
      </w:pPr>
      <w:r w:rsidRPr="00A64634">
        <w:rPr>
          <w:rFonts w:ascii="Arial" w:hAnsi="Arial" w:cs="Arial"/>
          <w:i/>
          <w:sz w:val="20"/>
          <w:szCs w:val="20"/>
        </w:rPr>
        <w:t>Answer:</w:t>
      </w:r>
      <w:r w:rsidR="00205A4E" w:rsidRPr="00A64634">
        <w:rPr>
          <w:rFonts w:ascii="Arial" w:hAnsi="Arial" w:cs="Arial"/>
          <w:sz w:val="20"/>
          <w:szCs w:val="20"/>
        </w:rPr>
        <w:t xml:space="preserve"> True</w:t>
      </w:r>
    </w:p>
    <w:p w:rsidR="00205A4E" w:rsidRPr="00A64634" w:rsidRDefault="00A64634" w:rsidP="00A64634">
      <w:pPr>
        <w:ind w:left="360"/>
        <w:rPr>
          <w:rFonts w:ascii="Arial" w:hAnsi="Arial" w:cs="Arial"/>
          <w:sz w:val="20"/>
          <w:szCs w:val="20"/>
        </w:rPr>
      </w:pPr>
      <w:r w:rsidRPr="00A64634">
        <w:rPr>
          <w:rFonts w:ascii="Arial" w:hAnsi="Arial" w:cs="Arial"/>
          <w:i/>
          <w:sz w:val="20"/>
          <w:szCs w:val="20"/>
        </w:rPr>
        <w:t>Rationale:</w:t>
      </w:r>
      <w:r w:rsidR="00205A4E" w:rsidRPr="00A64634">
        <w:rPr>
          <w:rFonts w:ascii="Arial" w:hAnsi="Arial" w:cs="Arial"/>
          <w:sz w:val="20"/>
          <w:szCs w:val="20"/>
        </w:rPr>
        <w:t xml:space="preserve"> Assets are reported in the order that they are generally expected to be converted into cash. Receivables are, thus, reported before inventories, and inventories before PPE. Liabilities are reported in order of maturity, with current liabilities expected to be paid within one year and long-term liabilities expected to be paid over a longer period of time. </w:t>
      </w:r>
    </w:p>
    <w:p w:rsidR="00205A4E" w:rsidRPr="00A64634" w:rsidRDefault="00205A4E" w:rsidP="00A64634">
      <w:pPr>
        <w:ind w:left="360"/>
        <w:rPr>
          <w:rFonts w:ascii="Arial" w:hAnsi="Arial" w:cs="Arial"/>
          <w:sz w:val="20"/>
          <w:szCs w:val="20"/>
        </w:rPr>
      </w:pPr>
    </w:p>
    <w:p w:rsidR="00205A4E" w:rsidRPr="00A64634" w:rsidRDefault="00205A4E" w:rsidP="00A64634">
      <w:pPr>
        <w:ind w:left="360"/>
        <w:rPr>
          <w:rFonts w:ascii="Arial" w:hAnsi="Arial" w:cs="Arial"/>
          <w:sz w:val="20"/>
          <w:szCs w:val="20"/>
        </w:rPr>
      </w:pPr>
    </w:p>
    <w:p w:rsidR="00205A4E" w:rsidRPr="00A64634" w:rsidRDefault="00205A4E" w:rsidP="00A64634">
      <w:pPr>
        <w:ind w:left="360" w:hanging="360"/>
        <w:rPr>
          <w:rFonts w:ascii="Arial" w:hAnsi="Arial" w:cs="Arial"/>
          <w:b/>
          <w:sz w:val="20"/>
          <w:szCs w:val="20"/>
        </w:rPr>
      </w:pPr>
      <w:r w:rsidRPr="00A64634">
        <w:rPr>
          <w:rFonts w:ascii="Arial" w:hAnsi="Arial" w:cs="Arial"/>
          <w:sz w:val="20"/>
          <w:szCs w:val="20"/>
        </w:rPr>
        <w:br w:type="page"/>
      </w:r>
      <w:r w:rsidR="00A64634">
        <w:rPr>
          <w:rFonts w:ascii="Arial" w:hAnsi="Arial" w:cs="Arial"/>
          <w:b/>
          <w:sz w:val="20"/>
          <w:szCs w:val="20"/>
        </w:rPr>
        <w:lastRenderedPageBreak/>
        <w:t xml:space="preserve">Topic: </w:t>
      </w:r>
      <w:r w:rsidRPr="00A64634">
        <w:rPr>
          <w:rFonts w:ascii="Arial" w:hAnsi="Arial" w:cs="Arial"/>
          <w:b/>
          <w:sz w:val="20"/>
          <w:szCs w:val="20"/>
        </w:rPr>
        <w:t xml:space="preserve">Unrecorded </w:t>
      </w:r>
      <w:r w:rsidR="0026349E">
        <w:rPr>
          <w:rFonts w:ascii="Arial" w:hAnsi="Arial" w:cs="Arial"/>
          <w:b/>
          <w:sz w:val="20"/>
          <w:szCs w:val="20"/>
        </w:rPr>
        <w:t>A</w:t>
      </w:r>
      <w:r w:rsidRPr="00A64634">
        <w:rPr>
          <w:rFonts w:ascii="Arial" w:hAnsi="Arial" w:cs="Arial"/>
          <w:b/>
          <w:sz w:val="20"/>
          <w:szCs w:val="20"/>
        </w:rPr>
        <w:t>ssets</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 xml:space="preserve">5. </w:t>
      </w:r>
      <w:r w:rsidR="00A64634">
        <w:rPr>
          <w:rFonts w:ascii="Arial" w:hAnsi="Arial" w:cs="Arial"/>
          <w:sz w:val="20"/>
          <w:szCs w:val="20"/>
        </w:rPr>
        <w:tab/>
      </w:r>
      <w:r w:rsidRPr="00A64634">
        <w:rPr>
          <w:rFonts w:ascii="Arial" w:hAnsi="Arial" w:cs="Arial"/>
          <w:sz w:val="20"/>
          <w:szCs w:val="20"/>
        </w:rPr>
        <w:t>In addition to purchased assets like inventories and equipment, companies also may report on their balance sheets intangible assets such as the value of a brand name.</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Pr>
          <w:rFonts w:ascii="Arial" w:hAnsi="Arial" w:cs="Arial"/>
          <w:sz w:val="20"/>
          <w:szCs w:val="20"/>
        </w:rPr>
        <w:t xml:space="preserve"> </w:t>
      </w:r>
      <w:r w:rsidR="00205A4E" w:rsidRPr="00A64634">
        <w:rPr>
          <w:rFonts w:ascii="Arial" w:hAnsi="Arial" w:cs="Arial"/>
          <w:sz w:val="20"/>
          <w:szCs w:val="20"/>
        </w:rPr>
        <w:t>True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Pr>
          <w:rFonts w:ascii="Arial" w:hAnsi="Arial" w:cs="Arial"/>
          <w:sz w:val="20"/>
          <w:szCs w:val="20"/>
        </w:rPr>
        <w:t xml:space="preserve"> </w:t>
      </w:r>
      <w:r w:rsidR="00205A4E" w:rsidRPr="00A64634">
        <w:rPr>
          <w:rFonts w:ascii="Arial" w:hAnsi="Arial" w:cs="Arial"/>
          <w:sz w:val="20"/>
          <w:szCs w:val="20"/>
        </w:rPr>
        <w:t xml:space="preserve">Companies </w:t>
      </w:r>
      <w:r w:rsidR="0026349E" w:rsidRPr="0026349E">
        <w:rPr>
          <w:rFonts w:ascii="Arial" w:hAnsi="Arial" w:cs="Arial"/>
          <w:i/>
          <w:sz w:val="20"/>
          <w:szCs w:val="20"/>
        </w:rPr>
        <w:t>may</w:t>
      </w:r>
      <w:r w:rsidR="00205A4E" w:rsidRPr="00A64634">
        <w:rPr>
          <w:rFonts w:ascii="Arial" w:hAnsi="Arial" w:cs="Arial"/>
          <w:sz w:val="20"/>
          <w:szCs w:val="20"/>
        </w:rPr>
        <w:t xml:space="preserve"> report intangible assets if they acquired them in an arms’ length transaction. But if the intangible was not purchased, if it was internally generated it may not be included on the balance sheet because its future economic benefits cannot be reliably measured. So, all internally generated intangible assets are excluded from the balance sheet under GAAP.</w:t>
      </w:r>
    </w:p>
    <w:p w:rsidR="00205A4E" w:rsidRPr="00A64634" w:rsidRDefault="00205A4E" w:rsidP="0026349E">
      <w:pPr>
        <w:ind w:left="360"/>
        <w:rPr>
          <w:rFonts w:ascii="Arial" w:hAnsi="Arial" w:cs="Arial"/>
          <w:sz w:val="20"/>
          <w:szCs w:val="20"/>
        </w:rPr>
      </w:pPr>
    </w:p>
    <w:p w:rsidR="00205A4E" w:rsidRPr="00A64634" w:rsidRDefault="00205A4E" w:rsidP="0026349E">
      <w:pPr>
        <w:ind w:left="360"/>
        <w:rPr>
          <w:rFonts w:ascii="Arial" w:hAnsi="Arial" w:cs="Arial"/>
          <w:sz w:val="20"/>
          <w:szCs w:val="20"/>
        </w:rPr>
      </w:pPr>
    </w:p>
    <w:p w:rsidR="00205A4E" w:rsidRPr="00A64634" w:rsidRDefault="00A64634" w:rsidP="00A64634">
      <w:pPr>
        <w:ind w:left="360" w:hanging="360"/>
        <w:rPr>
          <w:rFonts w:ascii="Arial" w:hAnsi="Arial" w:cs="Arial"/>
          <w:b/>
          <w:sz w:val="20"/>
          <w:szCs w:val="20"/>
        </w:rPr>
      </w:pPr>
      <w:r>
        <w:rPr>
          <w:rFonts w:ascii="Arial" w:hAnsi="Arial" w:cs="Arial"/>
          <w:b/>
          <w:sz w:val="20"/>
          <w:szCs w:val="20"/>
        </w:rPr>
        <w:t xml:space="preserve">Topic: </w:t>
      </w:r>
      <w:r w:rsidR="00205A4E" w:rsidRPr="00A64634">
        <w:rPr>
          <w:rFonts w:ascii="Arial" w:hAnsi="Arial" w:cs="Arial"/>
          <w:b/>
          <w:sz w:val="20"/>
          <w:szCs w:val="20"/>
        </w:rPr>
        <w:t>Liabilities</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6.</w:t>
      </w:r>
      <w:r w:rsidR="00A64634">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Liabilities and equities are both claims against the assets of a company.</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Pr>
          <w:rFonts w:ascii="Arial" w:hAnsi="Arial" w:cs="Arial"/>
          <w:sz w:val="20"/>
          <w:szCs w:val="20"/>
        </w:rPr>
        <w:t xml:space="preserve"> </w:t>
      </w:r>
      <w:r w:rsidR="00205A4E" w:rsidRPr="00A64634">
        <w:rPr>
          <w:rFonts w:ascii="Arial" w:hAnsi="Arial" w:cs="Arial"/>
          <w:sz w:val="20"/>
          <w:szCs w:val="20"/>
        </w:rPr>
        <w:t>True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sidR="00205A4E" w:rsidRPr="00A64634">
        <w:rPr>
          <w:rFonts w:ascii="Arial" w:hAnsi="Arial" w:cs="Arial"/>
          <w:sz w:val="20"/>
          <w:szCs w:val="20"/>
        </w:rPr>
        <w:t xml:space="preserve"> Both liabilities and equity are claims against the assets. In the event of default of a company, liabilities are settled first against the assets of the company. The owners, however, still have an interest in the remaining assets.</w:t>
      </w:r>
    </w:p>
    <w:p w:rsidR="00205A4E" w:rsidRPr="00A64634" w:rsidRDefault="00205A4E" w:rsidP="0026349E">
      <w:pPr>
        <w:ind w:left="360"/>
        <w:rPr>
          <w:rFonts w:ascii="Arial" w:hAnsi="Arial" w:cs="Arial"/>
          <w:sz w:val="20"/>
          <w:szCs w:val="20"/>
        </w:rPr>
      </w:pPr>
    </w:p>
    <w:p w:rsidR="00205A4E" w:rsidRPr="00A64634" w:rsidRDefault="00205A4E" w:rsidP="0026349E">
      <w:pPr>
        <w:ind w:left="360"/>
        <w:rPr>
          <w:rFonts w:ascii="Arial" w:hAnsi="Arial" w:cs="Arial"/>
          <w:sz w:val="20"/>
          <w:szCs w:val="20"/>
        </w:rPr>
      </w:pPr>
    </w:p>
    <w:p w:rsidR="0026349E" w:rsidRDefault="0026349E" w:rsidP="0026349E">
      <w:pPr>
        <w:ind w:left="630" w:hanging="630"/>
        <w:rPr>
          <w:rFonts w:ascii="Arial" w:hAnsi="Arial" w:cs="Arial"/>
          <w:b/>
          <w:sz w:val="20"/>
          <w:szCs w:val="20"/>
        </w:rPr>
      </w:pPr>
      <w:r>
        <w:rPr>
          <w:rFonts w:ascii="Arial" w:hAnsi="Arial" w:cs="Arial"/>
          <w:b/>
          <w:sz w:val="20"/>
          <w:szCs w:val="20"/>
        </w:rPr>
        <w:t>Topic:</w:t>
      </w:r>
      <w:r>
        <w:rPr>
          <w:rFonts w:ascii="Arial" w:hAnsi="Arial" w:cs="Arial"/>
          <w:b/>
          <w:sz w:val="20"/>
          <w:szCs w:val="20"/>
        </w:rPr>
        <w:tab/>
      </w:r>
      <w:r w:rsidR="00205A4E" w:rsidRPr="00A64634">
        <w:rPr>
          <w:rFonts w:ascii="Arial" w:hAnsi="Arial" w:cs="Arial"/>
          <w:b/>
          <w:sz w:val="20"/>
          <w:szCs w:val="20"/>
        </w:rPr>
        <w:t xml:space="preserve">Unearned </w:t>
      </w:r>
      <w:r>
        <w:rPr>
          <w:rFonts w:ascii="Arial" w:hAnsi="Arial" w:cs="Arial"/>
          <w:b/>
          <w:sz w:val="20"/>
          <w:szCs w:val="20"/>
        </w:rPr>
        <w:t>R</w:t>
      </w:r>
      <w:r w:rsidR="00205A4E" w:rsidRPr="00A64634">
        <w:rPr>
          <w:rFonts w:ascii="Arial" w:hAnsi="Arial" w:cs="Arial"/>
          <w:b/>
          <w:sz w:val="20"/>
          <w:szCs w:val="20"/>
        </w:rPr>
        <w:t xml:space="preserve">evenue and </w:t>
      </w:r>
      <w:r>
        <w:rPr>
          <w:rFonts w:ascii="Arial" w:hAnsi="Arial" w:cs="Arial"/>
          <w:b/>
          <w:sz w:val="20"/>
          <w:szCs w:val="20"/>
        </w:rPr>
        <w:t>R</w:t>
      </w:r>
      <w:r w:rsidR="00205A4E" w:rsidRPr="00A64634">
        <w:rPr>
          <w:rFonts w:ascii="Arial" w:hAnsi="Arial" w:cs="Arial"/>
          <w:b/>
          <w:sz w:val="20"/>
          <w:szCs w:val="20"/>
        </w:rPr>
        <w:t xml:space="preserve">evenue </w:t>
      </w:r>
      <w:r>
        <w:rPr>
          <w:rFonts w:ascii="Arial" w:hAnsi="Arial" w:cs="Arial"/>
          <w:b/>
          <w:sz w:val="20"/>
          <w:szCs w:val="20"/>
        </w:rPr>
        <w:t>R</w:t>
      </w:r>
      <w:r w:rsidR="00205A4E" w:rsidRPr="00A64634">
        <w:rPr>
          <w:rFonts w:ascii="Arial" w:hAnsi="Arial" w:cs="Arial"/>
          <w:b/>
          <w:sz w:val="20"/>
          <w:szCs w:val="20"/>
        </w:rPr>
        <w:t xml:space="preserve">ecognition </w:t>
      </w:r>
      <w:r>
        <w:rPr>
          <w:rFonts w:ascii="Arial" w:hAnsi="Arial" w:cs="Arial"/>
          <w:b/>
          <w:sz w:val="20"/>
          <w:szCs w:val="20"/>
        </w:rPr>
        <w:t>P</w:t>
      </w:r>
      <w:r w:rsidR="00205A4E" w:rsidRPr="00A64634">
        <w:rPr>
          <w:rFonts w:ascii="Arial" w:hAnsi="Arial" w:cs="Arial"/>
          <w:b/>
          <w:sz w:val="20"/>
          <w:szCs w:val="20"/>
        </w:rPr>
        <w:t xml:space="preserve">rinciple </w:t>
      </w:r>
    </w:p>
    <w:p w:rsidR="00205A4E" w:rsidRPr="00A64634" w:rsidRDefault="00205A4E" w:rsidP="0026349E">
      <w:pPr>
        <w:ind w:left="630"/>
        <w:rPr>
          <w:rFonts w:ascii="Arial" w:hAnsi="Arial" w:cs="Arial"/>
          <w:b/>
          <w:sz w:val="20"/>
          <w:szCs w:val="20"/>
        </w:rPr>
      </w:pPr>
      <w:r w:rsidRPr="00A64634">
        <w:rPr>
          <w:rFonts w:ascii="Arial" w:hAnsi="Arial" w:cs="Arial"/>
          <w:b/>
          <w:sz w:val="20"/>
          <w:szCs w:val="20"/>
        </w:rPr>
        <w:t>(</w:t>
      </w:r>
      <w:r w:rsidR="0026349E">
        <w:rPr>
          <w:rFonts w:ascii="Arial" w:hAnsi="Arial" w:cs="Arial"/>
          <w:b/>
          <w:sz w:val="20"/>
          <w:szCs w:val="20"/>
        </w:rPr>
        <w:t>m</w:t>
      </w:r>
      <w:r w:rsidRPr="00A64634">
        <w:rPr>
          <w:rFonts w:ascii="Arial" w:hAnsi="Arial" w:cs="Arial"/>
          <w:b/>
          <w:sz w:val="20"/>
          <w:szCs w:val="20"/>
        </w:rPr>
        <w:t>ore challenging – involves unearned revenue and recognition thereof.)</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 xml:space="preserve">7. </w:t>
      </w:r>
      <w:r w:rsidR="0026349E">
        <w:rPr>
          <w:rFonts w:ascii="Arial" w:hAnsi="Arial" w:cs="Arial"/>
          <w:b/>
          <w:sz w:val="20"/>
          <w:szCs w:val="20"/>
        </w:rPr>
        <w:tab/>
      </w:r>
      <w:r w:rsidRPr="00A64634">
        <w:rPr>
          <w:rFonts w:ascii="Arial" w:hAnsi="Arial" w:cs="Arial"/>
          <w:sz w:val="20"/>
          <w:szCs w:val="20"/>
        </w:rPr>
        <w:t xml:space="preserve">A customer’s prepayment for services not yet rendered is initially recorded as unearned revenue (a liability). Then, at the end of the accounting period, the unearned revenue is moved from the balance sheet to the income statement. This is an example of the revenue recognition principle. </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Pr>
          <w:rFonts w:ascii="Arial" w:hAnsi="Arial" w:cs="Arial"/>
          <w:sz w:val="20"/>
          <w:szCs w:val="20"/>
        </w:rPr>
        <w:t xml:space="preserve"> </w:t>
      </w:r>
      <w:r w:rsidR="00205A4E" w:rsidRPr="00A64634">
        <w:rPr>
          <w:rFonts w:ascii="Arial" w:hAnsi="Arial" w:cs="Arial"/>
          <w:sz w:val="20"/>
          <w:szCs w:val="20"/>
        </w:rPr>
        <w:t>False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Pr>
          <w:rFonts w:ascii="Arial" w:hAnsi="Arial" w:cs="Arial"/>
          <w:sz w:val="20"/>
          <w:szCs w:val="20"/>
        </w:rPr>
        <w:t xml:space="preserve"> </w:t>
      </w:r>
      <w:r w:rsidR="00205A4E" w:rsidRPr="00A64634">
        <w:rPr>
          <w:rFonts w:ascii="Arial" w:hAnsi="Arial" w:cs="Arial"/>
          <w:sz w:val="20"/>
          <w:szCs w:val="20"/>
        </w:rPr>
        <w:t>Unearned revenue is recorded for customer prepayments. But it is only moved to the income statement when the services have been rendered and not automatically at the end of the accounting period.</w:t>
      </w:r>
    </w:p>
    <w:p w:rsidR="00205A4E" w:rsidRPr="00A64634" w:rsidRDefault="00205A4E" w:rsidP="0026349E">
      <w:pPr>
        <w:ind w:left="360"/>
        <w:rPr>
          <w:rFonts w:ascii="Arial" w:hAnsi="Arial" w:cs="Arial"/>
          <w:sz w:val="20"/>
          <w:szCs w:val="20"/>
        </w:rPr>
      </w:pPr>
    </w:p>
    <w:p w:rsidR="00205A4E" w:rsidRPr="00A64634" w:rsidRDefault="00205A4E" w:rsidP="0026349E">
      <w:pPr>
        <w:ind w:left="360"/>
        <w:rPr>
          <w:rFonts w:ascii="Arial" w:hAnsi="Arial" w:cs="Arial"/>
          <w:sz w:val="20"/>
          <w:szCs w:val="20"/>
        </w:rPr>
      </w:pPr>
    </w:p>
    <w:p w:rsidR="00205A4E" w:rsidRPr="00A64634" w:rsidRDefault="00A64634" w:rsidP="00A64634">
      <w:pPr>
        <w:ind w:left="360" w:hanging="360"/>
        <w:rPr>
          <w:rFonts w:ascii="Arial" w:hAnsi="Arial" w:cs="Arial"/>
          <w:b/>
          <w:sz w:val="20"/>
          <w:szCs w:val="20"/>
        </w:rPr>
      </w:pPr>
      <w:r>
        <w:rPr>
          <w:rFonts w:ascii="Arial" w:hAnsi="Arial" w:cs="Arial"/>
          <w:b/>
          <w:sz w:val="20"/>
          <w:szCs w:val="20"/>
        </w:rPr>
        <w:t xml:space="preserve">Topic: </w:t>
      </w:r>
      <w:r w:rsidR="00205A4E" w:rsidRPr="00A64634">
        <w:rPr>
          <w:rFonts w:ascii="Arial" w:hAnsi="Arial" w:cs="Arial"/>
          <w:b/>
          <w:sz w:val="20"/>
          <w:szCs w:val="20"/>
        </w:rPr>
        <w:t xml:space="preserve">Revenue </w:t>
      </w:r>
      <w:r w:rsidR="0026349E">
        <w:rPr>
          <w:rFonts w:ascii="Arial" w:hAnsi="Arial" w:cs="Arial"/>
          <w:b/>
          <w:sz w:val="20"/>
          <w:szCs w:val="20"/>
        </w:rPr>
        <w:t>R</w:t>
      </w:r>
      <w:r w:rsidR="00205A4E" w:rsidRPr="00A64634">
        <w:rPr>
          <w:rFonts w:ascii="Arial" w:hAnsi="Arial" w:cs="Arial"/>
          <w:b/>
          <w:sz w:val="20"/>
          <w:szCs w:val="20"/>
        </w:rPr>
        <w:t xml:space="preserve">ecognition </w:t>
      </w:r>
      <w:r w:rsidR="0026349E">
        <w:rPr>
          <w:rFonts w:ascii="Arial" w:hAnsi="Arial" w:cs="Arial"/>
          <w:b/>
          <w:sz w:val="20"/>
          <w:szCs w:val="20"/>
        </w:rPr>
        <w:t>P</w:t>
      </w:r>
      <w:r w:rsidR="00205A4E" w:rsidRPr="00A64634">
        <w:rPr>
          <w:rFonts w:ascii="Arial" w:hAnsi="Arial" w:cs="Arial"/>
          <w:b/>
          <w:sz w:val="20"/>
          <w:szCs w:val="20"/>
        </w:rPr>
        <w:t xml:space="preserve">rinciple and </w:t>
      </w:r>
      <w:r w:rsidR="0026349E">
        <w:rPr>
          <w:rFonts w:ascii="Arial" w:hAnsi="Arial" w:cs="Arial"/>
          <w:b/>
          <w:sz w:val="20"/>
          <w:szCs w:val="20"/>
        </w:rPr>
        <w:t>C</w:t>
      </w:r>
      <w:r w:rsidR="00205A4E" w:rsidRPr="00A64634">
        <w:rPr>
          <w:rFonts w:ascii="Arial" w:hAnsi="Arial" w:cs="Arial"/>
          <w:b/>
          <w:sz w:val="20"/>
          <w:szCs w:val="20"/>
        </w:rPr>
        <w:t>ash</w:t>
      </w:r>
    </w:p>
    <w:p w:rsidR="00205A4E" w:rsidRPr="00A64634" w:rsidRDefault="00205A4E" w:rsidP="00A64634">
      <w:pPr>
        <w:ind w:left="360" w:hanging="360"/>
        <w:rPr>
          <w:rFonts w:ascii="Arial" w:hAnsi="Arial" w:cs="Arial"/>
          <w:b/>
          <w:sz w:val="20"/>
          <w:szCs w:val="20"/>
        </w:rPr>
      </w:pPr>
      <w:r w:rsidRPr="00A64634">
        <w:rPr>
          <w:rFonts w:ascii="Arial" w:hAnsi="Arial" w:cs="Arial"/>
          <w:b/>
          <w:sz w:val="20"/>
          <w:szCs w:val="20"/>
        </w:rPr>
        <w:t>LO: 1</w:t>
      </w:r>
    </w:p>
    <w:p w:rsidR="00205A4E" w:rsidRPr="00A64634" w:rsidRDefault="00205A4E" w:rsidP="00A64634">
      <w:pPr>
        <w:ind w:left="360" w:hanging="360"/>
        <w:rPr>
          <w:rFonts w:ascii="Arial" w:hAnsi="Arial" w:cs="Arial"/>
          <w:sz w:val="20"/>
          <w:szCs w:val="20"/>
        </w:rPr>
      </w:pPr>
      <w:r w:rsidRPr="00A64634">
        <w:rPr>
          <w:rFonts w:ascii="Arial" w:hAnsi="Arial" w:cs="Arial"/>
          <w:b/>
          <w:sz w:val="20"/>
          <w:szCs w:val="20"/>
        </w:rPr>
        <w:t>8.</w:t>
      </w:r>
      <w:r w:rsidR="00A64634">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According to the revenue recognition principle, companies are required to record revenue when cash is received as this provides the most objective evidence for the auditors.</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Pr>
          <w:rFonts w:ascii="Arial" w:hAnsi="Arial" w:cs="Arial"/>
          <w:sz w:val="20"/>
          <w:szCs w:val="20"/>
        </w:rPr>
        <w:t xml:space="preserve"> </w:t>
      </w:r>
      <w:r w:rsidR="00205A4E" w:rsidRPr="00A64634">
        <w:rPr>
          <w:rFonts w:ascii="Arial" w:hAnsi="Arial" w:cs="Arial"/>
          <w:sz w:val="20"/>
          <w:szCs w:val="20"/>
        </w:rPr>
        <w:t>False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Pr>
          <w:rFonts w:ascii="Arial" w:hAnsi="Arial" w:cs="Arial"/>
          <w:sz w:val="20"/>
          <w:szCs w:val="20"/>
        </w:rPr>
        <w:t xml:space="preserve"> </w:t>
      </w:r>
      <w:r w:rsidR="00205A4E" w:rsidRPr="00A64634">
        <w:rPr>
          <w:rFonts w:ascii="Arial" w:hAnsi="Arial" w:cs="Arial"/>
          <w:sz w:val="20"/>
          <w:szCs w:val="20"/>
        </w:rPr>
        <w:t xml:space="preserve">The revenue recognition principle states that revenue may be recognized in the income statement when it is earned and realized or realizable. Cash is objective but not necessary for revenue to be earned. </w:t>
      </w:r>
    </w:p>
    <w:p w:rsidR="00205A4E" w:rsidRPr="00A64634" w:rsidRDefault="00205A4E" w:rsidP="000A3165">
      <w:pPr>
        <w:rPr>
          <w:rFonts w:ascii="Arial" w:hAnsi="Arial" w:cs="Arial"/>
          <w:sz w:val="20"/>
          <w:szCs w:val="20"/>
        </w:rPr>
      </w:pPr>
    </w:p>
    <w:p w:rsidR="0026349E" w:rsidRDefault="0026349E" w:rsidP="0026349E">
      <w:pPr>
        <w:ind w:left="360" w:hanging="360"/>
        <w:rPr>
          <w:rFonts w:ascii="Arial" w:hAnsi="Arial" w:cs="Arial"/>
          <w:b/>
          <w:sz w:val="20"/>
          <w:szCs w:val="20"/>
        </w:rPr>
      </w:pPr>
    </w:p>
    <w:p w:rsidR="00205A4E" w:rsidRPr="0026349E" w:rsidRDefault="0026349E" w:rsidP="0026349E">
      <w:pPr>
        <w:ind w:left="360" w:hanging="360"/>
        <w:rPr>
          <w:rFonts w:ascii="Arial" w:hAnsi="Arial" w:cs="Arial"/>
          <w:b/>
          <w:sz w:val="20"/>
          <w:szCs w:val="20"/>
        </w:rPr>
      </w:pPr>
      <w:r>
        <w:rPr>
          <w:rFonts w:ascii="Arial" w:hAnsi="Arial" w:cs="Arial"/>
          <w:b/>
          <w:sz w:val="20"/>
          <w:szCs w:val="20"/>
        </w:rPr>
        <w:t xml:space="preserve">Topic: </w:t>
      </w:r>
      <w:r w:rsidR="00205A4E" w:rsidRPr="0026349E">
        <w:rPr>
          <w:rFonts w:ascii="Arial" w:hAnsi="Arial" w:cs="Arial"/>
          <w:b/>
          <w:sz w:val="20"/>
          <w:szCs w:val="20"/>
        </w:rPr>
        <w:t xml:space="preserve">Accrual </w:t>
      </w:r>
      <w:r>
        <w:rPr>
          <w:rFonts w:ascii="Arial" w:hAnsi="Arial" w:cs="Arial"/>
          <w:b/>
          <w:sz w:val="20"/>
          <w:szCs w:val="20"/>
        </w:rPr>
        <w:t>A</w:t>
      </w:r>
      <w:r w:rsidR="00205A4E" w:rsidRPr="0026349E">
        <w:rPr>
          <w:rFonts w:ascii="Arial" w:hAnsi="Arial" w:cs="Arial"/>
          <w:b/>
          <w:sz w:val="20"/>
          <w:szCs w:val="20"/>
        </w:rPr>
        <w:t xml:space="preserve">ccounting for </w:t>
      </w:r>
      <w:r>
        <w:rPr>
          <w:rFonts w:ascii="Arial" w:hAnsi="Arial" w:cs="Arial"/>
          <w:b/>
          <w:sz w:val="20"/>
          <w:szCs w:val="20"/>
        </w:rPr>
        <w:t>E</w:t>
      </w:r>
      <w:r w:rsidR="00205A4E" w:rsidRPr="0026349E">
        <w:rPr>
          <w:rFonts w:ascii="Arial" w:hAnsi="Arial" w:cs="Arial"/>
          <w:b/>
          <w:sz w:val="20"/>
          <w:szCs w:val="20"/>
        </w:rPr>
        <w:t>xpenses</w:t>
      </w:r>
    </w:p>
    <w:p w:rsidR="00205A4E" w:rsidRPr="0026349E" w:rsidRDefault="00205A4E" w:rsidP="0026349E">
      <w:pPr>
        <w:ind w:left="360" w:hanging="360"/>
        <w:rPr>
          <w:rFonts w:ascii="Arial" w:hAnsi="Arial" w:cs="Arial"/>
          <w:b/>
          <w:sz w:val="20"/>
          <w:szCs w:val="20"/>
        </w:rPr>
      </w:pPr>
      <w:r w:rsidRPr="0026349E">
        <w:rPr>
          <w:rFonts w:ascii="Arial" w:hAnsi="Arial" w:cs="Arial"/>
          <w:b/>
          <w:sz w:val="20"/>
          <w:szCs w:val="20"/>
        </w:rPr>
        <w:t>LO: 1</w:t>
      </w:r>
    </w:p>
    <w:p w:rsidR="00205A4E" w:rsidRPr="00A64634" w:rsidRDefault="00205A4E" w:rsidP="0026349E">
      <w:pPr>
        <w:ind w:left="360" w:hanging="360"/>
        <w:rPr>
          <w:rFonts w:ascii="Arial" w:hAnsi="Arial" w:cs="Arial"/>
          <w:sz w:val="20"/>
          <w:szCs w:val="20"/>
        </w:rPr>
      </w:pPr>
      <w:r w:rsidRPr="0026349E">
        <w:rPr>
          <w:rFonts w:ascii="Arial" w:hAnsi="Arial" w:cs="Arial"/>
          <w:b/>
          <w:sz w:val="20"/>
          <w:szCs w:val="20"/>
        </w:rPr>
        <w:t>9.</w:t>
      </w:r>
      <w:r w:rsidR="0026349E">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Under accrual accounting principles, the cost of inventory should be reported as an expense in the income statement when it is sold, regardless of when it was purchased.</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sidR="0026349E">
        <w:rPr>
          <w:rFonts w:ascii="Arial" w:hAnsi="Arial" w:cs="Arial"/>
          <w:sz w:val="20"/>
          <w:szCs w:val="20"/>
        </w:rPr>
        <w:t xml:space="preserve"> </w:t>
      </w:r>
      <w:r w:rsidR="00205A4E" w:rsidRPr="00A64634">
        <w:rPr>
          <w:rFonts w:ascii="Arial" w:hAnsi="Arial" w:cs="Arial"/>
          <w:sz w:val="20"/>
          <w:szCs w:val="20"/>
        </w:rPr>
        <w:t>True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sidR="0026349E">
        <w:rPr>
          <w:rFonts w:ascii="Arial" w:hAnsi="Arial" w:cs="Arial"/>
          <w:sz w:val="20"/>
          <w:szCs w:val="20"/>
        </w:rPr>
        <w:t xml:space="preserve"> </w:t>
      </w:r>
      <w:r w:rsidR="00205A4E" w:rsidRPr="00A64634">
        <w:rPr>
          <w:rFonts w:ascii="Arial" w:hAnsi="Arial" w:cs="Arial"/>
          <w:sz w:val="20"/>
          <w:szCs w:val="20"/>
        </w:rPr>
        <w:t xml:space="preserve">Under accrual accounting, the cost of inventory is reported as expense in the period in which it is used up, typically at the point of sale. Purchased inventories that have not yet been sold are reported as assets, notwithstanding whether or not they have been paid for. </w:t>
      </w:r>
    </w:p>
    <w:p w:rsidR="000B4758" w:rsidRPr="00A64634" w:rsidRDefault="000B4758" w:rsidP="0026349E">
      <w:pPr>
        <w:ind w:left="360"/>
        <w:rPr>
          <w:rFonts w:ascii="Arial" w:hAnsi="Arial" w:cs="Arial"/>
          <w:sz w:val="20"/>
          <w:szCs w:val="20"/>
        </w:rPr>
      </w:pPr>
    </w:p>
    <w:p w:rsidR="00205A4E" w:rsidRPr="0026349E" w:rsidRDefault="0026349E" w:rsidP="0026349E">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sidR="00205A4E" w:rsidRPr="0026349E">
        <w:rPr>
          <w:rFonts w:ascii="Arial" w:hAnsi="Arial" w:cs="Arial"/>
          <w:b/>
          <w:sz w:val="20"/>
          <w:szCs w:val="20"/>
        </w:rPr>
        <w:t xml:space="preserve">Statement of </w:t>
      </w:r>
      <w:r>
        <w:rPr>
          <w:rFonts w:ascii="Arial" w:hAnsi="Arial" w:cs="Arial"/>
          <w:b/>
          <w:sz w:val="20"/>
          <w:szCs w:val="20"/>
        </w:rPr>
        <w:t>C</w:t>
      </w:r>
      <w:r w:rsidR="00205A4E" w:rsidRPr="0026349E">
        <w:rPr>
          <w:rFonts w:ascii="Arial" w:hAnsi="Arial" w:cs="Arial"/>
          <w:b/>
          <w:sz w:val="20"/>
          <w:szCs w:val="20"/>
        </w:rPr>
        <w:t xml:space="preserve">ash </w:t>
      </w:r>
      <w:r>
        <w:rPr>
          <w:rFonts w:ascii="Arial" w:hAnsi="Arial" w:cs="Arial"/>
          <w:b/>
          <w:sz w:val="20"/>
          <w:szCs w:val="20"/>
        </w:rPr>
        <w:t>F</w:t>
      </w:r>
      <w:r w:rsidR="00205A4E" w:rsidRPr="0026349E">
        <w:rPr>
          <w:rFonts w:ascii="Arial" w:hAnsi="Arial" w:cs="Arial"/>
          <w:b/>
          <w:sz w:val="20"/>
          <w:szCs w:val="20"/>
        </w:rPr>
        <w:t>lows</w:t>
      </w:r>
    </w:p>
    <w:p w:rsidR="00205A4E" w:rsidRPr="0026349E" w:rsidRDefault="00205A4E" w:rsidP="0026349E">
      <w:pPr>
        <w:ind w:left="360" w:hanging="360"/>
        <w:rPr>
          <w:rFonts w:ascii="Arial" w:hAnsi="Arial" w:cs="Arial"/>
          <w:b/>
          <w:sz w:val="20"/>
          <w:szCs w:val="20"/>
        </w:rPr>
      </w:pPr>
      <w:r w:rsidRPr="0026349E">
        <w:rPr>
          <w:rFonts w:ascii="Arial" w:hAnsi="Arial" w:cs="Arial"/>
          <w:b/>
          <w:sz w:val="20"/>
          <w:szCs w:val="20"/>
        </w:rPr>
        <w:t>LO: 1</w:t>
      </w:r>
    </w:p>
    <w:p w:rsidR="00205A4E" w:rsidRPr="00A64634" w:rsidRDefault="00205A4E" w:rsidP="0026349E">
      <w:pPr>
        <w:ind w:left="360" w:hanging="360"/>
        <w:rPr>
          <w:rFonts w:ascii="Arial" w:hAnsi="Arial" w:cs="Arial"/>
          <w:sz w:val="20"/>
          <w:szCs w:val="20"/>
        </w:rPr>
      </w:pPr>
      <w:r w:rsidRPr="0026349E">
        <w:rPr>
          <w:rFonts w:ascii="Arial" w:hAnsi="Arial" w:cs="Arial"/>
          <w:b/>
          <w:sz w:val="20"/>
          <w:szCs w:val="20"/>
        </w:rPr>
        <w:t>10.</w:t>
      </w:r>
      <w:r w:rsidR="0026349E">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The statement of cash flows has two main sections:  cash flows from operating activities and cash flows from investing activities.</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sidR="0026349E">
        <w:rPr>
          <w:rFonts w:ascii="Arial" w:hAnsi="Arial" w:cs="Arial"/>
          <w:sz w:val="20"/>
          <w:szCs w:val="20"/>
        </w:rPr>
        <w:t xml:space="preserve"> </w:t>
      </w:r>
      <w:r w:rsidR="00205A4E" w:rsidRPr="00A64634">
        <w:rPr>
          <w:rFonts w:ascii="Arial" w:hAnsi="Arial" w:cs="Arial"/>
          <w:sz w:val="20"/>
          <w:szCs w:val="20"/>
        </w:rPr>
        <w:t>False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sidR="0026349E">
        <w:rPr>
          <w:rFonts w:ascii="Arial" w:hAnsi="Arial" w:cs="Arial"/>
          <w:sz w:val="20"/>
          <w:szCs w:val="20"/>
        </w:rPr>
        <w:t xml:space="preserve"> </w:t>
      </w:r>
      <w:r w:rsidR="00205A4E" w:rsidRPr="00A64634">
        <w:rPr>
          <w:rFonts w:ascii="Arial" w:hAnsi="Arial" w:cs="Arial"/>
          <w:sz w:val="20"/>
          <w:szCs w:val="20"/>
        </w:rPr>
        <w:t>The statement of cash flows has three sections: cash flows from operating activities, cash flows from investing activities, and cash flows from financing activities</w:t>
      </w:r>
    </w:p>
    <w:p w:rsidR="00205A4E" w:rsidRPr="00A64634" w:rsidRDefault="00205A4E" w:rsidP="0026349E">
      <w:pPr>
        <w:ind w:left="360"/>
        <w:rPr>
          <w:rFonts w:ascii="Arial" w:hAnsi="Arial" w:cs="Arial"/>
          <w:sz w:val="20"/>
          <w:szCs w:val="20"/>
        </w:rPr>
      </w:pPr>
    </w:p>
    <w:p w:rsidR="00205A4E" w:rsidRPr="00A64634" w:rsidRDefault="00205A4E" w:rsidP="0026349E">
      <w:pPr>
        <w:ind w:left="360"/>
        <w:rPr>
          <w:rFonts w:ascii="Arial" w:hAnsi="Arial" w:cs="Arial"/>
          <w:sz w:val="20"/>
          <w:szCs w:val="20"/>
        </w:rPr>
      </w:pPr>
    </w:p>
    <w:p w:rsidR="00205A4E" w:rsidRPr="0026349E" w:rsidRDefault="0026349E" w:rsidP="0026349E">
      <w:pPr>
        <w:ind w:left="360" w:hanging="360"/>
        <w:rPr>
          <w:rFonts w:ascii="Arial" w:hAnsi="Arial" w:cs="Arial"/>
          <w:b/>
          <w:sz w:val="20"/>
          <w:szCs w:val="20"/>
        </w:rPr>
      </w:pPr>
      <w:r>
        <w:rPr>
          <w:rFonts w:ascii="Arial" w:hAnsi="Arial" w:cs="Arial"/>
          <w:b/>
          <w:sz w:val="20"/>
          <w:szCs w:val="20"/>
        </w:rPr>
        <w:t xml:space="preserve">Topic: </w:t>
      </w:r>
      <w:r w:rsidR="00205A4E" w:rsidRPr="0026349E">
        <w:rPr>
          <w:rFonts w:ascii="Arial" w:hAnsi="Arial" w:cs="Arial"/>
          <w:b/>
          <w:sz w:val="20"/>
          <w:szCs w:val="20"/>
        </w:rPr>
        <w:t xml:space="preserve">Net working </w:t>
      </w:r>
      <w:r>
        <w:rPr>
          <w:rFonts w:ascii="Arial" w:hAnsi="Arial" w:cs="Arial"/>
          <w:b/>
          <w:sz w:val="20"/>
          <w:szCs w:val="20"/>
        </w:rPr>
        <w:t>C</w:t>
      </w:r>
      <w:r w:rsidR="00205A4E" w:rsidRPr="0026349E">
        <w:rPr>
          <w:rFonts w:ascii="Arial" w:hAnsi="Arial" w:cs="Arial"/>
          <w:b/>
          <w:sz w:val="20"/>
          <w:szCs w:val="20"/>
        </w:rPr>
        <w:t>apital</w:t>
      </w:r>
    </w:p>
    <w:p w:rsidR="00205A4E" w:rsidRPr="0026349E" w:rsidRDefault="00205A4E" w:rsidP="0026349E">
      <w:pPr>
        <w:ind w:left="360" w:hanging="360"/>
        <w:rPr>
          <w:rFonts w:ascii="Arial" w:hAnsi="Arial" w:cs="Arial"/>
          <w:b/>
          <w:sz w:val="20"/>
          <w:szCs w:val="20"/>
        </w:rPr>
      </w:pPr>
      <w:r w:rsidRPr="0026349E">
        <w:rPr>
          <w:rFonts w:ascii="Arial" w:hAnsi="Arial" w:cs="Arial"/>
          <w:b/>
          <w:sz w:val="20"/>
          <w:szCs w:val="20"/>
        </w:rPr>
        <w:t>LO: 1</w:t>
      </w:r>
    </w:p>
    <w:p w:rsidR="00205A4E" w:rsidRPr="00A64634" w:rsidRDefault="00205A4E" w:rsidP="0026349E">
      <w:pPr>
        <w:ind w:left="360" w:hanging="360"/>
        <w:rPr>
          <w:rFonts w:ascii="Arial" w:hAnsi="Arial" w:cs="Arial"/>
          <w:sz w:val="20"/>
          <w:szCs w:val="20"/>
        </w:rPr>
      </w:pPr>
      <w:r w:rsidRPr="0026349E">
        <w:rPr>
          <w:rFonts w:ascii="Arial" w:hAnsi="Arial" w:cs="Arial"/>
          <w:b/>
          <w:sz w:val="20"/>
          <w:szCs w:val="20"/>
        </w:rPr>
        <w:t>11.</w:t>
      </w:r>
      <w:r w:rsidR="0026349E">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Net working capital = Current assets + current liabilities</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sidR="0026349E">
        <w:rPr>
          <w:rFonts w:ascii="Arial" w:hAnsi="Arial" w:cs="Arial"/>
          <w:sz w:val="20"/>
          <w:szCs w:val="20"/>
        </w:rPr>
        <w:t xml:space="preserve"> </w:t>
      </w:r>
      <w:r w:rsidR="00205A4E" w:rsidRPr="00A64634">
        <w:rPr>
          <w:rFonts w:ascii="Arial" w:hAnsi="Arial" w:cs="Arial"/>
          <w:sz w:val="20"/>
          <w:szCs w:val="20"/>
        </w:rPr>
        <w:t>False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sidR="0026349E">
        <w:rPr>
          <w:rFonts w:ascii="Arial" w:hAnsi="Arial" w:cs="Arial"/>
          <w:sz w:val="20"/>
          <w:szCs w:val="20"/>
        </w:rPr>
        <w:t xml:space="preserve"> </w:t>
      </w:r>
      <w:r w:rsidR="00205A4E" w:rsidRPr="00A64634">
        <w:rPr>
          <w:rFonts w:ascii="Arial" w:hAnsi="Arial" w:cs="Arial"/>
          <w:sz w:val="20"/>
          <w:szCs w:val="20"/>
        </w:rPr>
        <w:t xml:space="preserve">Net working capital = Current assets less current liabilities. </w:t>
      </w:r>
    </w:p>
    <w:p w:rsidR="00205A4E" w:rsidRPr="00A64634" w:rsidRDefault="00205A4E" w:rsidP="0026349E">
      <w:pPr>
        <w:ind w:left="360"/>
        <w:rPr>
          <w:rFonts w:ascii="Arial" w:hAnsi="Arial" w:cs="Arial"/>
          <w:sz w:val="20"/>
          <w:szCs w:val="20"/>
        </w:rPr>
      </w:pPr>
    </w:p>
    <w:p w:rsidR="00205A4E" w:rsidRPr="00A64634" w:rsidRDefault="00205A4E" w:rsidP="0026349E">
      <w:pPr>
        <w:ind w:left="360"/>
        <w:rPr>
          <w:rFonts w:ascii="Arial" w:hAnsi="Arial" w:cs="Arial"/>
          <w:sz w:val="20"/>
          <w:szCs w:val="20"/>
        </w:rPr>
      </w:pPr>
    </w:p>
    <w:p w:rsidR="00205A4E" w:rsidRPr="0026349E" w:rsidRDefault="0026349E" w:rsidP="0026349E">
      <w:pPr>
        <w:ind w:left="360" w:hanging="360"/>
        <w:rPr>
          <w:rFonts w:ascii="Arial" w:hAnsi="Arial" w:cs="Arial"/>
          <w:b/>
          <w:sz w:val="20"/>
          <w:szCs w:val="20"/>
        </w:rPr>
      </w:pPr>
      <w:r>
        <w:rPr>
          <w:rFonts w:ascii="Arial" w:hAnsi="Arial" w:cs="Arial"/>
          <w:b/>
          <w:sz w:val="20"/>
          <w:szCs w:val="20"/>
        </w:rPr>
        <w:t xml:space="preserve">Topic: </w:t>
      </w:r>
      <w:r w:rsidR="00205A4E" w:rsidRPr="0026349E">
        <w:rPr>
          <w:rFonts w:ascii="Arial" w:hAnsi="Arial" w:cs="Arial"/>
          <w:b/>
          <w:sz w:val="20"/>
          <w:szCs w:val="20"/>
        </w:rPr>
        <w:t xml:space="preserve">Articulation in </w:t>
      </w:r>
      <w:r>
        <w:rPr>
          <w:rFonts w:ascii="Arial" w:hAnsi="Arial" w:cs="Arial"/>
          <w:b/>
          <w:sz w:val="20"/>
          <w:szCs w:val="20"/>
        </w:rPr>
        <w:t>G</w:t>
      </w:r>
      <w:r w:rsidR="00205A4E" w:rsidRPr="0026349E">
        <w:rPr>
          <w:rFonts w:ascii="Arial" w:hAnsi="Arial" w:cs="Arial"/>
          <w:b/>
          <w:sz w:val="20"/>
          <w:szCs w:val="20"/>
        </w:rPr>
        <w:t>eneral</w:t>
      </w:r>
    </w:p>
    <w:p w:rsidR="00205A4E" w:rsidRPr="0026349E" w:rsidRDefault="00205A4E" w:rsidP="0026349E">
      <w:pPr>
        <w:ind w:left="360" w:hanging="360"/>
        <w:rPr>
          <w:rFonts w:ascii="Arial" w:hAnsi="Arial" w:cs="Arial"/>
          <w:b/>
          <w:sz w:val="20"/>
          <w:szCs w:val="20"/>
        </w:rPr>
      </w:pPr>
      <w:r w:rsidRPr="0026349E">
        <w:rPr>
          <w:rFonts w:ascii="Arial" w:hAnsi="Arial" w:cs="Arial"/>
          <w:b/>
          <w:sz w:val="20"/>
          <w:szCs w:val="20"/>
        </w:rPr>
        <w:t>LO: 2</w:t>
      </w:r>
    </w:p>
    <w:p w:rsidR="00205A4E" w:rsidRPr="00A64634" w:rsidRDefault="00205A4E" w:rsidP="0026349E">
      <w:pPr>
        <w:ind w:left="360" w:hanging="360"/>
        <w:rPr>
          <w:rFonts w:ascii="Arial" w:hAnsi="Arial" w:cs="Arial"/>
          <w:sz w:val="20"/>
          <w:szCs w:val="20"/>
        </w:rPr>
      </w:pPr>
      <w:r w:rsidRPr="0026349E">
        <w:rPr>
          <w:rFonts w:ascii="Arial" w:hAnsi="Arial" w:cs="Arial"/>
          <w:b/>
          <w:sz w:val="20"/>
          <w:szCs w:val="20"/>
        </w:rPr>
        <w:t>12.</w:t>
      </w:r>
      <w:r w:rsidR="0026349E">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 xml:space="preserve">Articulation refers to the concept that financial statements are linked to each other and linked across time. </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sidR="0026349E">
        <w:rPr>
          <w:rFonts w:ascii="Arial" w:hAnsi="Arial" w:cs="Arial"/>
          <w:sz w:val="20"/>
          <w:szCs w:val="20"/>
        </w:rPr>
        <w:t xml:space="preserve"> </w:t>
      </w:r>
      <w:r w:rsidR="00205A4E" w:rsidRPr="00A64634">
        <w:rPr>
          <w:rFonts w:ascii="Arial" w:hAnsi="Arial" w:cs="Arial"/>
          <w:sz w:val="20"/>
          <w:szCs w:val="20"/>
        </w:rPr>
        <w:t>True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sidR="00205A4E" w:rsidRPr="00A64634">
        <w:rPr>
          <w:rFonts w:ascii="Arial" w:hAnsi="Arial" w:cs="Arial"/>
          <w:sz w:val="20"/>
          <w:szCs w:val="20"/>
        </w:rPr>
        <w:t xml:space="preserve"> Balance sheets are linked over time because the permanent accounts’ closing balance last period becomes the opening balance in the current period. The statements are linked to each other via cash (statements of cash flow and balance sheets), via retained earnings (income statements and balance sheets), and via equity accounts (statements of stockholders’ equity and balance sheets).</w:t>
      </w:r>
    </w:p>
    <w:p w:rsidR="00205A4E" w:rsidRPr="00A64634" w:rsidRDefault="00205A4E" w:rsidP="0026349E">
      <w:pPr>
        <w:ind w:left="360"/>
        <w:rPr>
          <w:rFonts w:ascii="Arial" w:hAnsi="Arial" w:cs="Arial"/>
          <w:sz w:val="20"/>
          <w:szCs w:val="20"/>
        </w:rPr>
      </w:pPr>
    </w:p>
    <w:p w:rsidR="00205A4E" w:rsidRPr="00A64634" w:rsidRDefault="00205A4E" w:rsidP="00CD3AAA">
      <w:pPr>
        <w:rPr>
          <w:rFonts w:ascii="Arial" w:hAnsi="Arial" w:cs="Arial"/>
          <w:sz w:val="20"/>
          <w:szCs w:val="20"/>
        </w:rPr>
      </w:pPr>
    </w:p>
    <w:p w:rsidR="00205A4E" w:rsidRPr="0026349E" w:rsidRDefault="0026349E" w:rsidP="0026349E">
      <w:pPr>
        <w:ind w:left="360" w:hanging="360"/>
        <w:rPr>
          <w:rFonts w:ascii="Arial" w:hAnsi="Arial" w:cs="Arial"/>
          <w:b/>
          <w:sz w:val="20"/>
          <w:szCs w:val="20"/>
        </w:rPr>
      </w:pPr>
      <w:r>
        <w:rPr>
          <w:rFonts w:ascii="Arial" w:hAnsi="Arial" w:cs="Arial"/>
          <w:b/>
          <w:sz w:val="20"/>
          <w:szCs w:val="20"/>
        </w:rPr>
        <w:t xml:space="preserve">Topic: </w:t>
      </w:r>
      <w:r w:rsidR="00205A4E" w:rsidRPr="0026349E">
        <w:rPr>
          <w:rFonts w:ascii="Arial" w:hAnsi="Arial" w:cs="Arial"/>
          <w:b/>
          <w:sz w:val="20"/>
          <w:szCs w:val="20"/>
        </w:rPr>
        <w:t xml:space="preserve">Articulation in </w:t>
      </w:r>
      <w:r>
        <w:rPr>
          <w:rFonts w:ascii="Arial" w:hAnsi="Arial" w:cs="Arial"/>
          <w:b/>
          <w:sz w:val="20"/>
          <w:szCs w:val="20"/>
        </w:rPr>
        <w:t>G</w:t>
      </w:r>
      <w:r w:rsidR="00205A4E" w:rsidRPr="0026349E">
        <w:rPr>
          <w:rFonts w:ascii="Arial" w:hAnsi="Arial" w:cs="Arial"/>
          <w:b/>
          <w:sz w:val="20"/>
          <w:szCs w:val="20"/>
        </w:rPr>
        <w:t>eneral</w:t>
      </w:r>
    </w:p>
    <w:p w:rsidR="00205A4E" w:rsidRPr="0026349E" w:rsidRDefault="00205A4E" w:rsidP="0026349E">
      <w:pPr>
        <w:ind w:left="360" w:hanging="360"/>
        <w:rPr>
          <w:rFonts w:ascii="Arial" w:hAnsi="Arial" w:cs="Arial"/>
          <w:b/>
          <w:sz w:val="20"/>
          <w:szCs w:val="20"/>
        </w:rPr>
      </w:pPr>
      <w:r w:rsidRPr="0026349E">
        <w:rPr>
          <w:rFonts w:ascii="Arial" w:hAnsi="Arial" w:cs="Arial"/>
          <w:b/>
          <w:sz w:val="20"/>
          <w:szCs w:val="20"/>
        </w:rPr>
        <w:t>LO: 2</w:t>
      </w:r>
    </w:p>
    <w:p w:rsidR="00205A4E" w:rsidRPr="00A64634" w:rsidRDefault="00205A4E" w:rsidP="0026349E">
      <w:pPr>
        <w:ind w:left="360" w:hanging="360"/>
        <w:rPr>
          <w:rFonts w:ascii="Arial" w:hAnsi="Arial" w:cs="Arial"/>
          <w:sz w:val="20"/>
          <w:szCs w:val="20"/>
        </w:rPr>
      </w:pPr>
      <w:r w:rsidRPr="0026349E">
        <w:rPr>
          <w:rFonts w:ascii="Arial" w:hAnsi="Arial" w:cs="Arial"/>
          <w:b/>
          <w:sz w:val="20"/>
          <w:szCs w:val="20"/>
        </w:rPr>
        <w:t>13.</w:t>
      </w:r>
      <w:r w:rsidR="0026349E">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The income statements of the prior and current year are linked via the balance sheet.</w:t>
      </w:r>
    </w:p>
    <w:p w:rsidR="00205A4E" w:rsidRPr="00A64634" w:rsidRDefault="00205A4E" w:rsidP="0026349E">
      <w:pPr>
        <w:ind w:left="360"/>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sidR="00205A4E" w:rsidRPr="00A64634">
        <w:rPr>
          <w:rFonts w:ascii="Arial" w:hAnsi="Arial" w:cs="Arial"/>
          <w:sz w:val="20"/>
          <w:szCs w:val="20"/>
        </w:rPr>
        <w:t xml:space="preserve"> False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sidR="00205A4E" w:rsidRPr="00A64634">
        <w:rPr>
          <w:rFonts w:ascii="Arial" w:hAnsi="Arial" w:cs="Arial"/>
          <w:sz w:val="20"/>
          <w:szCs w:val="20"/>
        </w:rPr>
        <w:t xml:space="preserve"> The balance sheets of the prior and current year are linked via the income statement.</w:t>
      </w:r>
    </w:p>
    <w:p w:rsidR="00205A4E" w:rsidRPr="00A64634" w:rsidRDefault="00205A4E" w:rsidP="002C0D27">
      <w:pPr>
        <w:rPr>
          <w:rFonts w:ascii="Arial" w:hAnsi="Arial" w:cs="Arial"/>
          <w:sz w:val="20"/>
          <w:szCs w:val="20"/>
        </w:rPr>
      </w:pPr>
    </w:p>
    <w:p w:rsidR="0026349E" w:rsidRDefault="0026349E" w:rsidP="0026349E">
      <w:pPr>
        <w:ind w:left="360" w:hanging="360"/>
        <w:rPr>
          <w:rFonts w:ascii="Arial" w:hAnsi="Arial" w:cs="Arial"/>
          <w:b/>
          <w:sz w:val="20"/>
          <w:szCs w:val="20"/>
        </w:rPr>
      </w:pPr>
    </w:p>
    <w:p w:rsidR="00205A4E" w:rsidRPr="0026349E" w:rsidRDefault="0026349E" w:rsidP="0026349E">
      <w:pPr>
        <w:ind w:left="360" w:hanging="360"/>
        <w:rPr>
          <w:rFonts w:ascii="Arial" w:hAnsi="Arial" w:cs="Arial"/>
          <w:b/>
          <w:sz w:val="20"/>
          <w:szCs w:val="20"/>
        </w:rPr>
      </w:pPr>
      <w:r>
        <w:rPr>
          <w:rFonts w:ascii="Arial" w:hAnsi="Arial" w:cs="Arial"/>
          <w:b/>
          <w:sz w:val="20"/>
          <w:szCs w:val="20"/>
        </w:rPr>
        <w:t xml:space="preserve">Topic: </w:t>
      </w:r>
      <w:r w:rsidR="00205A4E" w:rsidRPr="0026349E">
        <w:rPr>
          <w:rFonts w:ascii="Arial" w:hAnsi="Arial" w:cs="Arial"/>
          <w:b/>
          <w:sz w:val="20"/>
          <w:szCs w:val="20"/>
        </w:rPr>
        <w:t xml:space="preserve">Articulation of </w:t>
      </w:r>
      <w:r>
        <w:rPr>
          <w:rFonts w:ascii="Arial" w:hAnsi="Arial" w:cs="Arial"/>
          <w:b/>
          <w:sz w:val="20"/>
          <w:szCs w:val="20"/>
        </w:rPr>
        <w:t>R</w:t>
      </w:r>
      <w:r w:rsidR="00205A4E" w:rsidRPr="0026349E">
        <w:rPr>
          <w:rFonts w:ascii="Arial" w:hAnsi="Arial" w:cs="Arial"/>
          <w:b/>
          <w:sz w:val="20"/>
          <w:szCs w:val="20"/>
        </w:rPr>
        <w:t xml:space="preserve">etained </w:t>
      </w:r>
      <w:r>
        <w:rPr>
          <w:rFonts w:ascii="Arial" w:hAnsi="Arial" w:cs="Arial"/>
          <w:b/>
          <w:sz w:val="20"/>
          <w:szCs w:val="20"/>
        </w:rPr>
        <w:t>E</w:t>
      </w:r>
      <w:r w:rsidR="00205A4E" w:rsidRPr="0026349E">
        <w:rPr>
          <w:rFonts w:ascii="Arial" w:hAnsi="Arial" w:cs="Arial"/>
          <w:b/>
          <w:sz w:val="20"/>
          <w:szCs w:val="20"/>
        </w:rPr>
        <w:t>arnings</w:t>
      </w:r>
    </w:p>
    <w:p w:rsidR="00205A4E" w:rsidRPr="0026349E" w:rsidRDefault="00205A4E" w:rsidP="0026349E">
      <w:pPr>
        <w:ind w:left="360" w:hanging="360"/>
        <w:rPr>
          <w:rFonts w:ascii="Arial" w:hAnsi="Arial" w:cs="Arial"/>
          <w:b/>
          <w:sz w:val="20"/>
          <w:szCs w:val="20"/>
        </w:rPr>
      </w:pPr>
      <w:r w:rsidRPr="0026349E">
        <w:rPr>
          <w:rFonts w:ascii="Arial" w:hAnsi="Arial" w:cs="Arial"/>
          <w:b/>
          <w:sz w:val="20"/>
          <w:szCs w:val="20"/>
        </w:rPr>
        <w:t>LO: 2</w:t>
      </w:r>
    </w:p>
    <w:p w:rsidR="00205A4E" w:rsidRPr="00A64634" w:rsidRDefault="00205A4E" w:rsidP="0026349E">
      <w:pPr>
        <w:ind w:left="360" w:hanging="360"/>
        <w:rPr>
          <w:rFonts w:ascii="Arial" w:hAnsi="Arial" w:cs="Arial"/>
          <w:sz w:val="20"/>
          <w:szCs w:val="20"/>
        </w:rPr>
      </w:pPr>
      <w:r w:rsidRPr="0026349E">
        <w:rPr>
          <w:rFonts w:ascii="Arial" w:hAnsi="Arial" w:cs="Arial"/>
          <w:b/>
          <w:sz w:val="20"/>
          <w:szCs w:val="20"/>
        </w:rPr>
        <w:t>14.</w:t>
      </w:r>
      <w:r w:rsidR="0026349E">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Retained earnings articulate across time which means that last period’s retained earnings plus current period net income (or loss) is equal to the current period’s retained earnings.</w:t>
      </w:r>
    </w:p>
    <w:p w:rsidR="00205A4E" w:rsidRPr="00A64634" w:rsidRDefault="00205A4E" w:rsidP="00CD3AAA">
      <w:pPr>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sidR="0026349E">
        <w:rPr>
          <w:rFonts w:ascii="Arial" w:hAnsi="Arial" w:cs="Arial"/>
          <w:sz w:val="20"/>
          <w:szCs w:val="20"/>
        </w:rPr>
        <w:t xml:space="preserve"> </w:t>
      </w:r>
      <w:r w:rsidR="00205A4E" w:rsidRPr="00A64634">
        <w:rPr>
          <w:rFonts w:ascii="Arial" w:hAnsi="Arial" w:cs="Arial"/>
          <w:sz w:val="20"/>
          <w:szCs w:val="20"/>
        </w:rPr>
        <w:t>False</w:t>
      </w:r>
    </w:p>
    <w:p w:rsidR="00205A4E" w:rsidRPr="00A64634" w:rsidRDefault="00A64634" w:rsidP="0026349E">
      <w:pPr>
        <w:ind w:left="360"/>
        <w:rPr>
          <w:rFonts w:ascii="Arial" w:hAnsi="Arial" w:cs="Arial"/>
          <w:sz w:val="20"/>
          <w:szCs w:val="20"/>
        </w:rPr>
      </w:pPr>
      <w:r w:rsidRPr="00A64634">
        <w:rPr>
          <w:rFonts w:ascii="Arial" w:hAnsi="Arial" w:cs="Arial"/>
          <w:i/>
          <w:sz w:val="20"/>
          <w:szCs w:val="20"/>
        </w:rPr>
        <w:t>Rationale:</w:t>
      </w:r>
      <w:r w:rsidR="0026349E">
        <w:rPr>
          <w:rFonts w:ascii="Arial" w:hAnsi="Arial" w:cs="Arial"/>
          <w:sz w:val="20"/>
          <w:szCs w:val="20"/>
        </w:rPr>
        <w:t xml:space="preserve"> </w:t>
      </w:r>
      <w:r w:rsidR="00205A4E" w:rsidRPr="00A64634">
        <w:rPr>
          <w:rFonts w:ascii="Arial" w:hAnsi="Arial" w:cs="Arial"/>
          <w:sz w:val="20"/>
          <w:szCs w:val="20"/>
        </w:rPr>
        <w:t>Last period’s retained earnings plus current period net income (or loss) less any dividends paid, is equal to the current period’s retained earnings.</w:t>
      </w:r>
    </w:p>
    <w:p w:rsidR="00205A4E" w:rsidRPr="00A64634" w:rsidRDefault="00205A4E" w:rsidP="00CD3AAA">
      <w:pPr>
        <w:rPr>
          <w:rFonts w:ascii="Arial" w:hAnsi="Arial" w:cs="Arial"/>
          <w:sz w:val="20"/>
          <w:szCs w:val="20"/>
        </w:rPr>
      </w:pPr>
    </w:p>
    <w:p w:rsidR="00205A4E" w:rsidRPr="00A64634" w:rsidRDefault="00205A4E" w:rsidP="00CD3AAA">
      <w:pPr>
        <w:rPr>
          <w:rFonts w:ascii="Arial" w:hAnsi="Arial" w:cs="Arial"/>
          <w:sz w:val="20"/>
          <w:szCs w:val="20"/>
        </w:rPr>
      </w:pPr>
    </w:p>
    <w:p w:rsidR="00205A4E" w:rsidRPr="0026349E" w:rsidRDefault="0026349E" w:rsidP="0026349E">
      <w:pPr>
        <w:ind w:left="360" w:hanging="360"/>
        <w:rPr>
          <w:rFonts w:ascii="Arial" w:hAnsi="Arial" w:cs="Arial"/>
          <w:b/>
          <w:sz w:val="20"/>
          <w:szCs w:val="20"/>
        </w:rPr>
      </w:pPr>
      <w:r>
        <w:rPr>
          <w:rFonts w:ascii="Arial" w:hAnsi="Arial" w:cs="Arial"/>
          <w:b/>
          <w:sz w:val="20"/>
          <w:szCs w:val="20"/>
        </w:rPr>
        <w:t xml:space="preserve">Topic: </w:t>
      </w:r>
      <w:r w:rsidR="00205A4E" w:rsidRPr="0026349E">
        <w:rPr>
          <w:rFonts w:ascii="Arial" w:hAnsi="Arial" w:cs="Arial"/>
          <w:b/>
          <w:sz w:val="20"/>
          <w:szCs w:val="20"/>
        </w:rPr>
        <w:t xml:space="preserve">Preparing </w:t>
      </w:r>
      <w:r>
        <w:rPr>
          <w:rFonts w:ascii="Arial" w:hAnsi="Arial" w:cs="Arial"/>
          <w:b/>
          <w:sz w:val="20"/>
          <w:szCs w:val="20"/>
        </w:rPr>
        <w:t>F</w:t>
      </w:r>
      <w:r w:rsidR="00205A4E" w:rsidRPr="0026349E">
        <w:rPr>
          <w:rFonts w:ascii="Arial" w:hAnsi="Arial" w:cs="Arial"/>
          <w:b/>
          <w:sz w:val="20"/>
          <w:szCs w:val="20"/>
        </w:rPr>
        <w:t xml:space="preserve">inancial </w:t>
      </w:r>
      <w:r>
        <w:rPr>
          <w:rFonts w:ascii="Arial" w:hAnsi="Arial" w:cs="Arial"/>
          <w:b/>
          <w:sz w:val="20"/>
          <w:szCs w:val="20"/>
        </w:rPr>
        <w:t>S</w:t>
      </w:r>
      <w:r w:rsidR="00205A4E" w:rsidRPr="0026349E">
        <w:rPr>
          <w:rFonts w:ascii="Arial" w:hAnsi="Arial" w:cs="Arial"/>
          <w:b/>
          <w:sz w:val="20"/>
          <w:szCs w:val="20"/>
        </w:rPr>
        <w:t>tatements</w:t>
      </w:r>
    </w:p>
    <w:p w:rsidR="00205A4E" w:rsidRPr="0026349E" w:rsidRDefault="00205A4E" w:rsidP="0026349E">
      <w:pPr>
        <w:ind w:left="360" w:hanging="360"/>
        <w:rPr>
          <w:rFonts w:ascii="Arial" w:hAnsi="Arial" w:cs="Arial"/>
          <w:b/>
          <w:sz w:val="20"/>
          <w:szCs w:val="20"/>
        </w:rPr>
      </w:pPr>
      <w:r w:rsidRPr="0026349E">
        <w:rPr>
          <w:rFonts w:ascii="Arial" w:hAnsi="Arial" w:cs="Arial"/>
          <w:b/>
          <w:sz w:val="20"/>
          <w:szCs w:val="20"/>
        </w:rPr>
        <w:t>LO: 3</w:t>
      </w:r>
    </w:p>
    <w:p w:rsidR="00205A4E" w:rsidRPr="00A64634" w:rsidRDefault="00205A4E" w:rsidP="0026349E">
      <w:pPr>
        <w:ind w:left="360" w:hanging="360"/>
        <w:rPr>
          <w:rFonts w:ascii="Arial" w:hAnsi="Arial" w:cs="Arial"/>
          <w:sz w:val="20"/>
          <w:szCs w:val="20"/>
        </w:rPr>
      </w:pPr>
      <w:r w:rsidRPr="0026349E">
        <w:rPr>
          <w:rFonts w:ascii="Arial" w:hAnsi="Arial" w:cs="Arial"/>
          <w:b/>
          <w:sz w:val="20"/>
          <w:szCs w:val="20"/>
        </w:rPr>
        <w:t>15.</w:t>
      </w:r>
      <w:r w:rsidR="0026349E">
        <w:rPr>
          <w:rFonts w:ascii="Arial" w:hAnsi="Arial" w:cs="Arial"/>
          <w:sz w:val="20"/>
          <w:szCs w:val="20"/>
        </w:rPr>
        <w:t xml:space="preserve"> </w:t>
      </w:r>
      <w:r w:rsidR="0026349E">
        <w:rPr>
          <w:rFonts w:ascii="Arial" w:hAnsi="Arial" w:cs="Arial"/>
          <w:sz w:val="20"/>
          <w:szCs w:val="20"/>
        </w:rPr>
        <w:tab/>
      </w:r>
      <w:r w:rsidRPr="00A64634">
        <w:rPr>
          <w:rFonts w:ascii="Arial" w:hAnsi="Arial" w:cs="Arial"/>
          <w:sz w:val="20"/>
          <w:szCs w:val="20"/>
        </w:rPr>
        <w:t>Preparing financial statements involves two steps: recording transactions during the period and adjusting records to ensure all events are properly recorded.</w:t>
      </w:r>
    </w:p>
    <w:p w:rsidR="00205A4E" w:rsidRPr="00A64634" w:rsidRDefault="00205A4E" w:rsidP="000643F9">
      <w:pPr>
        <w:rPr>
          <w:rFonts w:ascii="Arial" w:hAnsi="Arial" w:cs="Arial"/>
          <w:sz w:val="20"/>
          <w:szCs w:val="20"/>
        </w:rPr>
      </w:pPr>
    </w:p>
    <w:p w:rsidR="00205A4E" w:rsidRPr="00A64634" w:rsidRDefault="00A64634" w:rsidP="0026349E">
      <w:pPr>
        <w:ind w:left="360"/>
        <w:rPr>
          <w:rFonts w:ascii="Arial" w:hAnsi="Arial" w:cs="Arial"/>
          <w:sz w:val="20"/>
          <w:szCs w:val="20"/>
        </w:rPr>
      </w:pPr>
      <w:r w:rsidRPr="00A64634">
        <w:rPr>
          <w:rFonts w:ascii="Arial" w:hAnsi="Arial" w:cs="Arial"/>
          <w:i/>
          <w:sz w:val="20"/>
          <w:szCs w:val="20"/>
        </w:rPr>
        <w:t>Answer:</w:t>
      </w:r>
      <w:r w:rsidR="00205A4E" w:rsidRPr="00A64634">
        <w:rPr>
          <w:rFonts w:ascii="Arial" w:hAnsi="Arial" w:cs="Arial"/>
          <w:sz w:val="20"/>
          <w:szCs w:val="20"/>
        </w:rPr>
        <w:t xml:space="preserve">  True </w:t>
      </w:r>
    </w:p>
    <w:p w:rsidR="00A64634" w:rsidRDefault="00A64634" w:rsidP="0026349E">
      <w:pPr>
        <w:ind w:left="360"/>
        <w:rPr>
          <w:rFonts w:ascii="Arial" w:hAnsi="Arial" w:cs="Arial"/>
          <w:sz w:val="20"/>
          <w:szCs w:val="20"/>
        </w:rPr>
      </w:pPr>
      <w:r w:rsidRPr="00A64634">
        <w:rPr>
          <w:rFonts w:ascii="Arial" w:hAnsi="Arial" w:cs="Arial"/>
          <w:i/>
          <w:sz w:val="20"/>
          <w:szCs w:val="20"/>
        </w:rPr>
        <w:t>Rationale:</w:t>
      </w:r>
      <w:r w:rsidR="0026349E">
        <w:rPr>
          <w:rFonts w:ascii="Arial" w:hAnsi="Arial" w:cs="Arial"/>
          <w:sz w:val="20"/>
          <w:szCs w:val="20"/>
        </w:rPr>
        <w:t xml:space="preserve"> </w:t>
      </w:r>
      <w:r w:rsidR="00205A4E" w:rsidRPr="00A64634">
        <w:rPr>
          <w:rFonts w:ascii="Arial" w:hAnsi="Arial" w:cs="Arial"/>
          <w:sz w:val="20"/>
          <w:szCs w:val="20"/>
        </w:rPr>
        <w:t xml:space="preserve">Both steps are required to prepare accrual based financial statements. </w:t>
      </w:r>
    </w:p>
    <w:p w:rsidR="0026349E" w:rsidRPr="0026349E" w:rsidRDefault="0026349E" w:rsidP="0026349E">
      <w:pPr>
        <w:rPr>
          <w:rFonts w:ascii="Arial" w:hAnsi="Arial" w:cs="Arial"/>
          <w:sz w:val="4"/>
          <w:szCs w:val="4"/>
        </w:rPr>
      </w:pPr>
      <w:r>
        <w:rPr>
          <w:rFonts w:ascii="Arial" w:hAnsi="Arial" w:cs="Arial"/>
          <w:i/>
          <w:sz w:val="20"/>
          <w:szCs w:val="20"/>
        </w:rPr>
        <w:br w:type="page"/>
      </w:r>
    </w:p>
    <w:p w:rsidR="000B4758" w:rsidRPr="0026349E" w:rsidRDefault="000B4758" w:rsidP="0026349E">
      <w:pPr>
        <w:pBdr>
          <w:bottom w:val="single" w:sz="12" w:space="1" w:color="auto"/>
        </w:pBdr>
        <w:shd w:val="clear" w:color="auto" w:fill="D3DFEE"/>
        <w:tabs>
          <w:tab w:val="left" w:pos="270"/>
          <w:tab w:val="left" w:pos="360"/>
          <w:tab w:val="left" w:pos="720"/>
          <w:tab w:val="left" w:pos="1188"/>
        </w:tabs>
        <w:rPr>
          <w:rFonts w:ascii="Arial" w:hAnsi="Arial" w:cs="Arial"/>
          <w:b/>
        </w:rPr>
      </w:pPr>
      <w:r w:rsidRPr="0026349E">
        <w:rPr>
          <w:rFonts w:ascii="Arial" w:hAnsi="Arial" w:cs="Arial"/>
          <w:b/>
        </w:rPr>
        <w:lastRenderedPageBreak/>
        <w:t>Multiple Choice</w:t>
      </w:r>
    </w:p>
    <w:p w:rsidR="000B4758" w:rsidRPr="0026349E" w:rsidRDefault="000B4758" w:rsidP="000B4758">
      <w:pPr>
        <w:rPr>
          <w:rFonts w:ascii="Arial" w:hAnsi="Arial" w:cs="Arial"/>
          <w:sz w:val="20"/>
          <w:szCs w:val="20"/>
        </w:rPr>
      </w:pPr>
    </w:p>
    <w:p w:rsidR="00205A4E" w:rsidRPr="007B52D6" w:rsidRDefault="007B52D6" w:rsidP="007B52D6">
      <w:pPr>
        <w:ind w:left="360" w:hanging="360"/>
        <w:rPr>
          <w:rFonts w:ascii="Arial" w:hAnsi="Arial" w:cs="Arial"/>
          <w:b/>
          <w:sz w:val="20"/>
          <w:szCs w:val="20"/>
        </w:rPr>
      </w:pPr>
      <w:r>
        <w:rPr>
          <w:rFonts w:ascii="Arial" w:hAnsi="Arial" w:cs="Arial"/>
          <w:b/>
          <w:sz w:val="20"/>
          <w:szCs w:val="20"/>
        </w:rPr>
        <w:t xml:space="preserve">Topic: </w:t>
      </w:r>
      <w:r w:rsidR="00205A4E" w:rsidRPr="007B52D6">
        <w:rPr>
          <w:rFonts w:ascii="Arial" w:hAnsi="Arial" w:cs="Arial"/>
          <w:b/>
          <w:sz w:val="20"/>
          <w:szCs w:val="20"/>
        </w:rPr>
        <w:t xml:space="preserve">Reporting of </w:t>
      </w:r>
      <w:r w:rsidR="00F11DA1">
        <w:rPr>
          <w:rFonts w:ascii="Arial" w:hAnsi="Arial" w:cs="Arial"/>
          <w:b/>
          <w:sz w:val="20"/>
          <w:szCs w:val="20"/>
        </w:rPr>
        <w:t>A</w:t>
      </w:r>
      <w:r w:rsidR="00205A4E" w:rsidRPr="007B52D6">
        <w:rPr>
          <w:rFonts w:ascii="Arial" w:hAnsi="Arial" w:cs="Arial"/>
          <w:b/>
          <w:sz w:val="20"/>
          <w:szCs w:val="20"/>
        </w:rPr>
        <w:t>ssets</w:t>
      </w:r>
    </w:p>
    <w:p w:rsidR="00205A4E" w:rsidRPr="007B52D6" w:rsidRDefault="00205A4E" w:rsidP="007B52D6">
      <w:pPr>
        <w:ind w:left="360" w:hanging="360"/>
        <w:rPr>
          <w:rFonts w:ascii="Arial" w:hAnsi="Arial" w:cs="Arial"/>
          <w:b/>
          <w:sz w:val="20"/>
          <w:szCs w:val="20"/>
        </w:rPr>
      </w:pPr>
      <w:r w:rsidRPr="007B52D6">
        <w:rPr>
          <w:rFonts w:ascii="Arial" w:hAnsi="Arial" w:cs="Arial"/>
          <w:b/>
          <w:sz w:val="20"/>
          <w:szCs w:val="20"/>
        </w:rPr>
        <w:t>LO: 1</w:t>
      </w:r>
    </w:p>
    <w:p w:rsidR="00205A4E" w:rsidRPr="0026349E" w:rsidRDefault="00205A4E" w:rsidP="007B52D6">
      <w:pPr>
        <w:ind w:left="360" w:hanging="360"/>
        <w:rPr>
          <w:rFonts w:ascii="Arial" w:hAnsi="Arial" w:cs="Arial"/>
          <w:sz w:val="20"/>
          <w:szCs w:val="20"/>
        </w:rPr>
      </w:pPr>
      <w:r w:rsidRPr="007B52D6">
        <w:rPr>
          <w:rFonts w:ascii="Arial" w:hAnsi="Arial" w:cs="Arial"/>
          <w:b/>
          <w:sz w:val="20"/>
          <w:szCs w:val="20"/>
        </w:rPr>
        <w:t>1.</w:t>
      </w:r>
      <w:r w:rsidR="007B52D6">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Assets are recorded in the balance sheet in order of:</w:t>
      </w:r>
    </w:p>
    <w:p w:rsidR="00205A4E" w:rsidRPr="0026349E" w:rsidRDefault="0026349E" w:rsidP="007B52D6">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7B52D6">
        <w:rPr>
          <w:rFonts w:ascii="Arial" w:hAnsi="Arial" w:cs="Arial"/>
          <w:sz w:val="20"/>
          <w:szCs w:val="20"/>
        </w:rPr>
        <w:tab/>
      </w:r>
      <w:r w:rsidR="00205A4E" w:rsidRPr="0026349E">
        <w:rPr>
          <w:rFonts w:ascii="Arial" w:hAnsi="Arial" w:cs="Arial"/>
          <w:sz w:val="20"/>
          <w:szCs w:val="20"/>
        </w:rPr>
        <w:t>Market Value</w:t>
      </w:r>
    </w:p>
    <w:p w:rsidR="00205A4E" w:rsidRPr="0026349E" w:rsidRDefault="0026349E" w:rsidP="007B52D6">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7B52D6">
        <w:rPr>
          <w:rFonts w:ascii="Arial" w:hAnsi="Arial" w:cs="Arial"/>
          <w:sz w:val="20"/>
          <w:szCs w:val="20"/>
        </w:rPr>
        <w:tab/>
      </w:r>
      <w:r w:rsidR="00205A4E" w:rsidRPr="0026349E">
        <w:rPr>
          <w:rFonts w:ascii="Arial" w:hAnsi="Arial" w:cs="Arial"/>
          <w:sz w:val="20"/>
          <w:szCs w:val="20"/>
        </w:rPr>
        <w:t>Historic Value</w:t>
      </w:r>
    </w:p>
    <w:p w:rsidR="00205A4E" w:rsidRPr="0026349E" w:rsidRDefault="0026349E" w:rsidP="007B52D6">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7B52D6">
        <w:rPr>
          <w:rFonts w:ascii="Arial" w:hAnsi="Arial" w:cs="Arial"/>
          <w:sz w:val="20"/>
          <w:szCs w:val="20"/>
        </w:rPr>
        <w:tab/>
      </w:r>
      <w:r w:rsidR="00205A4E" w:rsidRPr="0026349E">
        <w:rPr>
          <w:rFonts w:ascii="Arial" w:hAnsi="Arial" w:cs="Arial"/>
          <w:sz w:val="20"/>
          <w:szCs w:val="20"/>
        </w:rPr>
        <w:t>Liquidity</w:t>
      </w:r>
    </w:p>
    <w:p w:rsidR="00205A4E" w:rsidRPr="0026349E" w:rsidRDefault="0026349E" w:rsidP="007B52D6">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7B52D6">
        <w:rPr>
          <w:rFonts w:ascii="Arial" w:hAnsi="Arial" w:cs="Arial"/>
          <w:sz w:val="20"/>
          <w:szCs w:val="20"/>
        </w:rPr>
        <w:tab/>
      </w:r>
      <w:r w:rsidR="00205A4E" w:rsidRPr="0026349E">
        <w:rPr>
          <w:rFonts w:ascii="Arial" w:hAnsi="Arial" w:cs="Arial"/>
          <w:sz w:val="20"/>
          <w:szCs w:val="20"/>
        </w:rPr>
        <w:t>Maturity</w:t>
      </w:r>
    </w:p>
    <w:p w:rsidR="00205A4E" w:rsidRPr="0026349E" w:rsidRDefault="0026349E" w:rsidP="007B52D6">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7B52D6">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7B52D6">
      <w:pPr>
        <w:ind w:left="360"/>
        <w:rPr>
          <w:rFonts w:ascii="Arial" w:hAnsi="Arial" w:cs="Arial"/>
          <w:sz w:val="20"/>
          <w:szCs w:val="20"/>
        </w:rPr>
      </w:pPr>
    </w:p>
    <w:p w:rsidR="00205A4E" w:rsidRPr="0026349E" w:rsidRDefault="00A64634" w:rsidP="007B52D6">
      <w:pPr>
        <w:ind w:left="360"/>
        <w:rPr>
          <w:rFonts w:ascii="Arial" w:hAnsi="Arial" w:cs="Arial"/>
          <w:sz w:val="20"/>
          <w:szCs w:val="20"/>
        </w:rPr>
      </w:pPr>
      <w:r w:rsidRPr="0026349E">
        <w:rPr>
          <w:rFonts w:ascii="Arial" w:hAnsi="Arial" w:cs="Arial"/>
          <w:i/>
          <w:sz w:val="20"/>
          <w:szCs w:val="20"/>
        </w:rPr>
        <w:t>Answer:</w:t>
      </w:r>
      <w:r w:rsidR="007B52D6">
        <w:rPr>
          <w:rFonts w:ascii="Arial" w:hAnsi="Arial" w:cs="Arial"/>
          <w:sz w:val="20"/>
          <w:szCs w:val="20"/>
        </w:rPr>
        <w:t xml:space="preserve"> C</w:t>
      </w:r>
    </w:p>
    <w:p w:rsidR="00205A4E" w:rsidRPr="0026349E" w:rsidRDefault="00A64634" w:rsidP="007B52D6">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 xml:space="preserve">Liquidity refers to the ease of conversation to cash. Current Assets are to be used during the current operating cycle. Non-current assets, like equipment and goodwill are reported after current assets. Market value and historic value refer not to the order but to the valuation of assets. Maturity refers to the order in which liabilities are recorded in the balance sheet. </w:t>
      </w:r>
    </w:p>
    <w:p w:rsidR="00205A4E" w:rsidRPr="0026349E" w:rsidRDefault="00205A4E" w:rsidP="007B52D6">
      <w:pPr>
        <w:ind w:left="360"/>
        <w:rPr>
          <w:rFonts w:ascii="Arial" w:hAnsi="Arial" w:cs="Arial"/>
          <w:sz w:val="20"/>
          <w:szCs w:val="20"/>
        </w:rPr>
      </w:pPr>
    </w:p>
    <w:p w:rsidR="00205A4E" w:rsidRPr="0026349E" w:rsidRDefault="00205A4E" w:rsidP="007B52D6">
      <w:pPr>
        <w:ind w:left="360"/>
        <w:rPr>
          <w:rFonts w:ascii="Arial" w:hAnsi="Arial" w:cs="Arial"/>
          <w:sz w:val="20"/>
          <w:szCs w:val="20"/>
        </w:rPr>
      </w:pPr>
    </w:p>
    <w:p w:rsidR="00205A4E" w:rsidRPr="007B52D6" w:rsidRDefault="007B52D6" w:rsidP="007B52D6">
      <w:pPr>
        <w:ind w:left="360" w:hanging="360"/>
        <w:rPr>
          <w:rFonts w:ascii="Arial" w:hAnsi="Arial" w:cs="Arial"/>
          <w:b/>
          <w:sz w:val="20"/>
          <w:szCs w:val="20"/>
        </w:rPr>
      </w:pPr>
      <w:r>
        <w:rPr>
          <w:rFonts w:ascii="Arial" w:hAnsi="Arial" w:cs="Arial"/>
          <w:b/>
          <w:sz w:val="20"/>
          <w:szCs w:val="20"/>
        </w:rPr>
        <w:t xml:space="preserve">Topic: </w:t>
      </w:r>
      <w:r w:rsidR="00205A4E" w:rsidRPr="007B52D6">
        <w:rPr>
          <w:rFonts w:ascii="Arial" w:hAnsi="Arial" w:cs="Arial"/>
          <w:b/>
          <w:sz w:val="20"/>
          <w:szCs w:val="20"/>
        </w:rPr>
        <w:t xml:space="preserve">Current </w:t>
      </w:r>
      <w:r w:rsidR="00F11DA1">
        <w:rPr>
          <w:rFonts w:ascii="Arial" w:hAnsi="Arial" w:cs="Arial"/>
          <w:b/>
          <w:sz w:val="20"/>
          <w:szCs w:val="20"/>
        </w:rPr>
        <w:t>A</w:t>
      </w:r>
      <w:r w:rsidR="00205A4E" w:rsidRPr="007B52D6">
        <w:rPr>
          <w:rFonts w:ascii="Arial" w:hAnsi="Arial" w:cs="Arial"/>
          <w:b/>
          <w:sz w:val="20"/>
          <w:szCs w:val="20"/>
        </w:rPr>
        <w:t>ssets</w:t>
      </w:r>
    </w:p>
    <w:p w:rsidR="00205A4E" w:rsidRPr="007B52D6" w:rsidRDefault="00205A4E" w:rsidP="007B52D6">
      <w:pPr>
        <w:ind w:left="360" w:hanging="360"/>
        <w:rPr>
          <w:rFonts w:ascii="Arial" w:hAnsi="Arial" w:cs="Arial"/>
          <w:b/>
          <w:sz w:val="20"/>
          <w:szCs w:val="20"/>
        </w:rPr>
      </w:pPr>
      <w:r w:rsidRPr="007B52D6">
        <w:rPr>
          <w:rFonts w:ascii="Arial" w:hAnsi="Arial" w:cs="Arial"/>
          <w:b/>
          <w:sz w:val="20"/>
          <w:szCs w:val="20"/>
        </w:rPr>
        <w:t>LO: 1</w:t>
      </w:r>
    </w:p>
    <w:p w:rsidR="00205A4E" w:rsidRPr="0026349E" w:rsidRDefault="00205A4E" w:rsidP="007B52D6">
      <w:pPr>
        <w:ind w:left="360" w:hanging="360"/>
        <w:rPr>
          <w:rFonts w:ascii="Arial" w:hAnsi="Arial" w:cs="Arial"/>
          <w:sz w:val="20"/>
          <w:szCs w:val="20"/>
        </w:rPr>
      </w:pPr>
      <w:r w:rsidRPr="007B52D6">
        <w:rPr>
          <w:rFonts w:ascii="Arial" w:hAnsi="Arial" w:cs="Arial"/>
          <w:b/>
          <w:sz w:val="20"/>
          <w:szCs w:val="20"/>
        </w:rPr>
        <w:t>2.</w:t>
      </w:r>
      <w:r w:rsidR="007B52D6">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Which of the following are included in current assets?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 xml:space="preserve">Prepaid rent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 xml:space="preserve">Taxes payable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Automobiles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Common stock</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6F1DF1">
      <w:pPr>
        <w:ind w:left="720" w:hanging="360"/>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7B52D6">
        <w:rPr>
          <w:rFonts w:ascii="Arial" w:hAnsi="Arial" w:cs="Arial"/>
          <w:sz w:val="20"/>
          <w:szCs w:val="20"/>
        </w:rPr>
        <w:t>A</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205A4E" w:rsidRPr="0026349E">
        <w:rPr>
          <w:rFonts w:ascii="Arial" w:hAnsi="Arial" w:cs="Arial"/>
          <w:sz w:val="20"/>
          <w:szCs w:val="20"/>
        </w:rPr>
        <w:t xml:space="preserve"> Taxes payable is a liability, automobiles is not a current asset but a long-term one, and common stock is an equity.</w:t>
      </w:r>
    </w:p>
    <w:p w:rsidR="00205A4E" w:rsidRPr="0026349E" w:rsidRDefault="00205A4E" w:rsidP="00BE116D">
      <w:pPr>
        <w:rPr>
          <w:rFonts w:ascii="Arial" w:hAnsi="Arial" w:cs="Arial"/>
          <w:sz w:val="20"/>
          <w:szCs w:val="20"/>
        </w:rPr>
      </w:pPr>
    </w:p>
    <w:p w:rsidR="00205A4E" w:rsidRPr="0026349E" w:rsidRDefault="00205A4E" w:rsidP="00BE116D">
      <w:pPr>
        <w:rPr>
          <w:rFonts w:ascii="Arial" w:hAnsi="Arial" w:cs="Arial"/>
          <w:sz w:val="20"/>
          <w:szCs w:val="20"/>
        </w:rPr>
      </w:pPr>
    </w:p>
    <w:p w:rsidR="00205A4E" w:rsidRPr="007B52D6" w:rsidRDefault="007B52D6" w:rsidP="007B52D6">
      <w:pPr>
        <w:ind w:left="360" w:hanging="360"/>
        <w:rPr>
          <w:rFonts w:ascii="Arial" w:hAnsi="Arial" w:cs="Arial"/>
          <w:b/>
          <w:sz w:val="20"/>
          <w:szCs w:val="20"/>
        </w:rPr>
      </w:pPr>
      <w:r>
        <w:rPr>
          <w:rFonts w:ascii="Arial" w:hAnsi="Arial" w:cs="Arial"/>
          <w:b/>
          <w:sz w:val="20"/>
          <w:szCs w:val="20"/>
        </w:rPr>
        <w:t xml:space="preserve">Topic: </w:t>
      </w:r>
      <w:r w:rsidR="00205A4E" w:rsidRPr="007B52D6">
        <w:rPr>
          <w:rFonts w:ascii="Arial" w:hAnsi="Arial" w:cs="Arial"/>
          <w:b/>
          <w:sz w:val="20"/>
          <w:szCs w:val="20"/>
        </w:rPr>
        <w:t xml:space="preserve">Net </w:t>
      </w:r>
      <w:r w:rsidR="00F11DA1">
        <w:rPr>
          <w:rFonts w:ascii="Arial" w:hAnsi="Arial" w:cs="Arial"/>
          <w:b/>
          <w:sz w:val="20"/>
          <w:szCs w:val="20"/>
        </w:rPr>
        <w:t>W</w:t>
      </w:r>
      <w:r w:rsidR="00205A4E" w:rsidRPr="007B52D6">
        <w:rPr>
          <w:rFonts w:ascii="Arial" w:hAnsi="Arial" w:cs="Arial"/>
          <w:b/>
          <w:sz w:val="20"/>
          <w:szCs w:val="20"/>
        </w:rPr>
        <w:t xml:space="preserve">orking </w:t>
      </w:r>
      <w:r w:rsidR="00F11DA1">
        <w:rPr>
          <w:rFonts w:ascii="Arial" w:hAnsi="Arial" w:cs="Arial"/>
          <w:b/>
          <w:sz w:val="20"/>
          <w:szCs w:val="20"/>
        </w:rPr>
        <w:t>C</w:t>
      </w:r>
      <w:r w:rsidR="00205A4E" w:rsidRPr="007B52D6">
        <w:rPr>
          <w:rFonts w:ascii="Arial" w:hAnsi="Arial" w:cs="Arial"/>
          <w:b/>
          <w:sz w:val="20"/>
          <w:szCs w:val="20"/>
        </w:rPr>
        <w:t xml:space="preserve">apital – </w:t>
      </w:r>
      <w:r w:rsidR="00F11DA1">
        <w:rPr>
          <w:rFonts w:ascii="Arial" w:hAnsi="Arial" w:cs="Arial"/>
          <w:b/>
          <w:sz w:val="20"/>
          <w:szCs w:val="20"/>
        </w:rPr>
        <w:t>N</w:t>
      </w:r>
      <w:r w:rsidR="00205A4E" w:rsidRPr="007B52D6">
        <w:rPr>
          <w:rFonts w:ascii="Arial" w:hAnsi="Arial" w:cs="Arial"/>
          <w:b/>
          <w:sz w:val="20"/>
          <w:szCs w:val="20"/>
        </w:rPr>
        <w:t>umerical calculations required</w:t>
      </w:r>
    </w:p>
    <w:p w:rsidR="00205A4E" w:rsidRPr="007B52D6" w:rsidRDefault="00205A4E" w:rsidP="007B52D6">
      <w:pPr>
        <w:ind w:left="360" w:hanging="360"/>
        <w:rPr>
          <w:rFonts w:ascii="Arial" w:hAnsi="Arial" w:cs="Arial"/>
          <w:b/>
          <w:sz w:val="20"/>
          <w:szCs w:val="20"/>
        </w:rPr>
      </w:pPr>
      <w:r w:rsidRPr="007B52D6">
        <w:rPr>
          <w:rFonts w:ascii="Arial" w:hAnsi="Arial" w:cs="Arial"/>
          <w:b/>
          <w:sz w:val="20"/>
          <w:szCs w:val="20"/>
        </w:rPr>
        <w:t>LO: 1</w:t>
      </w:r>
    </w:p>
    <w:p w:rsidR="00205A4E" w:rsidRPr="0026349E" w:rsidRDefault="0059209F" w:rsidP="007B52D6">
      <w:pPr>
        <w:ind w:left="360" w:hanging="360"/>
        <w:rPr>
          <w:rFonts w:ascii="Arial" w:hAnsi="Arial" w:cs="Arial"/>
          <w:sz w:val="20"/>
          <w:szCs w:val="20"/>
        </w:rPr>
      </w:pPr>
      <w:r w:rsidRPr="007B52D6">
        <w:rPr>
          <w:rFonts w:ascii="Arial" w:hAnsi="Arial" w:cs="Arial"/>
          <w:b/>
          <w:sz w:val="20"/>
          <w:szCs w:val="20"/>
        </w:rPr>
        <w:t>3.</w:t>
      </w:r>
      <w:r w:rsidR="007B52D6">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In 201</w:t>
      </w:r>
      <w:r w:rsidR="00A37652">
        <w:rPr>
          <w:rFonts w:ascii="Arial" w:hAnsi="Arial" w:cs="Arial"/>
          <w:sz w:val="20"/>
          <w:szCs w:val="20"/>
        </w:rPr>
        <w:t>3</w:t>
      </w:r>
      <w:r w:rsidR="00205A4E" w:rsidRPr="0026349E">
        <w:rPr>
          <w:rFonts w:ascii="Arial" w:hAnsi="Arial" w:cs="Arial"/>
          <w:sz w:val="20"/>
          <w:szCs w:val="20"/>
        </w:rPr>
        <w:t xml:space="preserve">, Southwest Airlines had </w:t>
      </w:r>
      <w:r w:rsidR="00A62197" w:rsidRPr="0026349E">
        <w:rPr>
          <w:rFonts w:ascii="Arial" w:hAnsi="Arial" w:cs="Arial"/>
          <w:sz w:val="20"/>
          <w:szCs w:val="20"/>
        </w:rPr>
        <w:t xml:space="preserve">negative </w:t>
      </w:r>
      <w:r w:rsidR="00205A4E" w:rsidRPr="0026349E">
        <w:rPr>
          <w:rFonts w:ascii="Arial" w:hAnsi="Arial" w:cs="Arial"/>
          <w:sz w:val="20"/>
          <w:szCs w:val="20"/>
        </w:rPr>
        <w:t>net working capital of $</w:t>
      </w:r>
      <w:r w:rsidR="00A62197" w:rsidRPr="0026349E">
        <w:rPr>
          <w:rFonts w:ascii="Arial" w:hAnsi="Arial" w:cs="Arial"/>
          <w:sz w:val="20"/>
          <w:szCs w:val="20"/>
        </w:rPr>
        <w:t>(</w:t>
      </w:r>
      <w:r w:rsidR="00A37652">
        <w:rPr>
          <w:rFonts w:ascii="Arial" w:hAnsi="Arial" w:cs="Arial"/>
          <w:sz w:val="20"/>
          <w:szCs w:val="20"/>
        </w:rPr>
        <w:t>1,220</w:t>
      </w:r>
      <w:r w:rsidR="00A62197" w:rsidRPr="0026349E">
        <w:rPr>
          <w:rFonts w:ascii="Arial" w:hAnsi="Arial" w:cs="Arial"/>
          <w:sz w:val="20"/>
          <w:szCs w:val="20"/>
        </w:rPr>
        <w:t>)</w:t>
      </w:r>
      <w:r w:rsidR="00205A4E" w:rsidRPr="0026349E">
        <w:rPr>
          <w:rFonts w:ascii="Arial" w:hAnsi="Arial" w:cs="Arial"/>
          <w:sz w:val="20"/>
          <w:szCs w:val="20"/>
        </w:rPr>
        <w:t xml:space="preserve"> million and current assets</w:t>
      </w:r>
      <w:r w:rsidR="00A62197" w:rsidRPr="0026349E">
        <w:rPr>
          <w:rFonts w:ascii="Arial" w:hAnsi="Arial" w:cs="Arial"/>
          <w:sz w:val="20"/>
          <w:szCs w:val="20"/>
        </w:rPr>
        <w:t xml:space="preserve"> of $</w:t>
      </w:r>
      <w:r w:rsidR="00A37652">
        <w:rPr>
          <w:rFonts w:ascii="Arial" w:hAnsi="Arial" w:cs="Arial"/>
          <w:sz w:val="20"/>
          <w:szCs w:val="20"/>
        </w:rPr>
        <w:t>4,456</w:t>
      </w:r>
      <w:r w:rsidR="00205A4E" w:rsidRPr="0026349E">
        <w:rPr>
          <w:rFonts w:ascii="Arial" w:hAnsi="Arial" w:cs="Arial"/>
          <w:sz w:val="20"/>
          <w:szCs w:val="20"/>
        </w:rPr>
        <w:t xml:space="preserve"> million. The firm’s current liabilities are:</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A62197" w:rsidRPr="0026349E">
        <w:rPr>
          <w:rFonts w:ascii="Arial" w:hAnsi="Arial" w:cs="Arial"/>
          <w:sz w:val="20"/>
          <w:szCs w:val="20"/>
        </w:rPr>
        <w:t>4,533</w:t>
      </w:r>
      <w:r w:rsidR="00205A4E" w:rsidRPr="0026349E">
        <w:rPr>
          <w:rFonts w:ascii="Arial" w:hAnsi="Arial" w:cs="Arial"/>
          <w:sz w:val="20"/>
          <w:szCs w:val="20"/>
        </w:rPr>
        <w:t xml:space="preserve"> 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B)</w:t>
      </w:r>
      <w:r w:rsidR="00A62197" w:rsidRPr="0026349E">
        <w:rPr>
          <w:rFonts w:ascii="Arial" w:hAnsi="Arial" w:cs="Arial"/>
          <w:sz w:val="20"/>
          <w:szCs w:val="20"/>
        </w:rPr>
        <w:t xml:space="preserve"> </w:t>
      </w:r>
      <w:r w:rsidR="00E2490B">
        <w:rPr>
          <w:rFonts w:ascii="Arial" w:hAnsi="Arial" w:cs="Arial"/>
          <w:sz w:val="20"/>
          <w:szCs w:val="20"/>
        </w:rPr>
        <w:tab/>
      </w:r>
      <w:r w:rsidR="00A62197" w:rsidRPr="0026349E">
        <w:rPr>
          <w:rFonts w:ascii="Arial" w:hAnsi="Arial" w:cs="Arial"/>
          <w:sz w:val="20"/>
          <w:szCs w:val="20"/>
        </w:rPr>
        <w:t>$</w:t>
      </w:r>
      <w:r w:rsidR="00A37652">
        <w:rPr>
          <w:rFonts w:ascii="Arial" w:hAnsi="Arial" w:cs="Arial"/>
          <w:sz w:val="20"/>
          <w:szCs w:val="20"/>
        </w:rPr>
        <w:t xml:space="preserve">5,676 </w:t>
      </w:r>
      <w:r w:rsidR="00205A4E" w:rsidRPr="0026349E">
        <w:rPr>
          <w:rFonts w:ascii="Arial" w:hAnsi="Arial" w:cs="Arial"/>
          <w:sz w:val="20"/>
          <w:szCs w:val="20"/>
        </w:rPr>
        <w:t>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C)</w:t>
      </w:r>
      <w:r w:rsidR="00E2490B">
        <w:rPr>
          <w:rFonts w:ascii="Arial" w:hAnsi="Arial" w:cs="Arial"/>
          <w:sz w:val="20"/>
          <w:szCs w:val="20"/>
        </w:rPr>
        <w:tab/>
      </w:r>
      <w:r w:rsidR="00A62197" w:rsidRPr="0026349E">
        <w:rPr>
          <w:rFonts w:ascii="Arial" w:hAnsi="Arial" w:cs="Arial"/>
          <w:sz w:val="20"/>
          <w:szCs w:val="20"/>
        </w:rPr>
        <w:t>$</w:t>
      </w:r>
      <w:r w:rsidR="00A37652">
        <w:rPr>
          <w:rFonts w:ascii="Arial" w:hAnsi="Arial" w:cs="Arial"/>
          <w:sz w:val="20"/>
          <w:szCs w:val="20"/>
        </w:rPr>
        <w:t>1,220</w:t>
      </w:r>
      <w:r w:rsidR="00205A4E" w:rsidRPr="0026349E">
        <w:rPr>
          <w:rFonts w:ascii="Arial" w:hAnsi="Arial" w:cs="Arial"/>
          <w:sz w:val="20"/>
          <w:szCs w:val="20"/>
        </w:rPr>
        <w:t xml:space="preserve"> 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D)</w:t>
      </w:r>
      <w:r w:rsidR="00A62197" w:rsidRPr="0026349E">
        <w:rPr>
          <w:rFonts w:ascii="Arial" w:hAnsi="Arial" w:cs="Arial"/>
          <w:sz w:val="20"/>
          <w:szCs w:val="20"/>
        </w:rPr>
        <w:t xml:space="preserve"> </w:t>
      </w:r>
      <w:r w:rsidR="00E2490B">
        <w:rPr>
          <w:rFonts w:ascii="Arial" w:hAnsi="Arial" w:cs="Arial"/>
          <w:sz w:val="20"/>
          <w:szCs w:val="20"/>
        </w:rPr>
        <w:tab/>
      </w:r>
      <w:r w:rsidR="00A62197" w:rsidRPr="0026349E">
        <w:rPr>
          <w:rFonts w:ascii="Arial" w:hAnsi="Arial" w:cs="Arial"/>
          <w:sz w:val="20"/>
          <w:szCs w:val="20"/>
        </w:rPr>
        <w:t>$</w:t>
      </w:r>
      <w:r w:rsidR="00A37652">
        <w:rPr>
          <w:rFonts w:ascii="Arial" w:hAnsi="Arial" w:cs="Arial"/>
          <w:sz w:val="20"/>
          <w:szCs w:val="20"/>
        </w:rPr>
        <w:t>3,236</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There is not enough information to calculate the amount.</w:t>
      </w:r>
    </w:p>
    <w:p w:rsidR="00205A4E" w:rsidRPr="0026349E" w:rsidRDefault="00205A4E" w:rsidP="00E2490B">
      <w:pPr>
        <w:ind w:left="360"/>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A37652">
        <w:rPr>
          <w:rFonts w:ascii="Arial" w:hAnsi="Arial" w:cs="Arial"/>
          <w:sz w:val="20"/>
          <w:szCs w:val="20"/>
        </w:rPr>
        <w:t>B</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205A4E" w:rsidRPr="0026349E">
        <w:rPr>
          <w:rFonts w:ascii="Arial" w:hAnsi="Arial" w:cs="Arial"/>
          <w:sz w:val="20"/>
          <w:szCs w:val="20"/>
        </w:rPr>
        <w:t xml:space="preserve"> Net working capital = current assets – current liabilities. </w:t>
      </w:r>
    </w:p>
    <w:p w:rsidR="005F7977" w:rsidRDefault="00205A4E" w:rsidP="00E2490B">
      <w:pPr>
        <w:ind w:left="360"/>
        <w:rPr>
          <w:rFonts w:ascii="Arial" w:hAnsi="Arial" w:cs="Arial"/>
          <w:sz w:val="20"/>
          <w:szCs w:val="20"/>
        </w:rPr>
      </w:pPr>
      <w:r w:rsidRPr="0026349E">
        <w:rPr>
          <w:rFonts w:ascii="Arial" w:hAnsi="Arial" w:cs="Arial"/>
          <w:sz w:val="20"/>
          <w:szCs w:val="20"/>
        </w:rPr>
        <w:t xml:space="preserve">Current liabilities = Current assets – Net working capital </w:t>
      </w:r>
    </w:p>
    <w:p w:rsidR="005F7977" w:rsidRDefault="005F7977" w:rsidP="00E2490B">
      <w:pPr>
        <w:ind w:left="360"/>
        <w:rPr>
          <w:rFonts w:ascii="Arial" w:hAnsi="Arial" w:cs="Arial"/>
          <w:sz w:val="20"/>
          <w:szCs w:val="20"/>
        </w:rPr>
      </w:pPr>
      <w:r>
        <w:rPr>
          <w:rFonts w:ascii="Arial" w:hAnsi="Arial" w:cs="Arial"/>
          <w:sz w:val="20"/>
          <w:szCs w:val="20"/>
        </w:rPr>
        <w:t xml:space="preserve">Current </w:t>
      </w:r>
      <w:r w:rsidR="0059774D">
        <w:rPr>
          <w:rFonts w:ascii="Arial" w:hAnsi="Arial" w:cs="Arial"/>
          <w:sz w:val="20"/>
          <w:szCs w:val="20"/>
        </w:rPr>
        <w:t>l</w:t>
      </w:r>
      <w:r>
        <w:rPr>
          <w:rFonts w:ascii="Arial" w:hAnsi="Arial" w:cs="Arial"/>
          <w:sz w:val="20"/>
          <w:szCs w:val="20"/>
        </w:rPr>
        <w:t>iabilities =</w:t>
      </w:r>
      <w:r w:rsidR="00205A4E" w:rsidRPr="0026349E">
        <w:rPr>
          <w:rFonts w:ascii="Arial" w:hAnsi="Arial" w:cs="Arial"/>
          <w:sz w:val="20"/>
          <w:szCs w:val="20"/>
        </w:rPr>
        <w:t xml:space="preserve"> </w:t>
      </w:r>
      <w:r w:rsidR="00A62197" w:rsidRPr="0026349E">
        <w:rPr>
          <w:rFonts w:ascii="Arial" w:hAnsi="Arial" w:cs="Arial"/>
          <w:sz w:val="20"/>
          <w:szCs w:val="20"/>
        </w:rPr>
        <w:t>$</w:t>
      </w:r>
      <w:r w:rsidR="00A37652">
        <w:rPr>
          <w:rFonts w:ascii="Arial" w:hAnsi="Arial" w:cs="Arial"/>
          <w:sz w:val="20"/>
          <w:szCs w:val="20"/>
        </w:rPr>
        <w:t>4,456</w:t>
      </w:r>
      <w:r w:rsidR="00205A4E" w:rsidRPr="0026349E">
        <w:rPr>
          <w:rFonts w:ascii="Arial" w:hAnsi="Arial" w:cs="Arial"/>
          <w:sz w:val="20"/>
          <w:szCs w:val="20"/>
        </w:rPr>
        <w:t xml:space="preserve"> </w:t>
      </w:r>
      <w:r w:rsidR="0059774D" w:rsidRPr="0026349E">
        <w:rPr>
          <w:rFonts w:ascii="Arial" w:hAnsi="Arial" w:cs="Arial"/>
          <w:sz w:val="20"/>
          <w:szCs w:val="20"/>
        </w:rPr>
        <w:t>–</w:t>
      </w:r>
      <w:r w:rsidR="00205A4E" w:rsidRPr="0026349E">
        <w:rPr>
          <w:rFonts w:ascii="Arial" w:hAnsi="Arial" w:cs="Arial"/>
          <w:sz w:val="20"/>
          <w:szCs w:val="20"/>
        </w:rPr>
        <w:t xml:space="preserve"> $</w:t>
      </w:r>
      <w:r w:rsidR="00A62197" w:rsidRPr="0026349E">
        <w:rPr>
          <w:rFonts w:ascii="Arial" w:hAnsi="Arial" w:cs="Arial"/>
          <w:sz w:val="20"/>
          <w:szCs w:val="20"/>
        </w:rPr>
        <w:t>(</w:t>
      </w:r>
      <w:r w:rsidR="00A37652">
        <w:rPr>
          <w:rFonts w:ascii="Arial" w:hAnsi="Arial" w:cs="Arial"/>
          <w:sz w:val="20"/>
          <w:szCs w:val="20"/>
        </w:rPr>
        <w:t>1,220</w:t>
      </w:r>
      <w:r w:rsidR="00A62197" w:rsidRPr="0026349E">
        <w:rPr>
          <w:rFonts w:ascii="Arial" w:hAnsi="Arial" w:cs="Arial"/>
          <w:sz w:val="20"/>
          <w:szCs w:val="20"/>
        </w:rPr>
        <w:t>)</w:t>
      </w:r>
      <w:r w:rsidR="00205A4E" w:rsidRPr="0026349E">
        <w:rPr>
          <w:rFonts w:ascii="Arial" w:hAnsi="Arial" w:cs="Arial"/>
          <w:sz w:val="20"/>
          <w:szCs w:val="20"/>
        </w:rPr>
        <w:t xml:space="preserve"> </w:t>
      </w:r>
      <w:r w:rsidRPr="005F7977">
        <w:rPr>
          <w:rFonts w:ascii="Arial" w:hAnsi="Arial" w:cs="Arial"/>
          <w:sz w:val="20"/>
          <w:szCs w:val="20"/>
        </w:rPr>
        <w:t xml:space="preserve"> </w:t>
      </w:r>
    </w:p>
    <w:p w:rsidR="00205A4E" w:rsidRDefault="005F7977" w:rsidP="00E2490B">
      <w:pPr>
        <w:ind w:left="360"/>
        <w:rPr>
          <w:rFonts w:ascii="Arial" w:hAnsi="Arial" w:cs="Arial"/>
          <w:sz w:val="20"/>
          <w:szCs w:val="20"/>
        </w:rPr>
      </w:pPr>
      <w:r>
        <w:rPr>
          <w:rFonts w:ascii="Arial" w:hAnsi="Arial" w:cs="Arial"/>
          <w:sz w:val="20"/>
          <w:szCs w:val="20"/>
        </w:rPr>
        <w:t xml:space="preserve">Current </w:t>
      </w:r>
      <w:r w:rsidR="0059774D">
        <w:rPr>
          <w:rFonts w:ascii="Arial" w:hAnsi="Arial" w:cs="Arial"/>
          <w:sz w:val="20"/>
          <w:szCs w:val="20"/>
        </w:rPr>
        <w:t>l</w:t>
      </w:r>
      <w:r>
        <w:rPr>
          <w:rFonts w:ascii="Arial" w:hAnsi="Arial" w:cs="Arial"/>
          <w:sz w:val="20"/>
          <w:szCs w:val="20"/>
        </w:rPr>
        <w:t>iabilities = $5,676</w:t>
      </w:r>
      <w:r w:rsidR="00172132">
        <w:rPr>
          <w:rFonts w:ascii="Arial" w:hAnsi="Arial" w:cs="Arial"/>
          <w:sz w:val="20"/>
          <w:szCs w:val="20"/>
        </w:rPr>
        <w:t xml:space="preserve"> million</w:t>
      </w:r>
    </w:p>
    <w:p w:rsidR="005F7977" w:rsidRPr="0026349E" w:rsidRDefault="005F7977" w:rsidP="00E2490B">
      <w:pPr>
        <w:ind w:left="360"/>
        <w:rPr>
          <w:rFonts w:ascii="Arial" w:hAnsi="Arial" w:cs="Arial"/>
          <w:sz w:val="20"/>
          <w:szCs w:val="20"/>
        </w:rPr>
      </w:pPr>
    </w:p>
    <w:p w:rsidR="00205A4E" w:rsidRPr="0026349E" w:rsidRDefault="005F7977" w:rsidP="00D10861">
      <w:pPr>
        <w:rPr>
          <w:rFonts w:ascii="Arial" w:hAnsi="Arial" w:cs="Arial"/>
          <w:sz w:val="20"/>
          <w:szCs w:val="20"/>
        </w:rPr>
      </w:pPr>
      <w:r>
        <w:rPr>
          <w:rFonts w:ascii="Arial" w:hAnsi="Arial" w:cs="Arial"/>
          <w:sz w:val="20"/>
          <w:szCs w:val="20"/>
        </w:rPr>
        <w:t xml:space="preserve">  </w:t>
      </w:r>
    </w:p>
    <w:p w:rsidR="00205A4E" w:rsidRPr="0026349E" w:rsidRDefault="00205A4E" w:rsidP="00973260">
      <w:pPr>
        <w:rPr>
          <w:rFonts w:ascii="Arial" w:hAnsi="Arial" w:cs="Arial"/>
          <w:sz w:val="20"/>
          <w:szCs w:val="20"/>
        </w:rPr>
      </w:pPr>
    </w:p>
    <w:p w:rsidR="00205A4E" w:rsidRPr="00F11DA1" w:rsidRDefault="00205A4E" w:rsidP="00F11DA1">
      <w:pPr>
        <w:ind w:left="360" w:hanging="360"/>
        <w:rPr>
          <w:rFonts w:ascii="Arial" w:hAnsi="Arial" w:cs="Arial"/>
          <w:b/>
          <w:sz w:val="20"/>
          <w:szCs w:val="20"/>
        </w:rPr>
      </w:pPr>
      <w:r w:rsidRPr="0026349E">
        <w:rPr>
          <w:rFonts w:ascii="Arial" w:hAnsi="Arial" w:cs="Arial"/>
          <w:sz w:val="20"/>
          <w:szCs w:val="20"/>
        </w:rPr>
        <w:br w:type="page"/>
      </w:r>
      <w:r w:rsidRPr="00F11DA1">
        <w:rPr>
          <w:rFonts w:ascii="Arial" w:hAnsi="Arial" w:cs="Arial"/>
          <w:b/>
          <w:sz w:val="20"/>
          <w:szCs w:val="20"/>
        </w:rPr>
        <w:lastRenderedPageBreak/>
        <w:t xml:space="preserve">Topic: Net </w:t>
      </w:r>
      <w:r w:rsidR="00F11DA1">
        <w:rPr>
          <w:rFonts w:ascii="Arial" w:hAnsi="Arial" w:cs="Arial"/>
          <w:b/>
          <w:sz w:val="20"/>
          <w:szCs w:val="20"/>
        </w:rPr>
        <w:t>W</w:t>
      </w:r>
      <w:r w:rsidRPr="00F11DA1">
        <w:rPr>
          <w:rFonts w:ascii="Arial" w:hAnsi="Arial" w:cs="Arial"/>
          <w:b/>
          <w:sz w:val="20"/>
          <w:szCs w:val="20"/>
        </w:rPr>
        <w:t xml:space="preserve">orking </w:t>
      </w:r>
      <w:r w:rsidR="00F11DA1">
        <w:rPr>
          <w:rFonts w:ascii="Arial" w:hAnsi="Arial" w:cs="Arial"/>
          <w:b/>
          <w:sz w:val="20"/>
          <w:szCs w:val="20"/>
        </w:rPr>
        <w:t>C</w:t>
      </w:r>
      <w:r w:rsidRPr="00F11DA1">
        <w:rPr>
          <w:rFonts w:ascii="Arial" w:hAnsi="Arial" w:cs="Arial"/>
          <w:b/>
          <w:sz w:val="20"/>
          <w:szCs w:val="20"/>
        </w:rPr>
        <w:t>apital – Numerical calculations required</w:t>
      </w:r>
    </w:p>
    <w:p w:rsidR="00205A4E" w:rsidRPr="00F11DA1" w:rsidRDefault="00205A4E" w:rsidP="00F11DA1">
      <w:pPr>
        <w:ind w:left="360" w:hanging="360"/>
        <w:rPr>
          <w:rFonts w:ascii="Arial" w:hAnsi="Arial" w:cs="Arial"/>
          <w:b/>
          <w:sz w:val="20"/>
          <w:szCs w:val="20"/>
        </w:rPr>
      </w:pPr>
      <w:r w:rsidRPr="00F11DA1">
        <w:rPr>
          <w:rFonts w:ascii="Arial" w:hAnsi="Arial" w:cs="Arial"/>
          <w:b/>
          <w:sz w:val="20"/>
          <w:szCs w:val="20"/>
        </w:rPr>
        <w:t>LO: 1</w:t>
      </w:r>
    </w:p>
    <w:p w:rsidR="00205A4E" w:rsidRPr="0026349E" w:rsidRDefault="00390C3A" w:rsidP="00F11DA1">
      <w:pPr>
        <w:ind w:left="360" w:hanging="360"/>
        <w:rPr>
          <w:rFonts w:ascii="Arial" w:hAnsi="Arial" w:cs="Arial"/>
          <w:sz w:val="20"/>
          <w:szCs w:val="20"/>
        </w:rPr>
      </w:pPr>
      <w:r w:rsidRPr="00F11DA1">
        <w:rPr>
          <w:rFonts w:ascii="Arial" w:hAnsi="Arial" w:cs="Arial"/>
          <w:b/>
          <w:sz w:val="20"/>
          <w:szCs w:val="20"/>
        </w:rPr>
        <w:t>4.</w:t>
      </w:r>
      <w:r w:rsidRPr="0026349E">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In 20</w:t>
      </w:r>
      <w:r w:rsidR="00755F2F">
        <w:rPr>
          <w:rFonts w:ascii="Arial" w:hAnsi="Arial" w:cs="Arial"/>
          <w:sz w:val="20"/>
          <w:szCs w:val="20"/>
        </w:rPr>
        <w:t>13</w:t>
      </w:r>
      <w:r w:rsidR="00205A4E" w:rsidRPr="0026349E">
        <w:rPr>
          <w:rFonts w:ascii="Arial" w:hAnsi="Arial" w:cs="Arial"/>
          <w:sz w:val="20"/>
          <w:szCs w:val="20"/>
        </w:rPr>
        <w:t xml:space="preserve">, Delphi </w:t>
      </w:r>
      <w:r w:rsidR="00CE5718">
        <w:rPr>
          <w:rFonts w:ascii="Arial" w:hAnsi="Arial" w:cs="Arial"/>
          <w:sz w:val="20"/>
          <w:szCs w:val="20"/>
        </w:rPr>
        <w:t xml:space="preserve">Automotive PLC </w:t>
      </w:r>
      <w:r w:rsidR="00205A4E" w:rsidRPr="0026349E">
        <w:rPr>
          <w:rFonts w:ascii="Arial" w:hAnsi="Arial" w:cs="Arial"/>
          <w:sz w:val="20"/>
          <w:szCs w:val="20"/>
        </w:rPr>
        <w:t xml:space="preserve">had current assets </w:t>
      </w:r>
      <w:r w:rsidRPr="0026349E">
        <w:rPr>
          <w:rFonts w:ascii="Arial" w:hAnsi="Arial" w:cs="Arial"/>
          <w:sz w:val="20"/>
          <w:szCs w:val="20"/>
        </w:rPr>
        <w:t>of $</w:t>
      </w:r>
      <w:r w:rsidR="00CE5718">
        <w:rPr>
          <w:rFonts w:ascii="Arial" w:hAnsi="Arial" w:cs="Arial"/>
          <w:sz w:val="20"/>
          <w:szCs w:val="20"/>
        </w:rPr>
        <w:t xml:space="preserve">5,752 </w:t>
      </w:r>
      <w:r w:rsidR="00205A4E" w:rsidRPr="0026349E">
        <w:rPr>
          <w:rFonts w:ascii="Arial" w:hAnsi="Arial" w:cs="Arial"/>
          <w:sz w:val="20"/>
          <w:szCs w:val="20"/>
        </w:rPr>
        <w:t xml:space="preserve">million and current </w:t>
      </w:r>
      <w:r w:rsidRPr="0026349E">
        <w:rPr>
          <w:rFonts w:ascii="Arial" w:hAnsi="Arial" w:cs="Arial"/>
          <w:sz w:val="20"/>
          <w:szCs w:val="20"/>
        </w:rPr>
        <w:t>liabilities of $</w:t>
      </w:r>
      <w:r w:rsidR="00CE5718">
        <w:rPr>
          <w:rFonts w:ascii="Arial" w:hAnsi="Arial" w:cs="Arial"/>
          <w:sz w:val="20"/>
          <w:szCs w:val="20"/>
        </w:rPr>
        <w:t xml:space="preserve">3,894 </w:t>
      </w:r>
      <w:r w:rsidR="00205A4E" w:rsidRPr="0026349E">
        <w:rPr>
          <w:rFonts w:ascii="Arial" w:hAnsi="Arial" w:cs="Arial"/>
          <w:sz w:val="20"/>
          <w:szCs w:val="20"/>
        </w:rPr>
        <w:t>million. The firm’s net working capital is:</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E2490B">
        <w:rPr>
          <w:rFonts w:ascii="Arial" w:hAnsi="Arial" w:cs="Arial"/>
          <w:sz w:val="20"/>
          <w:szCs w:val="20"/>
        </w:rPr>
        <w:tab/>
      </w:r>
      <w:r w:rsidR="00CE5718">
        <w:rPr>
          <w:rFonts w:ascii="Arial" w:hAnsi="Arial" w:cs="Arial"/>
          <w:sz w:val="20"/>
          <w:szCs w:val="20"/>
        </w:rPr>
        <w:t>1,858</w:t>
      </w:r>
      <w:r w:rsidR="0059774D">
        <w:rPr>
          <w:rFonts w:ascii="Arial" w:hAnsi="Arial" w:cs="Arial"/>
          <w:sz w:val="20"/>
          <w:szCs w:val="20"/>
        </w:rPr>
        <w:t xml:space="preserve"> </w:t>
      </w:r>
      <w:r w:rsidR="00205A4E" w:rsidRPr="0026349E">
        <w:rPr>
          <w:rFonts w:ascii="Arial" w:hAnsi="Arial" w:cs="Arial"/>
          <w:sz w:val="20"/>
          <w:szCs w:val="20"/>
        </w:rPr>
        <w:t>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B)</w:t>
      </w:r>
      <w:r w:rsidR="00390C3A" w:rsidRPr="0026349E">
        <w:rPr>
          <w:rFonts w:ascii="Arial" w:hAnsi="Arial" w:cs="Arial"/>
          <w:sz w:val="20"/>
          <w:szCs w:val="20"/>
        </w:rPr>
        <w:t xml:space="preserve"> </w:t>
      </w:r>
      <w:r w:rsidR="00E2490B">
        <w:rPr>
          <w:rFonts w:ascii="Arial" w:hAnsi="Arial" w:cs="Arial"/>
          <w:sz w:val="20"/>
          <w:szCs w:val="20"/>
        </w:rPr>
        <w:tab/>
      </w:r>
      <w:r w:rsidR="00390C3A" w:rsidRPr="0026349E">
        <w:rPr>
          <w:rFonts w:ascii="Arial" w:hAnsi="Arial" w:cs="Arial"/>
          <w:sz w:val="20"/>
          <w:szCs w:val="20"/>
        </w:rPr>
        <w:t>$</w:t>
      </w:r>
      <w:r w:rsidR="00E2490B">
        <w:rPr>
          <w:rFonts w:ascii="Arial" w:hAnsi="Arial" w:cs="Arial"/>
          <w:sz w:val="20"/>
          <w:szCs w:val="20"/>
        </w:rPr>
        <w:tab/>
      </w:r>
      <w:r w:rsidR="00CE5718">
        <w:rPr>
          <w:rFonts w:ascii="Arial" w:hAnsi="Arial" w:cs="Arial"/>
          <w:sz w:val="20"/>
          <w:szCs w:val="20"/>
        </w:rPr>
        <w:t xml:space="preserve">5,752 </w:t>
      </w:r>
      <w:r w:rsidR="00205A4E" w:rsidRPr="0026349E">
        <w:rPr>
          <w:rFonts w:ascii="Arial" w:hAnsi="Arial" w:cs="Arial"/>
          <w:sz w:val="20"/>
          <w:szCs w:val="20"/>
        </w:rPr>
        <w:t>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C)</w:t>
      </w:r>
      <w:r w:rsidR="00390C3A" w:rsidRPr="0026349E">
        <w:rPr>
          <w:rFonts w:ascii="Arial" w:hAnsi="Arial" w:cs="Arial"/>
          <w:sz w:val="20"/>
          <w:szCs w:val="20"/>
        </w:rPr>
        <w:t xml:space="preserve"> </w:t>
      </w:r>
      <w:r w:rsidR="00E2490B">
        <w:rPr>
          <w:rFonts w:ascii="Arial" w:hAnsi="Arial" w:cs="Arial"/>
          <w:sz w:val="20"/>
          <w:szCs w:val="20"/>
        </w:rPr>
        <w:tab/>
      </w:r>
      <w:r w:rsidR="00390C3A" w:rsidRPr="0026349E">
        <w:rPr>
          <w:rFonts w:ascii="Arial" w:hAnsi="Arial" w:cs="Arial"/>
          <w:sz w:val="20"/>
          <w:szCs w:val="20"/>
        </w:rPr>
        <w:t>$</w:t>
      </w:r>
      <w:r w:rsidR="00E2490B">
        <w:rPr>
          <w:rFonts w:ascii="Arial" w:hAnsi="Arial" w:cs="Arial"/>
          <w:sz w:val="20"/>
          <w:szCs w:val="20"/>
        </w:rPr>
        <w:tab/>
      </w:r>
      <w:r w:rsidR="00390C3A" w:rsidRPr="0026349E">
        <w:rPr>
          <w:rFonts w:ascii="Arial" w:hAnsi="Arial" w:cs="Arial"/>
          <w:sz w:val="20"/>
          <w:szCs w:val="20"/>
        </w:rPr>
        <w:t>(1,</w:t>
      </w:r>
      <w:r w:rsidR="00CE5718">
        <w:rPr>
          <w:rFonts w:ascii="Arial" w:hAnsi="Arial" w:cs="Arial"/>
          <w:sz w:val="20"/>
          <w:szCs w:val="20"/>
        </w:rPr>
        <w:t>858</w:t>
      </w:r>
      <w:r w:rsidR="00205A4E" w:rsidRPr="0026349E">
        <w:rPr>
          <w:rFonts w:ascii="Arial" w:hAnsi="Arial" w:cs="Arial"/>
          <w:sz w:val="20"/>
          <w:szCs w:val="20"/>
        </w:rPr>
        <w:t>) 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D)</w:t>
      </w:r>
      <w:r w:rsidR="00390C3A" w:rsidRPr="0026349E">
        <w:rPr>
          <w:rFonts w:ascii="Arial" w:hAnsi="Arial" w:cs="Arial"/>
          <w:sz w:val="20"/>
          <w:szCs w:val="20"/>
        </w:rPr>
        <w:t xml:space="preserve"> </w:t>
      </w:r>
      <w:r w:rsidR="00E2490B">
        <w:rPr>
          <w:rFonts w:ascii="Arial" w:hAnsi="Arial" w:cs="Arial"/>
          <w:sz w:val="20"/>
          <w:szCs w:val="20"/>
        </w:rPr>
        <w:tab/>
      </w:r>
      <w:r w:rsidR="00390C3A" w:rsidRPr="0026349E">
        <w:rPr>
          <w:rFonts w:ascii="Arial" w:hAnsi="Arial" w:cs="Arial"/>
          <w:sz w:val="20"/>
          <w:szCs w:val="20"/>
        </w:rPr>
        <w:t>$</w:t>
      </w:r>
      <w:r w:rsidR="0059774D">
        <w:rPr>
          <w:rFonts w:ascii="Arial" w:hAnsi="Arial" w:cs="Arial"/>
          <w:sz w:val="20"/>
          <w:szCs w:val="20"/>
        </w:rPr>
        <w:tab/>
      </w:r>
      <w:r w:rsidR="00CE5718">
        <w:rPr>
          <w:rFonts w:ascii="Arial" w:hAnsi="Arial" w:cs="Arial"/>
          <w:sz w:val="20"/>
          <w:szCs w:val="20"/>
        </w:rPr>
        <w:t>9,646</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D10861">
      <w:pPr>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390C3A" w:rsidRPr="0026349E">
        <w:rPr>
          <w:rFonts w:ascii="Arial" w:hAnsi="Arial" w:cs="Arial"/>
          <w:sz w:val="20"/>
          <w:szCs w:val="20"/>
        </w:rPr>
        <w:t xml:space="preserve"> </w:t>
      </w:r>
      <w:r w:rsidR="00CE5718">
        <w:rPr>
          <w:rFonts w:ascii="Arial" w:hAnsi="Arial" w:cs="Arial"/>
          <w:sz w:val="20"/>
          <w:szCs w:val="20"/>
        </w:rPr>
        <w:t>A</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 xml:space="preserve">Net working capital = current assets – current liabilities. </w:t>
      </w:r>
    </w:p>
    <w:p w:rsidR="00A73567" w:rsidRDefault="00A73567" w:rsidP="00E2490B">
      <w:pPr>
        <w:ind w:left="360"/>
        <w:rPr>
          <w:rFonts w:ascii="Arial" w:hAnsi="Arial" w:cs="Arial"/>
          <w:sz w:val="20"/>
          <w:szCs w:val="20"/>
        </w:rPr>
      </w:pPr>
      <w:r>
        <w:rPr>
          <w:rFonts w:ascii="Arial" w:hAnsi="Arial" w:cs="Arial"/>
          <w:sz w:val="20"/>
          <w:szCs w:val="20"/>
        </w:rPr>
        <w:t xml:space="preserve">Net working capital = </w:t>
      </w:r>
      <w:r w:rsidR="00390C3A" w:rsidRPr="0026349E">
        <w:rPr>
          <w:rFonts w:ascii="Arial" w:hAnsi="Arial" w:cs="Arial"/>
          <w:sz w:val="20"/>
          <w:szCs w:val="20"/>
        </w:rPr>
        <w:t>$</w:t>
      </w:r>
      <w:r w:rsidR="00CE5718">
        <w:rPr>
          <w:rFonts w:ascii="Arial" w:hAnsi="Arial" w:cs="Arial"/>
          <w:sz w:val="20"/>
          <w:szCs w:val="20"/>
        </w:rPr>
        <w:t>5,752</w:t>
      </w:r>
      <w:r w:rsidR="00390C3A" w:rsidRPr="0026349E">
        <w:rPr>
          <w:rFonts w:ascii="Arial" w:hAnsi="Arial" w:cs="Arial"/>
          <w:sz w:val="20"/>
          <w:szCs w:val="20"/>
        </w:rPr>
        <w:t xml:space="preserve"> </w:t>
      </w:r>
      <w:r w:rsidR="0059774D" w:rsidRPr="0026349E">
        <w:rPr>
          <w:rFonts w:ascii="Arial" w:hAnsi="Arial" w:cs="Arial"/>
          <w:sz w:val="20"/>
          <w:szCs w:val="20"/>
        </w:rPr>
        <w:t>–</w:t>
      </w:r>
      <w:r w:rsidR="00390C3A" w:rsidRPr="0026349E">
        <w:rPr>
          <w:rFonts w:ascii="Arial" w:hAnsi="Arial" w:cs="Arial"/>
          <w:sz w:val="20"/>
          <w:szCs w:val="20"/>
        </w:rPr>
        <w:t xml:space="preserve"> $</w:t>
      </w:r>
      <w:r w:rsidR="00CE5718">
        <w:rPr>
          <w:rFonts w:ascii="Arial" w:hAnsi="Arial" w:cs="Arial"/>
          <w:sz w:val="20"/>
          <w:szCs w:val="20"/>
        </w:rPr>
        <w:t>3,894</w:t>
      </w:r>
      <w:r w:rsidR="00390C3A" w:rsidRPr="0026349E">
        <w:rPr>
          <w:rFonts w:ascii="Arial" w:hAnsi="Arial" w:cs="Arial"/>
          <w:sz w:val="20"/>
          <w:szCs w:val="20"/>
        </w:rPr>
        <w:t xml:space="preserve"> </w:t>
      </w:r>
    </w:p>
    <w:p w:rsidR="00205A4E" w:rsidRPr="0026349E" w:rsidRDefault="00A73567" w:rsidP="00E2490B">
      <w:pPr>
        <w:ind w:left="360"/>
        <w:rPr>
          <w:rFonts w:ascii="Arial" w:hAnsi="Arial" w:cs="Arial"/>
          <w:sz w:val="20"/>
          <w:szCs w:val="20"/>
        </w:rPr>
      </w:pPr>
      <w:r>
        <w:rPr>
          <w:rFonts w:ascii="Arial" w:hAnsi="Arial" w:cs="Arial"/>
          <w:sz w:val="20"/>
          <w:szCs w:val="20"/>
        </w:rPr>
        <w:t xml:space="preserve">Net working capital </w:t>
      </w:r>
      <w:r w:rsidR="00390C3A" w:rsidRPr="0026349E">
        <w:rPr>
          <w:rFonts w:ascii="Arial" w:hAnsi="Arial" w:cs="Arial"/>
          <w:sz w:val="20"/>
          <w:szCs w:val="20"/>
        </w:rPr>
        <w:t>= $1,</w:t>
      </w:r>
      <w:r w:rsidR="00CE5718">
        <w:rPr>
          <w:rFonts w:ascii="Arial" w:hAnsi="Arial" w:cs="Arial"/>
          <w:sz w:val="20"/>
          <w:szCs w:val="20"/>
        </w:rPr>
        <w:t>8</w:t>
      </w:r>
      <w:r w:rsidR="00755F2F">
        <w:rPr>
          <w:rFonts w:ascii="Arial" w:hAnsi="Arial" w:cs="Arial"/>
          <w:sz w:val="20"/>
          <w:szCs w:val="20"/>
        </w:rPr>
        <w:t>5</w:t>
      </w:r>
      <w:r w:rsidR="00CE5718">
        <w:rPr>
          <w:rFonts w:ascii="Arial" w:hAnsi="Arial" w:cs="Arial"/>
          <w:sz w:val="20"/>
          <w:szCs w:val="20"/>
        </w:rPr>
        <w:t>8</w:t>
      </w:r>
      <w:r w:rsidR="00390C3A" w:rsidRPr="0026349E">
        <w:rPr>
          <w:rFonts w:ascii="Arial" w:hAnsi="Arial" w:cs="Arial"/>
          <w:sz w:val="20"/>
          <w:szCs w:val="20"/>
        </w:rPr>
        <w:t xml:space="preserve"> million.</w:t>
      </w:r>
    </w:p>
    <w:p w:rsidR="00205A4E" w:rsidRPr="0026349E" w:rsidRDefault="00205A4E" w:rsidP="00D10861">
      <w:pPr>
        <w:rPr>
          <w:rFonts w:ascii="Arial" w:hAnsi="Arial" w:cs="Arial"/>
          <w:sz w:val="20"/>
          <w:szCs w:val="20"/>
        </w:rPr>
      </w:pPr>
    </w:p>
    <w:p w:rsidR="00205A4E" w:rsidRPr="0026349E" w:rsidRDefault="00205A4E" w:rsidP="00D10861">
      <w:pPr>
        <w:rPr>
          <w:rFonts w:ascii="Arial" w:hAnsi="Arial" w:cs="Arial"/>
          <w:sz w:val="20"/>
          <w:szCs w:val="20"/>
        </w:rPr>
      </w:pPr>
    </w:p>
    <w:p w:rsidR="00205A4E" w:rsidRPr="00F11DA1" w:rsidRDefault="00E2490B" w:rsidP="00F11DA1">
      <w:pPr>
        <w:ind w:left="360" w:hanging="360"/>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Net </w:t>
      </w:r>
      <w:r w:rsidR="00F11DA1">
        <w:rPr>
          <w:rFonts w:ascii="Arial" w:hAnsi="Arial" w:cs="Arial"/>
          <w:b/>
          <w:sz w:val="20"/>
          <w:szCs w:val="20"/>
        </w:rPr>
        <w:t>W</w:t>
      </w:r>
      <w:r w:rsidR="00205A4E" w:rsidRPr="00F11DA1">
        <w:rPr>
          <w:rFonts w:ascii="Arial" w:hAnsi="Arial" w:cs="Arial"/>
          <w:b/>
          <w:sz w:val="20"/>
          <w:szCs w:val="20"/>
        </w:rPr>
        <w:t xml:space="preserve">orking </w:t>
      </w:r>
      <w:r w:rsidR="00F11DA1">
        <w:rPr>
          <w:rFonts w:ascii="Arial" w:hAnsi="Arial" w:cs="Arial"/>
          <w:b/>
          <w:sz w:val="20"/>
          <w:szCs w:val="20"/>
        </w:rPr>
        <w:t>C</w:t>
      </w:r>
      <w:r w:rsidR="00205A4E" w:rsidRPr="00F11DA1">
        <w:rPr>
          <w:rFonts w:ascii="Arial" w:hAnsi="Arial" w:cs="Arial"/>
          <w:b/>
          <w:sz w:val="20"/>
          <w:szCs w:val="20"/>
        </w:rPr>
        <w:t>apital – Numerical calculations required</w:t>
      </w:r>
    </w:p>
    <w:p w:rsidR="00205A4E" w:rsidRPr="00F11DA1" w:rsidRDefault="00205A4E" w:rsidP="00F11DA1">
      <w:pPr>
        <w:ind w:left="360" w:hanging="360"/>
        <w:rPr>
          <w:rFonts w:ascii="Arial" w:hAnsi="Arial" w:cs="Arial"/>
          <w:b/>
          <w:sz w:val="20"/>
          <w:szCs w:val="20"/>
        </w:rPr>
      </w:pPr>
      <w:r w:rsidRPr="00F11DA1">
        <w:rPr>
          <w:rFonts w:ascii="Arial" w:hAnsi="Arial" w:cs="Arial"/>
          <w:b/>
          <w:sz w:val="20"/>
          <w:szCs w:val="20"/>
        </w:rPr>
        <w:t>LO: 1</w:t>
      </w:r>
    </w:p>
    <w:p w:rsidR="00205A4E" w:rsidRPr="0026349E" w:rsidRDefault="00834885" w:rsidP="00F11DA1">
      <w:pPr>
        <w:ind w:left="360" w:hanging="360"/>
        <w:rPr>
          <w:rFonts w:ascii="Arial" w:hAnsi="Arial" w:cs="Arial"/>
          <w:sz w:val="20"/>
          <w:szCs w:val="20"/>
        </w:rPr>
      </w:pPr>
      <w:r w:rsidRPr="00F11DA1">
        <w:rPr>
          <w:rFonts w:ascii="Arial" w:hAnsi="Arial" w:cs="Arial"/>
          <w:b/>
          <w:sz w:val="20"/>
          <w:szCs w:val="20"/>
        </w:rPr>
        <w:t>5.</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In 20</w:t>
      </w:r>
      <w:r w:rsidR="008D46D9" w:rsidRPr="0026349E">
        <w:rPr>
          <w:rFonts w:ascii="Arial" w:hAnsi="Arial" w:cs="Arial"/>
          <w:sz w:val="20"/>
          <w:szCs w:val="20"/>
        </w:rPr>
        <w:t>1</w:t>
      </w:r>
      <w:r w:rsidR="00922C3A">
        <w:rPr>
          <w:rFonts w:ascii="Arial" w:hAnsi="Arial" w:cs="Arial"/>
          <w:sz w:val="20"/>
          <w:szCs w:val="20"/>
        </w:rPr>
        <w:t>3</w:t>
      </w:r>
      <w:r w:rsidR="00205A4E" w:rsidRPr="0026349E">
        <w:rPr>
          <w:rFonts w:ascii="Arial" w:hAnsi="Arial" w:cs="Arial"/>
          <w:sz w:val="20"/>
          <w:szCs w:val="20"/>
        </w:rPr>
        <w:t>, Kohl’s Corporation had net working capital of $</w:t>
      </w:r>
      <w:r w:rsidR="00922C3A">
        <w:rPr>
          <w:rFonts w:ascii="Arial" w:hAnsi="Arial" w:cs="Arial"/>
          <w:sz w:val="20"/>
          <w:szCs w:val="20"/>
        </w:rPr>
        <w:t>11,370</w:t>
      </w:r>
      <w:r w:rsidR="00205A4E" w:rsidRPr="0026349E">
        <w:rPr>
          <w:rFonts w:ascii="Arial" w:hAnsi="Arial" w:cs="Arial"/>
          <w:sz w:val="20"/>
          <w:szCs w:val="20"/>
        </w:rPr>
        <w:t xml:space="preserve"> </w:t>
      </w:r>
      <w:r w:rsidRPr="0026349E">
        <w:rPr>
          <w:rFonts w:ascii="Arial" w:hAnsi="Arial" w:cs="Arial"/>
          <w:sz w:val="20"/>
          <w:szCs w:val="20"/>
        </w:rPr>
        <w:t>million</w:t>
      </w:r>
      <w:r w:rsidR="00205A4E" w:rsidRPr="0026349E">
        <w:rPr>
          <w:rFonts w:ascii="Arial" w:hAnsi="Arial" w:cs="Arial"/>
          <w:sz w:val="20"/>
          <w:szCs w:val="20"/>
        </w:rPr>
        <w:t xml:space="preserve"> and current liabilities of $</w:t>
      </w:r>
      <w:r w:rsidR="00922C3A">
        <w:rPr>
          <w:rFonts w:ascii="Arial" w:hAnsi="Arial" w:cs="Arial"/>
          <w:sz w:val="20"/>
          <w:szCs w:val="20"/>
        </w:rPr>
        <w:t>2,535</w:t>
      </w:r>
      <w:r w:rsidR="00205A4E" w:rsidRPr="0026349E">
        <w:rPr>
          <w:rFonts w:ascii="Arial" w:hAnsi="Arial" w:cs="Arial"/>
          <w:sz w:val="20"/>
          <w:szCs w:val="20"/>
        </w:rPr>
        <w:t xml:space="preserve"> </w:t>
      </w:r>
      <w:r w:rsidRPr="0026349E">
        <w:rPr>
          <w:rFonts w:ascii="Arial" w:hAnsi="Arial" w:cs="Arial"/>
          <w:sz w:val="20"/>
          <w:szCs w:val="20"/>
        </w:rPr>
        <w:t>million</w:t>
      </w:r>
      <w:r w:rsidR="00205A4E" w:rsidRPr="0026349E">
        <w:rPr>
          <w:rFonts w:ascii="Arial" w:hAnsi="Arial" w:cs="Arial"/>
          <w:sz w:val="20"/>
          <w:szCs w:val="20"/>
        </w:rPr>
        <w:t>. The firm’s current assets are:</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E2490B">
        <w:rPr>
          <w:rFonts w:ascii="Arial" w:hAnsi="Arial" w:cs="Arial"/>
          <w:sz w:val="20"/>
          <w:szCs w:val="20"/>
        </w:rPr>
        <w:tab/>
      </w:r>
      <w:r w:rsidR="00922C3A">
        <w:rPr>
          <w:rFonts w:ascii="Arial" w:hAnsi="Arial" w:cs="Arial"/>
          <w:sz w:val="20"/>
          <w:szCs w:val="20"/>
        </w:rPr>
        <w:t xml:space="preserve">8,836 </w:t>
      </w:r>
      <w:r w:rsidR="00834885" w:rsidRPr="0026349E">
        <w:rPr>
          <w:rFonts w:ascii="Arial" w:hAnsi="Arial" w:cs="Arial"/>
          <w:sz w:val="20"/>
          <w:szCs w:val="20"/>
        </w:rPr>
        <w:t>million</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E2490B">
        <w:rPr>
          <w:rFonts w:ascii="Arial" w:hAnsi="Arial" w:cs="Arial"/>
          <w:sz w:val="20"/>
          <w:szCs w:val="20"/>
        </w:rPr>
        <w:tab/>
      </w:r>
      <w:r w:rsidR="00834885" w:rsidRPr="0026349E">
        <w:rPr>
          <w:rFonts w:ascii="Arial" w:hAnsi="Arial" w:cs="Arial"/>
          <w:sz w:val="20"/>
          <w:szCs w:val="20"/>
        </w:rPr>
        <w:t>(</w:t>
      </w:r>
      <w:r w:rsidR="00922C3A">
        <w:rPr>
          <w:rFonts w:ascii="Arial" w:hAnsi="Arial" w:cs="Arial"/>
          <w:sz w:val="20"/>
          <w:szCs w:val="20"/>
        </w:rPr>
        <w:t>8,836</w:t>
      </w:r>
      <w:r w:rsidR="00834885" w:rsidRPr="0026349E">
        <w:rPr>
          <w:rFonts w:ascii="Arial" w:hAnsi="Arial" w:cs="Arial"/>
          <w:sz w:val="20"/>
          <w:szCs w:val="20"/>
        </w:rPr>
        <w:t>)</w:t>
      </w:r>
      <w:r w:rsidR="00205A4E" w:rsidRPr="0026349E">
        <w:rPr>
          <w:rFonts w:ascii="Arial" w:hAnsi="Arial" w:cs="Arial"/>
          <w:sz w:val="20"/>
          <w:szCs w:val="20"/>
        </w:rPr>
        <w:t xml:space="preserve"> </w:t>
      </w:r>
      <w:r w:rsidR="00834885" w:rsidRPr="0026349E">
        <w:rPr>
          <w:rFonts w:ascii="Arial" w:hAnsi="Arial" w:cs="Arial"/>
          <w:sz w:val="20"/>
          <w:szCs w:val="20"/>
        </w:rPr>
        <w:t>million</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C)</w:t>
      </w:r>
      <w:r w:rsidR="00834885" w:rsidRPr="0026349E">
        <w:rPr>
          <w:rFonts w:ascii="Arial" w:hAnsi="Arial" w:cs="Arial"/>
          <w:sz w:val="20"/>
          <w:szCs w:val="20"/>
        </w:rPr>
        <w:t xml:space="preserve"> </w:t>
      </w:r>
      <w:r w:rsidR="00E2490B">
        <w:rPr>
          <w:rFonts w:ascii="Arial" w:hAnsi="Arial" w:cs="Arial"/>
          <w:sz w:val="20"/>
          <w:szCs w:val="20"/>
        </w:rPr>
        <w:tab/>
      </w:r>
      <w:r w:rsidR="00834885" w:rsidRPr="0026349E">
        <w:rPr>
          <w:rFonts w:ascii="Arial" w:hAnsi="Arial" w:cs="Arial"/>
          <w:sz w:val="20"/>
          <w:szCs w:val="20"/>
        </w:rPr>
        <w:t>$</w:t>
      </w:r>
      <w:r w:rsidR="00E2490B">
        <w:rPr>
          <w:rFonts w:ascii="Arial" w:hAnsi="Arial" w:cs="Arial"/>
          <w:sz w:val="20"/>
          <w:szCs w:val="20"/>
        </w:rPr>
        <w:tab/>
      </w:r>
      <w:r w:rsidR="00F266BF">
        <w:rPr>
          <w:rFonts w:ascii="Arial" w:hAnsi="Arial" w:cs="Arial"/>
          <w:sz w:val="20"/>
          <w:szCs w:val="20"/>
        </w:rPr>
        <w:t>13,905</w:t>
      </w:r>
      <w:r w:rsidR="00922C3A">
        <w:rPr>
          <w:rFonts w:ascii="Arial" w:hAnsi="Arial" w:cs="Arial"/>
          <w:sz w:val="20"/>
          <w:szCs w:val="20"/>
        </w:rPr>
        <w:t xml:space="preserve"> </w:t>
      </w:r>
      <w:r w:rsidR="00834885" w:rsidRPr="0026349E">
        <w:rPr>
          <w:rFonts w:ascii="Arial" w:hAnsi="Arial" w:cs="Arial"/>
          <w:sz w:val="20"/>
          <w:szCs w:val="20"/>
        </w:rPr>
        <w:t>million</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E2490B">
        <w:rPr>
          <w:rFonts w:ascii="Arial" w:hAnsi="Arial" w:cs="Arial"/>
          <w:sz w:val="20"/>
          <w:szCs w:val="20"/>
        </w:rPr>
        <w:tab/>
      </w:r>
      <w:r w:rsidR="00922C3A">
        <w:rPr>
          <w:rFonts w:ascii="Arial" w:hAnsi="Arial" w:cs="Arial"/>
          <w:sz w:val="20"/>
          <w:szCs w:val="20"/>
        </w:rPr>
        <w:t xml:space="preserve">2,535 </w:t>
      </w:r>
      <w:r w:rsidR="00834885"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t>None of the above</w:t>
      </w:r>
    </w:p>
    <w:p w:rsidR="00205A4E" w:rsidRPr="0026349E" w:rsidRDefault="00205A4E" w:rsidP="00E2490B">
      <w:pPr>
        <w:ind w:left="360"/>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834885" w:rsidRPr="0026349E">
        <w:rPr>
          <w:rFonts w:ascii="Arial" w:hAnsi="Arial" w:cs="Arial"/>
          <w:sz w:val="20"/>
          <w:szCs w:val="20"/>
        </w:rPr>
        <w:t xml:space="preserve"> </w:t>
      </w:r>
      <w:r w:rsidR="00922C3A">
        <w:rPr>
          <w:rFonts w:ascii="Arial" w:hAnsi="Arial" w:cs="Arial"/>
          <w:sz w:val="20"/>
          <w:szCs w:val="20"/>
        </w:rPr>
        <w:t>C</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 xml:space="preserve">Net working capital = current assets – current liabilities. </w:t>
      </w:r>
    </w:p>
    <w:p w:rsidR="00F266BF" w:rsidRDefault="00F266BF" w:rsidP="00E2490B">
      <w:pPr>
        <w:ind w:left="360"/>
        <w:rPr>
          <w:rFonts w:ascii="Arial" w:hAnsi="Arial" w:cs="Arial"/>
          <w:sz w:val="20"/>
          <w:szCs w:val="20"/>
        </w:rPr>
      </w:pPr>
      <w:r>
        <w:rPr>
          <w:rFonts w:ascii="Arial" w:hAnsi="Arial" w:cs="Arial"/>
          <w:sz w:val="20"/>
          <w:szCs w:val="20"/>
        </w:rPr>
        <w:t xml:space="preserve">$11,370 = current assets </w:t>
      </w:r>
      <w:r w:rsidR="0059774D" w:rsidRPr="0026349E">
        <w:rPr>
          <w:rFonts w:ascii="Arial" w:hAnsi="Arial" w:cs="Arial"/>
          <w:sz w:val="20"/>
          <w:szCs w:val="20"/>
        </w:rPr>
        <w:t>–</w:t>
      </w:r>
      <w:r>
        <w:rPr>
          <w:rFonts w:ascii="Arial" w:hAnsi="Arial" w:cs="Arial"/>
          <w:sz w:val="20"/>
          <w:szCs w:val="20"/>
        </w:rPr>
        <w:t xml:space="preserve"> $2,535 </w:t>
      </w:r>
    </w:p>
    <w:p w:rsidR="00205A4E" w:rsidRPr="0026349E" w:rsidRDefault="00E336A4" w:rsidP="00E2490B">
      <w:pPr>
        <w:ind w:left="360"/>
        <w:rPr>
          <w:rFonts w:ascii="Arial" w:hAnsi="Arial" w:cs="Arial"/>
          <w:sz w:val="20"/>
          <w:szCs w:val="20"/>
        </w:rPr>
      </w:pPr>
      <w:r>
        <w:rPr>
          <w:rFonts w:ascii="Arial" w:hAnsi="Arial" w:cs="Arial"/>
          <w:sz w:val="20"/>
          <w:szCs w:val="20"/>
        </w:rPr>
        <w:t>Current</w:t>
      </w:r>
      <w:r w:rsidR="00F266BF">
        <w:rPr>
          <w:rFonts w:ascii="Arial" w:hAnsi="Arial" w:cs="Arial"/>
          <w:sz w:val="20"/>
          <w:szCs w:val="20"/>
        </w:rPr>
        <w:t xml:space="preserve"> assets = $13,905</w:t>
      </w:r>
    </w:p>
    <w:p w:rsidR="00205A4E" w:rsidRPr="0026349E" w:rsidRDefault="00205A4E" w:rsidP="00E2490B">
      <w:pPr>
        <w:ind w:left="360"/>
        <w:rPr>
          <w:rFonts w:ascii="Arial" w:hAnsi="Arial" w:cs="Arial"/>
          <w:sz w:val="20"/>
          <w:szCs w:val="20"/>
        </w:rPr>
      </w:pPr>
    </w:p>
    <w:p w:rsidR="00205A4E" w:rsidRPr="0026349E" w:rsidRDefault="00205A4E" w:rsidP="00E2490B">
      <w:pPr>
        <w:ind w:left="360"/>
        <w:rPr>
          <w:rFonts w:ascii="Arial" w:hAnsi="Arial" w:cs="Arial"/>
          <w:sz w:val="20"/>
          <w:szCs w:val="20"/>
        </w:rPr>
      </w:pPr>
    </w:p>
    <w:p w:rsidR="00205A4E" w:rsidRPr="00F11DA1" w:rsidRDefault="00E2490B" w:rsidP="00F11DA1">
      <w:pPr>
        <w:ind w:left="360" w:hanging="360"/>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Liabilities</w:t>
      </w:r>
    </w:p>
    <w:p w:rsidR="00205A4E" w:rsidRPr="00F11DA1" w:rsidRDefault="00205A4E" w:rsidP="00F11DA1">
      <w:pPr>
        <w:ind w:left="360" w:hanging="360"/>
        <w:rPr>
          <w:rFonts w:ascii="Arial" w:hAnsi="Arial" w:cs="Arial"/>
          <w:b/>
          <w:sz w:val="20"/>
          <w:szCs w:val="20"/>
        </w:rPr>
      </w:pPr>
      <w:r w:rsidRPr="00F11DA1">
        <w:rPr>
          <w:rFonts w:ascii="Arial" w:hAnsi="Arial" w:cs="Arial"/>
          <w:b/>
          <w:sz w:val="20"/>
          <w:szCs w:val="20"/>
        </w:rPr>
        <w:t>LO: 1</w:t>
      </w:r>
    </w:p>
    <w:p w:rsidR="00205A4E" w:rsidRPr="0026349E" w:rsidRDefault="00205A4E" w:rsidP="00F11DA1">
      <w:pPr>
        <w:ind w:left="360" w:hanging="360"/>
        <w:rPr>
          <w:rFonts w:ascii="Arial" w:hAnsi="Arial" w:cs="Arial"/>
          <w:sz w:val="20"/>
          <w:szCs w:val="20"/>
        </w:rPr>
      </w:pPr>
      <w:r w:rsidRPr="00F11DA1">
        <w:rPr>
          <w:rFonts w:ascii="Arial" w:hAnsi="Arial" w:cs="Arial"/>
          <w:b/>
          <w:sz w:val="20"/>
          <w:szCs w:val="20"/>
        </w:rPr>
        <w:t>6.</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 xml:space="preserve">Which one of the following is </w:t>
      </w:r>
      <w:r w:rsidRPr="0059774D">
        <w:rPr>
          <w:rFonts w:ascii="Arial" w:hAnsi="Arial" w:cs="Arial"/>
          <w:i/>
          <w:sz w:val="20"/>
          <w:szCs w:val="20"/>
        </w:rPr>
        <w:t>not</w:t>
      </w:r>
      <w:r w:rsidRPr="0026349E">
        <w:rPr>
          <w:rFonts w:ascii="Arial" w:hAnsi="Arial" w:cs="Arial"/>
          <w:sz w:val="20"/>
          <w:szCs w:val="20"/>
        </w:rPr>
        <w:t xml:space="preserve"> a current liability?</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Taxes payable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 xml:space="preserve">Accounts payable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Wages payable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Wage expense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E2490B">
      <w:pPr>
        <w:ind w:left="360"/>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E2490B">
        <w:rPr>
          <w:rFonts w:ascii="Arial" w:hAnsi="Arial" w:cs="Arial"/>
          <w:sz w:val="20"/>
          <w:szCs w:val="20"/>
        </w:rPr>
        <w:t>D</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205A4E" w:rsidRPr="0026349E">
        <w:rPr>
          <w:rFonts w:ascii="Arial" w:hAnsi="Arial" w:cs="Arial"/>
          <w:sz w:val="20"/>
          <w:szCs w:val="20"/>
        </w:rPr>
        <w:t xml:space="preserve"> Wage expense is an income statement account, not a balance sheet account. It is not a current liability. </w:t>
      </w:r>
    </w:p>
    <w:p w:rsidR="00205A4E" w:rsidRPr="0026349E" w:rsidRDefault="00205A4E" w:rsidP="00E2490B">
      <w:pPr>
        <w:ind w:left="360"/>
        <w:rPr>
          <w:rFonts w:ascii="Arial" w:hAnsi="Arial" w:cs="Arial"/>
          <w:sz w:val="20"/>
          <w:szCs w:val="20"/>
        </w:rPr>
      </w:pPr>
    </w:p>
    <w:p w:rsidR="00205A4E" w:rsidRPr="0026349E" w:rsidRDefault="00205A4E" w:rsidP="00E2490B">
      <w:pPr>
        <w:ind w:left="360"/>
        <w:rPr>
          <w:rFonts w:ascii="Arial" w:hAnsi="Arial" w:cs="Arial"/>
          <w:sz w:val="20"/>
          <w:szCs w:val="20"/>
        </w:rPr>
      </w:pPr>
    </w:p>
    <w:p w:rsidR="0059774D" w:rsidRDefault="0059774D">
      <w:pPr>
        <w:rPr>
          <w:rFonts w:ascii="Arial" w:hAnsi="Arial" w:cs="Arial"/>
          <w:b/>
          <w:sz w:val="20"/>
          <w:szCs w:val="20"/>
        </w:rPr>
      </w:pPr>
      <w:r>
        <w:rPr>
          <w:rFonts w:ascii="Arial" w:hAnsi="Arial" w:cs="Arial"/>
          <w:b/>
          <w:sz w:val="20"/>
          <w:szCs w:val="20"/>
        </w:rPr>
        <w:br w:type="page"/>
      </w:r>
    </w:p>
    <w:p w:rsidR="00205A4E" w:rsidRPr="00F11DA1" w:rsidRDefault="00E2490B" w:rsidP="00F11DA1">
      <w:pPr>
        <w:ind w:left="360" w:hanging="360"/>
        <w:rPr>
          <w:rFonts w:ascii="Arial" w:hAnsi="Arial" w:cs="Arial"/>
          <w:b/>
          <w:sz w:val="20"/>
          <w:szCs w:val="20"/>
        </w:rPr>
      </w:pPr>
      <w:r>
        <w:rPr>
          <w:rFonts w:ascii="Arial" w:hAnsi="Arial" w:cs="Arial"/>
          <w:b/>
          <w:sz w:val="20"/>
          <w:szCs w:val="20"/>
        </w:rPr>
        <w:lastRenderedPageBreak/>
        <w:t xml:space="preserve">Topic: </w:t>
      </w:r>
      <w:r w:rsidR="00205A4E" w:rsidRPr="00F11DA1">
        <w:rPr>
          <w:rFonts w:ascii="Arial" w:hAnsi="Arial" w:cs="Arial"/>
          <w:b/>
          <w:sz w:val="20"/>
          <w:szCs w:val="20"/>
        </w:rPr>
        <w:t xml:space="preserve">Stockholders’ </w:t>
      </w:r>
      <w:r w:rsidR="00F11DA1">
        <w:rPr>
          <w:rFonts w:ascii="Arial" w:hAnsi="Arial" w:cs="Arial"/>
          <w:b/>
          <w:sz w:val="20"/>
          <w:szCs w:val="20"/>
        </w:rPr>
        <w:t>E</w:t>
      </w:r>
      <w:r w:rsidR="00205A4E" w:rsidRPr="00F11DA1">
        <w:rPr>
          <w:rFonts w:ascii="Arial" w:hAnsi="Arial" w:cs="Arial"/>
          <w:b/>
          <w:sz w:val="20"/>
          <w:szCs w:val="20"/>
        </w:rPr>
        <w:t>quity</w:t>
      </w:r>
    </w:p>
    <w:p w:rsidR="00205A4E" w:rsidRPr="00F11DA1" w:rsidRDefault="00205A4E" w:rsidP="00F11DA1">
      <w:pPr>
        <w:ind w:left="360" w:hanging="360"/>
        <w:rPr>
          <w:rFonts w:ascii="Arial" w:hAnsi="Arial" w:cs="Arial"/>
          <w:b/>
          <w:sz w:val="20"/>
          <w:szCs w:val="20"/>
        </w:rPr>
      </w:pPr>
      <w:r w:rsidRPr="00F11DA1">
        <w:rPr>
          <w:rFonts w:ascii="Arial" w:hAnsi="Arial" w:cs="Arial"/>
          <w:b/>
          <w:sz w:val="20"/>
          <w:szCs w:val="20"/>
        </w:rPr>
        <w:t>LO: 1</w:t>
      </w:r>
    </w:p>
    <w:p w:rsidR="00205A4E" w:rsidRPr="0026349E" w:rsidRDefault="00205A4E" w:rsidP="00F11DA1">
      <w:pPr>
        <w:ind w:left="360" w:hanging="360"/>
        <w:rPr>
          <w:rFonts w:ascii="Arial" w:hAnsi="Arial" w:cs="Arial"/>
          <w:sz w:val="20"/>
          <w:szCs w:val="20"/>
        </w:rPr>
      </w:pPr>
      <w:r w:rsidRPr="00F11DA1">
        <w:rPr>
          <w:rFonts w:ascii="Arial" w:hAnsi="Arial" w:cs="Arial"/>
          <w:b/>
          <w:sz w:val="20"/>
          <w:szCs w:val="20"/>
        </w:rPr>
        <w:t>7.</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Which of the following is included as a component of stockholders’ equity?</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Buildings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Retained earnings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Prepaid property taxes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Accounts payable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Dividends</w:t>
      </w:r>
    </w:p>
    <w:p w:rsidR="00205A4E" w:rsidRPr="0026349E" w:rsidRDefault="00205A4E" w:rsidP="006F1DF1">
      <w:pPr>
        <w:ind w:left="720" w:hanging="360"/>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E2490B">
        <w:rPr>
          <w:rFonts w:ascii="Arial" w:hAnsi="Arial" w:cs="Arial"/>
          <w:sz w:val="20"/>
          <w:szCs w:val="20"/>
        </w:rPr>
        <w:t>B</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 xml:space="preserve">Retained earnings is a component of stockholders’ equity. Dividends affect retained earnings but they are not reported as a separate component. </w:t>
      </w:r>
    </w:p>
    <w:p w:rsidR="0059774D" w:rsidRDefault="0059774D" w:rsidP="0065672F">
      <w:pPr>
        <w:rPr>
          <w:rFonts w:ascii="Arial" w:hAnsi="Arial" w:cs="Arial"/>
          <w:b/>
          <w:sz w:val="20"/>
          <w:szCs w:val="20"/>
        </w:rPr>
      </w:pPr>
    </w:p>
    <w:p w:rsidR="0059774D" w:rsidRDefault="0059774D" w:rsidP="0065672F">
      <w:pPr>
        <w:rPr>
          <w:rFonts w:ascii="Arial" w:hAnsi="Arial" w:cs="Arial"/>
          <w:b/>
          <w:sz w:val="20"/>
          <w:szCs w:val="20"/>
        </w:rPr>
      </w:pPr>
    </w:p>
    <w:p w:rsidR="00205A4E" w:rsidRPr="00F11DA1" w:rsidRDefault="00E2490B" w:rsidP="0065672F">
      <w:pPr>
        <w:rPr>
          <w:rFonts w:ascii="Arial" w:hAnsi="Arial" w:cs="Arial"/>
          <w:b/>
          <w:sz w:val="20"/>
          <w:szCs w:val="20"/>
        </w:rPr>
      </w:pPr>
      <w:r>
        <w:rPr>
          <w:rFonts w:ascii="Arial" w:hAnsi="Arial" w:cs="Arial"/>
          <w:b/>
          <w:sz w:val="20"/>
          <w:szCs w:val="20"/>
        </w:rPr>
        <w:t>Topic:</w:t>
      </w:r>
      <w:r w:rsidR="00205A4E" w:rsidRPr="00F11DA1">
        <w:rPr>
          <w:rFonts w:ascii="Arial" w:hAnsi="Arial" w:cs="Arial"/>
          <w:b/>
          <w:sz w:val="20"/>
          <w:szCs w:val="20"/>
        </w:rPr>
        <w:t xml:space="preserve"> Recognition of </w:t>
      </w:r>
      <w:r w:rsidR="00F11DA1">
        <w:rPr>
          <w:rFonts w:ascii="Arial" w:hAnsi="Arial" w:cs="Arial"/>
          <w:b/>
          <w:sz w:val="20"/>
          <w:szCs w:val="20"/>
        </w:rPr>
        <w:t>C</w:t>
      </w:r>
      <w:r w:rsidR="00205A4E" w:rsidRPr="00F11DA1">
        <w:rPr>
          <w:rFonts w:ascii="Arial" w:hAnsi="Arial" w:cs="Arial"/>
          <w:b/>
          <w:sz w:val="20"/>
          <w:szCs w:val="20"/>
        </w:rPr>
        <w:t xml:space="preserve">osts as </w:t>
      </w:r>
      <w:r w:rsidR="00F11DA1">
        <w:rPr>
          <w:rFonts w:ascii="Arial" w:hAnsi="Arial" w:cs="Arial"/>
          <w:b/>
          <w:sz w:val="20"/>
          <w:szCs w:val="20"/>
        </w:rPr>
        <w:t>E</w:t>
      </w:r>
      <w:r w:rsidR="00205A4E" w:rsidRPr="00F11DA1">
        <w:rPr>
          <w:rFonts w:ascii="Arial" w:hAnsi="Arial" w:cs="Arial"/>
          <w:b/>
          <w:sz w:val="20"/>
          <w:szCs w:val="20"/>
        </w:rPr>
        <w:t>xpense</w:t>
      </w:r>
    </w:p>
    <w:p w:rsidR="00205A4E" w:rsidRPr="00F11DA1" w:rsidRDefault="00205A4E" w:rsidP="00F11DA1">
      <w:pPr>
        <w:ind w:left="360" w:hanging="360"/>
        <w:rPr>
          <w:rFonts w:ascii="Arial" w:hAnsi="Arial" w:cs="Arial"/>
          <w:b/>
          <w:sz w:val="20"/>
          <w:szCs w:val="20"/>
        </w:rPr>
      </w:pPr>
      <w:r w:rsidRPr="00F11DA1">
        <w:rPr>
          <w:rFonts w:ascii="Arial" w:hAnsi="Arial" w:cs="Arial"/>
          <w:b/>
          <w:sz w:val="20"/>
          <w:szCs w:val="20"/>
        </w:rPr>
        <w:t>LO: 1</w:t>
      </w:r>
    </w:p>
    <w:p w:rsidR="00205A4E" w:rsidRPr="0026349E" w:rsidRDefault="00205A4E" w:rsidP="00F11DA1">
      <w:pPr>
        <w:ind w:left="360" w:hanging="360"/>
        <w:rPr>
          <w:rFonts w:ascii="Arial" w:hAnsi="Arial" w:cs="Arial"/>
          <w:sz w:val="20"/>
          <w:szCs w:val="20"/>
        </w:rPr>
      </w:pPr>
      <w:r w:rsidRPr="00F11DA1">
        <w:rPr>
          <w:rFonts w:ascii="Arial" w:hAnsi="Arial" w:cs="Arial"/>
          <w:b/>
          <w:sz w:val="20"/>
          <w:szCs w:val="20"/>
        </w:rPr>
        <w:t>8.</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As inventory and property plant and equipment on the balance sheet are consumed, they are reflected:</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As a revenue on the income statement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As an expense on the income statement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As a use of cash on the statement of cash flows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On the balance sheet because assets are never consumed</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 xml:space="preserve">Both </w:t>
      </w:r>
      <w:r w:rsidR="00E2490B">
        <w:rPr>
          <w:rFonts w:ascii="Arial" w:hAnsi="Arial" w:cs="Arial"/>
          <w:sz w:val="20"/>
          <w:szCs w:val="20"/>
        </w:rPr>
        <w:t>B</w:t>
      </w:r>
      <w:r w:rsidR="00205A4E" w:rsidRPr="0026349E">
        <w:rPr>
          <w:rFonts w:ascii="Arial" w:hAnsi="Arial" w:cs="Arial"/>
          <w:sz w:val="20"/>
          <w:szCs w:val="20"/>
        </w:rPr>
        <w:t xml:space="preserve"> and </w:t>
      </w:r>
      <w:r w:rsidR="00E2490B">
        <w:rPr>
          <w:rFonts w:ascii="Arial" w:hAnsi="Arial" w:cs="Arial"/>
          <w:sz w:val="20"/>
          <w:szCs w:val="20"/>
        </w:rPr>
        <w:t>C</w:t>
      </w:r>
      <w:r w:rsidR="00205A4E" w:rsidRPr="0026349E">
        <w:rPr>
          <w:rFonts w:ascii="Arial" w:hAnsi="Arial" w:cs="Arial"/>
          <w:sz w:val="20"/>
          <w:szCs w:val="20"/>
        </w:rPr>
        <w:t xml:space="preserve"> because the financial statements articulate</w:t>
      </w:r>
    </w:p>
    <w:p w:rsidR="00205A4E" w:rsidRPr="0026349E" w:rsidRDefault="00205A4E" w:rsidP="0065672F">
      <w:pPr>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E2490B">
        <w:rPr>
          <w:rFonts w:ascii="Arial" w:hAnsi="Arial" w:cs="Arial"/>
          <w:sz w:val="20"/>
          <w:szCs w:val="20"/>
        </w:rPr>
        <w:t>B</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 xml:space="preserve">As assets are consumed (used up), their cost is transferred to the income statement as expenses. Cash is not involved so </w:t>
      </w:r>
      <w:r w:rsidR="0059774D">
        <w:rPr>
          <w:rFonts w:ascii="Arial" w:hAnsi="Arial" w:cs="Arial"/>
          <w:sz w:val="20"/>
          <w:szCs w:val="20"/>
        </w:rPr>
        <w:t xml:space="preserve">C </w:t>
      </w:r>
      <w:r w:rsidR="00205A4E" w:rsidRPr="0026349E">
        <w:rPr>
          <w:rFonts w:ascii="Arial" w:hAnsi="Arial" w:cs="Arial"/>
          <w:sz w:val="20"/>
          <w:szCs w:val="20"/>
        </w:rPr>
        <w:t xml:space="preserve">and </w:t>
      </w:r>
      <w:r w:rsidR="0059774D">
        <w:rPr>
          <w:rFonts w:ascii="Arial" w:hAnsi="Arial" w:cs="Arial"/>
          <w:sz w:val="20"/>
          <w:szCs w:val="20"/>
        </w:rPr>
        <w:t>E</w:t>
      </w:r>
      <w:r w:rsidR="00205A4E" w:rsidRPr="0026349E">
        <w:rPr>
          <w:rFonts w:ascii="Arial" w:hAnsi="Arial" w:cs="Arial"/>
          <w:sz w:val="20"/>
          <w:szCs w:val="20"/>
        </w:rPr>
        <w:t xml:space="preserve"> are incorrect.</w:t>
      </w:r>
    </w:p>
    <w:p w:rsidR="00205A4E" w:rsidRPr="0026349E" w:rsidRDefault="00205A4E" w:rsidP="0065672F">
      <w:pPr>
        <w:rPr>
          <w:rFonts w:ascii="Arial" w:hAnsi="Arial" w:cs="Arial"/>
          <w:sz w:val="20"/>
          <w:szCs w:val="20"/>
        </w:rPr>
      </w:pPr>
    </w:p>
    <w:p w:rsidR="00205A4E" w:rsidRPr="0026349E" w:rsidRDefault="00205A4E" w:rsidP="0065672F">
      <w:pPr>
        <w:rPr>
          <w:rFonts w:ascii="Arial" w:hAnsi="Arial" w:cs="Arial"/>
          <w:sz w:val="20"/>
          <w:szCs w:val="20"/>
        </w:rPr>
      </w:pPr>
    </w:p>
    <w:p w:rsidR="00205A4E" w:rsidRPr="00F11DA1" w:rsidRDefault="00E2490B" w:rsidP="00D03E69">
      <w:pPr>
        <w:rPr>
          <w:rFonts w:ascii="Arial" w:hAnsi="Arial" w:cs="Arial"/>
          <w:b/>
          <w:sz w:val="20"/>
          <w:szCs w:val="20"/>
        </w:rPr>
      </w:pPr>
      <w:r>
        <w:rPr>
          <w:rFonts w:ascii="Arial" w:hAnsi="Arial" w:cs="Arial"/>
          <w:b/>
          <w:sz w:val="20"/>
          <w:szCs w:val="20"/>
        </w:rPr>
        <w:t>Topic:</w:t>
      </w:r>
      <w:r w:rsidR="00205A4E" w:rsidRPr="00F11DA1">
        <w:rPr>
          <w:rFonts w:ascii="Arial" w:hAnsi="Arial" w:cs="Arial"/>
          <w:b/>
          <w:sz w:val="20"/>
          <w:szCs w:val="20"/>
        </w:rPr>
        <w:t xml:space="preserve"> Income </w:t>
      </w:r>
      <w:r w:rsidR="00F11DA1">
        <w:rPr>
          <w:rFonts w:ascii="Arial" w:hAnsi="Arial" w:cs="Arial"/>
          <w:b/>
          <w:sz w:val="20"/>
          <w:szCs w:val="20"/>
        </w:rPr>
        <w:t>S</w:t>
      </w:r>
      <w:r w:rsidR="00205A4E" w:rsidRPr="00F11DA1">
        <w:rPr>
          <w:rFonts w:ascii="Arial" w:hAnsi="Arial" w:cs="Arial"/>
          <w:b/>
          <w:sz w:val="20"/>
          <w:szCs w:val="20"/>
        </w:rPr>
        <w:t>tatement</w:t>
      </w:r>
    </w:p>
    <w:p w:rsidR="00205A4E" w:rsidRPr="00F11DA1" w:rsidRDefault="00205A4E" w:rsidP="00D03E69">
      <w:pPr>
        <w:rPr>
          <w:rFonts w:ascii="Arial" w:hAnsi="Arial" w:cs="Arial"/>
          <w:b/>
          <w:sz w:val="20"/>
          <w:szCs w:val="20"/>
        </w:rPr>
      </w:pPr>
      <w:r w:rsidRPr="00F11DA1">
        <w:rPr>
          <w:rFonts w:ascii="Arial" w:hAnsi="Arial" w:cs="Arial"/>
          <w:b/>
          <w:sz w:val="20"/>
          <w:szCs w:val="20"/>
        </w:rPr>
        <w:t>LO: 1</w:t>
      </w:r>
    </w:p>
    <w:p w:rsidR="00205A4E" w:rsidRPr="0026349E" w:rsidRDefault="00205A4E" w:rsidP="00E2490B">
      <w:pPr>
        <w:ind w:left="360" w:hanging="360"/>
        <w:rPr>
          <w:rFonts w:ascii="Arial" w:hAnsi="Arial" w:cs="Arial"/>
          <w:sz w:val="20"/>
          <w:szCs w:val="20"/>
        </w:rPr>
      </w:pPr>
      <w:r w:rsidRPr="00F11DA1">
        <w:rPr>
          <w:rFonts w:ascii="Arial" w:hAnsi="Arial" w:cs="Arial"/>
          <w:b/>
          <w:sz w:val="20"/>
          <w:szCs w:val="20"/>
        </w:rPr>
        <w:t>9.</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Interest expense appears in which financial statement?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Statement of stockholders’ equity</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Balance sheet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Income statement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Statement of cash flows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All of the above</w:t>
      </w:r>
    </w:p>
    <w:p w:rsidR="00205A4E" w:rsidRPr="0026349E" w:rsidRDefault="00205A4E" w:rsidP="00D03E69">
      <w:pPr>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E2490B">
        <w:rPr>
          <w:rFonts w:ascii="Arial" w:hAnsi="Arial" w:cs="Arial"/>
          <w:sz w:val="20"/>
          <w:szCs w:val="20"/>
        </w:rPr>
        <w:t>C</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Expenses, including interest expense, appear in the income statement.</w:t>
      </w:r>
    </w:p>
    <w:p w:rsidR="00205A4E" w:rsidRPr="0026349E" w:rsidRDefault="00205A4E" w:rsidP="00D03E69">
      <w:pPr>
        <w:rPr>
          <w:rFonts w:ascii="Arial" w:hAnsi="Arial" w:cs="Arial"/>
          <w:sz w:val="20"/>
          <w:szCs w:val="20"/>
        </w:rPr>
      </w:pPr>
    </w:p>
    <w:p w:rsidR="00205A4E" w:rsidRPr="0026349E" w:rsidRDefault="00205A4E" w:rsidP="00D03E69">
      <w:pPr>
        <w:rPr>
          <w:rFonts w:ascii="Arial" w:hAnsi="Arial" w:cs="Arial"/>
          <w:sz w:val="20"/>
          <w:szCs w:val="20"/>
        </w:rPr>
      </w:pPr>
    </w:p>
    <w:p w:rsidR="00205A4E" w:rsidRPr="00F11DA1" w:rsidRDefault="00E2490B" w:rsidP="00BE5801">
      <w:pPr>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Gross </w:t>
      </w:r>
      <w:r w:rsidR="00F11DA1">
        <w:rPr>
          <w:rFonts w:ascii="Arial" w:hAnsi="Arial" w:cs="Arial"/>
          <w:b/>
          <w:sz w:val="20"/>
          <w:szCs w:val="20"/>
        </w:rPr>
        <w:t>P</w:t>
      </w:r>
      <w:r w:rsidR="00205A4E" w:rsidRPr="00F11DA1">
        <w:rPr>
          <w:rFonts w:ascii="Arial" w:hAnsi="Arial" w:cs="Arial"/>
          <w:b/>
          <w:sz w:val="20"/>
          <w:szCs w:val="20"/>
        </w:rPr>
        <w:t>rofit – Numerical calculations required</w:t>
      </w:r>
      <w:r w:rsidR="00482262">
        <w:rPr>
          <w:rFonts w:ascii="Arial" w:hAnsi="Arial" w:cs="Arial"/>
          <w:b/>
          <w:sz w:val="20"/>
          <w:szCs w:val="20"/>
        </w:rPr>
        <w:t xml:space="preserve"> </w:t>
      </w:r>
      <w:r w:rsidR="00205A4E" w:rsidRPr="00F11DA1">
        <w:rPr>
          <w:rFonts w:ascii="Arial" w:hAnsi="Arial" w:cs="Arial"/>
          <w:b/>
          <w:sz w:val="20"/>
          <w:szCs w:val="20"/>
        </w:rPr>
        <w:t>LO: 1</w:t>
      </w:r>
    </w:p>
    <w:p w:rsidR="00205A4E" w:rsidRPr="0026349E" w:rsidRDefault="00205A4E" w:rsidP="00E2490B">
      <w:pPr>
        <w:ind w:left="360" w:hanging="360"/>
        <w:rPr>
          <w:rFonts w:ascii="Arial" w:hAnsi="Arial" w:cs="Arial"/>
          <w:sz w:val="20"/>
          <w:szCs w:val="20"/>
        </w:rPr>
      </w:pPr>
      <w:r w:rsidRPr="00F11DA1">
        <w:rPr>
          <w:rFonts w:ascii="Arial" w:hAnsi="Arial" w:cs="Arial"/>
          <w:b/>
          <w:sz w:val="20"/>
          <w:szCs w:val="20"/>
        </w:rPr>
        <w:t>10.</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During</w:t>
      </w:r>
      <w:r w:rsidR="002839CB" w:rsidRPr="0026349E">
        <w:rPr>
          <w:rFonts w:ascii="Arial" w:hAnsi="Arial" w:cs="Arial"/>
          <w:sz w:val="20"/>
          <w:szCs w:val="20"/>
        </w:rPr>
        <w:t xml:space="preserve"> fiscal 201</w:t>
      </w:r>
      <w:r w:rsidR="00812683">
        <w:rPr>
          <w:rFonts w:ascii="Arial" w:hAnsi="Arial" w:cs="Arial"/>
          <w:sz w:val="20"/>
          <w:szCs w:val="20"/>
        </w:rPr>
        <w:t>3</w:t>
      </w:r>
      <w:r w:rsidRPr="0026349E">
        <w:rPr>
          <w:rFonts w:ascii="Arial" w:hAnsi="Arial" w:cs="Arial"/>
          <w:sz w:val="20"/>
          <w:szCs w:val="20"/>
        </w:rPr>
        <w:t>, Mattel had sales of $</w:t>
      </w:r>
      <w:r w:rsidR="00A121B6">
        <w:rPr>
          <w:rFonts w:ascii="Arial" w:hAnsi="Arial" w:cs="Arial"/>
          <w:sz w:val="20"/>
          <w:szCs w:val="20"/>
        </w:rPr>
        <w:t>6,484,892</w:t>
      </w:r>
      <w:r w:rsidRPr="0026349E">
        <w:rPr>
          <w:rFonts w:ascii="Arial" w:hAnsi="Arial" w:cs="Arial"/>
          <w:sz w:val="20"/>
          <w:szCs w:val="20"/>
        </w:rPr>
        <w:t>, total expenses of $</w:t>
      </w:r>
      <w:r w:rsidR="00A121B6">
        <w:rPr>
          <w:rFonts w:ascii="Arial" w:hAnsi="Arial" w:cs="Arial"/>
          <w:sz w:val="20"/>
          <w:szCs w:val="20"/>
        </w:rPr>
        <w:t xml:space="preserve">5,580,948 </w:t>
      </w:r>
      <w:r w:rsidRPr="0026349E">
        <w:rPr>
          <w:rFonts w:ascii="Arial" w:hAnsi="Arial" w:cs="Arial"/>
          <w:sz w:val="20"/>
          <w:szCs w:val="20"/>
        </w:rPr>
        <w:t>and gross profit of $</w:t>
      </w:r>
      <w:r w:rsidR="00A121B6">
        <w:rPr>
          <w:rFonts w:ascii="Arial" w:hAnsi="Arial" w:cs="Arial"/>
          <w:sz w:val="20"/>
          <w:szCs w:val="20"/>
        </w:rPr>
        <w:t>3,478,883</w:t>
      </w:r>
      <w:r w:rsidRPr="0026349E">
        <w:rPr>
          <w:rFonts w:ascii="Arial" w:hAnsi="Arial" w:cs="Arial"/>
          <w:sz w:val="20"/>
          <w:szCs w:val="20"/>
        </w:rPr>
        <w:t xml:space="preserve">. </w:t>
      </w:r>
      <w:r w:rsidR="00E2490B">
        <w:rPr>
          <w:rFonts w:ascii="Arial" w:hAnsi="Arial" w:cs="Arial"/>
          <w:sz w:val="20"/>
          <w:szCs w:val="20"/>
        </w:rPr>
        <w:t xml:space="preserve"> </w:t>
      </w:r>
      <w:r w:rsidRPr="0026349E">
        <w:rPr>
          <w:rFonts w:ascii="Arial" w:hAnsi="Arial" w:cs="Arial"/>
          <w:sz w:val="20"/>
          <w:szCs w:val="20"/>
        </w:rPr>
        <w:t xml:space="preserve">What was </w:t>
      </w:r>
      <w:r w:rsidR="002839CB" w:rsidRPr="0026349E">
        <w:rPr>
          <w:rFonts w:ascii="Arial" w:hAnsi="Arial" w:cs="Arial"/>
          <w:sz w:val="20"/>
          <w:szCs w:val="20"/>
        </w:rPr>
        <w:t>Mattel’s cost of sales for 201</w:t>
      </w:r>
      <w:r w:rsidR="00081244">
        <w:rPr>
          <w:rFonts w:ascii="Arial" w:hAnsi="Arial" w:cs="Arial"/>
          <w:sz w:val="20"/>
          <w:szCs w:val="20"/>
        </w:rPr>
        <w:t>3</w:t>
      </w:r>
      <w:r w:rsidRPr="0026349E">
        <w:rPr>
          <w:rFonts w:ascii="Arial" w:hAnsi="Arial" w:cs="Arial"/>
          <w:sz w:val="20"/>
          <w:szCs w:val="20"/>
        </w:rPr>
        <w:t>? ($ in thousands)</w:t>
      </w:r>
    </w:p>
    <w:p w:rsidR="00205A4E" w:rsidRPr="0026349E" w:rsidRDefault="0026349E" w:rsidP="0059774D">
      <w:pPr>
        <w:tabs>
          <w:tab w:val="decimal" w:pos="171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A121B6">
        <w:rPr>
          <w:rFonts w:ascii="Arial" w:hAnsi="Arial" w:cs="Arial"/>
          <w:sz w:val="20"/>
          <w:szCs w:val="20"/>
        </w:rPr>
        <w:t>2,102,065</w:t>
      </w:r>
      <w:r w:rsidR="008D46D9" w:rsidRPr="0026349E">
        <w:rPr>
          <w:rFonts w:ascii="Arial" w:hAnsi="Arial" w:cs="Arial"/>
          <w:sz w:val="20"/>
          <w:szCs w:val="20"/>
        </w:rPr>
        <w:t xml:space="preserve"> thousand</w:t>
      </w:r>
    </w:p>
    <w:p w:rsidR="00205A4E" w:rsidRPr="0026349E" w:rsidRDefault="0026349E" w:rsidP="0059774D">
      <w:pPr>
        <w:tabs>
          <w:tab w:val="decimal" w:pos="171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A121B6">
        <w:rPr>
          <w:rFonts w:ascii="Arial" w:hAnsi="Arial" w:cs="Arial"/>
          <w:sz w:val="20"/>
          <w:szCs w:val="20"/>
        </w:rPr>
        <w:t>5,580,948</w:t>
      </w:r>
      <w:r w:rsidR="008D46D9" w:rsidRPr="0026349E">
        <w:rPr>
          <w:rFonts w:ascii="Arial" w:hAnsi="Arial" w:cs="Arial"/>
          <w:sz w:val="20"/>
          <w:szCs w:val="20"/>
        </w:rPr>
        <w:t xml:space="preserve"> thousand</w:t>
      </w:r>
    </w:p>
    <w:p w:rsidR="00205A4E" w:rsidRPr="0026349E" w:rsidRDefault="0026349E" w:rsidP="0059774D">
      <w:pPr>
        <w:tabs>
          <w:tab w:val="decimal" w:pos="1710"/>
        </w:tabs>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2839CB" w:rsidRPr="0026349E">
        <w:rPr>
          <w:rFonts w:ascii="Arial" w:hAnsi="Arial" w:cs="Arial"/>
          <w:sz w:val="20"/>
          <w:szCs w:val="20"/>
        </w:rPr>
        <w:t>3,</w:t>
      </w:r>
      <w:r w:rsidR="00A121B6">
        <w:rPr>
          <w:rFonts w:ascii="Arial" w:hAnsi="Arial" w:cs="Arial"/>
          <w:sz w:val="20"/>
          <w:szCs w:val="20"/>
        </w:rPr>
        <w:t>006,009</w:t>
      </w:r>
      <w:r w:rsidR="008D46D9" w:rsidRPr="0026349E">
        <w:rPr>
          <w:rFonts w:ascii="Arial" w:hAnsi="Arial" w:cs="Arial"/>
          <w:sz w:val="20"/>
          <w:szCs w:val="20"/>
        </w:rPr>
        <w:t xml:space="preserve"> thousand</w:t>
      </w:r>
    </w:p>
    <w:p w:rsidR="00205A4E" w:rsidRPr="0026349E" w:rsidRDefault="0026349E" w:rsidP="0059774D">
      <w:pPr>
        <w:tabs>
          <w:tab w:val="decimal" w:pos="1710"/>
        </w:tabs>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A121B6">
        <w:rPr>
          <w:rFonts w:ascii="Arial" w:hAnsi="Arial" w:cs="Arial"/>
          <w:sz w:val="20"/>
          <w:szCs w:val="20"/>
        </w:rPr>
        <w:t xml:space="preserve">903,944 </w:t>
      </w:r>
      <w:r w:rsidR="008D46D9" w:rsidRPr="0026349E">
        <w:rPr>
          <w:rFonts w:ascii="Arial" w:hAnsi="Arial" w:cs="Arial"/>
          <w:sz w:val="20"/>
          <w:szCs w:val="20"/>
        </w:rPr>
        <w:t>thousand</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There is not enough information to calculate the cost of sales.</w:t>
      </w:r>
    </w:p>
    <w:p w:rsidR="00205A4E" w:rsidRPr="0026349E" w:rsidRDefault="00205A4E" w:rsidP="00E2490B">
      <w:pPr>
        <w:ind w:left="360"/>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839CB" w:rsidRPr="0026349E">
        <w:rPr>
          <w:rFonts w:ascii="Arial" w:hAnsi="Arial" w:cs="Arial"/>
          <w:sz w:val="20"/>
          <w:szCs w:val="20"/>
        </w:rPr>
        <w:t xml:space="preserve"> </w:t>
      </w:r>
      <w:r w:rsidR="00E2490B">
        <w:rPr>
          <w:rFonts w:ascii="Arial" w:hAnsi="Arial" w:cs="Arial"/>
          <w:sz w:val="20"/>
          <w:szCs w:val="20"/>
        </w:rPr>
        <w:t>C</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Sales – Cost of sales = Gross profit</w:t>
      </w:r>
    </w:p>
    <w:p w:rsidR="00205A4E" w:rsidRPr="0026349E" w:rsidRDefault="00205A4E" w:rsidP="00E2490B">
      <w:pPr>
        <w:ind w:left="360"/>
        <w:rPr>
          <w:rFonts w:ascii="Arial" w:hAnsi="Arial" w:cs="Arial"/>
          <w:sz w:val="20"/>
          <w:szCs w:val="20"/>
        </w:rPr>
      </w:pPr>
      <w:r w:rsidRPr="0026349E">
        <w:rPr>
          <w:rFonts w:ascii="Arial" w:hAnsi="Arial" w:cs="Arial"/>
          <w:sz w:val="20"/>
          <w:szCs w:val="20"/>
        </w:rPr>
        <w:t>$</w:t>
      </w:r>
      <w:r w:rsidR="00A121B6">
        <w:rPr>
          <w:rFonts w:ascii="Arial" w:hAnsi="Arial" w:cs="Arial"/>
          <w:sz w:val="20"/>
          <w:szCs w:val="20"/>
        </w:rPr>
        <w:t xml:space="preserve"> 6,484,892 </w:t>
      </w:r>
      <w:r w:rsidRPr="0026349E">
        <w:rPr>
          <w:rFonts w:ascii="Arial" w:hAnsi="Arial" w:cs="Arial"/>
          <w:sz w:val="20"/>
          <w:szCs w:val="20"/>
        </w:rPr>
        <w:t>– Cost of sales = $</w:t>
      </w:r>
      <w:r w:rsidR="00A121B6">
        <w:rPr>
          <w:rFonts w:ascii="Arial" w:hAnsi="Arial" w:cs="Arial"/>
          <w:sz w:val="20"/>
          <w:szCs w:val="20"/>
        </w:rPr>
        <w:t>3,478,883</w:t>
      </w:r>
    </w:p>
    <w:p w:rsidR="00205A4E" w:rsidRPr="0026349E" w:rsidRDefault="00205A4E" w:rsidP="00E2490B">
      <w:pPr>
        <w:ind w:left="360"/>
        <w:rPr>
          <w:rFonts w:ascii="Arial" w:hAnsi="Arial" w:cs="Arial"/>
          <w:sz w:val="20"/>
          <w:szCs w:val="20"/>
        </w:rPr>
      </w:pPr>
      <w:r w:rsidRPr="0026349E">
        <w:rPr>
          <w:rFonts w:ascii="Arial" w:hAnsi="Arial" w:cs="Arial"/>
          <w:sz w:val="20"/>
          <w:szCs w:val="20"/>
        </w:rPr>
        <w:t>Cost of sales = $3,</w:t>
      </w:r>
      <w:r w:rsidR="0059774D">
        <w:rPr>
          <w:rFonts w:ascii="Arial" w:hAnsi="Arial" w:cs="Arial"/>
          <w:sz w:val="20"/>
          <w:szCs w:val="20"/>
        </w:rPr>
        <w:t>006,009</w:t>
      </w:r>
      <w:r w:rsidR="008D46D9" w:rsidRPr="0026349E">
        <w:rPr>
          <w:rFonts w:ascii="Arial" w:hAnsi="Arial" w:cs="Arial"/>
          <w:sz w:val="20"/>
          <w:szCs w:val="20"/>
        </w:rPr>
        <w:t xml:space="preserve"> thousand</w:t>
      </w:r>
    </w:p>
    <w:p w:rsidR="00205A4E" w:rsidRDefault="00205A4E" w:rsidP="00BE5801">
      <w:pPr>
        <w:rPr>
          <w:rFonts w:ascii="Arial" w:hAnsi="Arial" w:cs="Arial"/>
          <w:sz w:val="20"/>
          <w:szCs w:val="20"/>
        </w:rPr>
      </w:pPr>
    </w:p>
    <w:p w:rsidR="0059774D" w:rsidRPr="0026349E" w:rsidRDefault="0059774D" w:rsidP="00BE5801">
      <w:pPr>
        <w:rPr>
          <w:rFonts w:ascii="Arial" w:hAnsi="Arial" w:cs="Arial"/>
          <w:sz w:val="20"/>
          <w:szCs w:val="20"/>
        </w:rPr>
      </w:pPr>
    </w:p>
    <w:p w:rsidR="00205A4E" w:rsidRPr="00F11DA1" w:rsidRDefault="00205A4E" w:rsidP="00697746">
      <w:pPr>
        <w:rPr>
          <w:rFonts w:ascii="Arial" w:hAnsi="Arial" w:cs="Arial"/>
          <w:b/>
          <w:sz w:val="20"/>
          <w:szCs w:val="20"/>
        </w:rPr>
      </w:pPr>
      <w:r w:rsidRPr="0026349E">
        <w:rPr>
          <w:rFonts w:ascii="Arial" w:hAnsi="Arial" w:cs="Arial"/>
          <w:sz w:val="20"/>
          <w:szCs w:val="20"/>
        </w:rPr>
        <w:br w:type="page"/>
      </w:r>
      <w:r w:rsidR="00E2490B">
        <w:rPr>
          <w:rFonts w:ascii="Arial" w:hAnsi="Arial" w:cs="Arial"/>
          <w:b/>
          <w:sz w:val="20"/>
          <w:szCs w:val="20"/>
        </w:rPr>
        <w:lastRenderedPageBreak/>
        <w:t xml:space="preserve">Topic: </w:t>
      </w:r>
      <w:r w:rsidRPr="00F11DA1">
        <w:rPr>
          <w:rFonts w:ascii="Arial" w:hAnsi="Arial" w:cs="Arial"/>
          <w:b/>
          <w:sz w:val="20"/>
          <w:szCs w:val="20"/>
        </w:rPr>
        <w:t xml:space="preserve">Net </w:t>
      </w:r>
      <w:r w:rsidR="00F11DA1">
        <w:rPr>
          <w:rFonts w:ascii="Arial" w:hAnsi="Arial" w:cs="Arial"/>
          <w:b/>
          <w:sz w:val="20"/>
          <w:szCs w:val="20"/>
        </w:rPr>
        <w:t>I</w:t>
      </w:r>
      <w:r w:rsidRPr="00F11DA1">
        <w:rPr>
          <w:rFonts w:ascii="Arial" w:hAnsi="Arial" w:cs="Arial"/>
          <w:b/>
          <w:sz w:val="20"/>
          <w:szCs w:val="20"/>
        </w:rPr>
        <w:t>ncome – Numerical calculations required</w:t>
      </w:r>
    </w:p>
    <w:p w:rsidR="00205A4E" w:rsidRPr="00F11DA1" w:rsidRDefault="00205A4E" w:rsidP="00697746">
      <w:pPr>
        <w:rPr>
          <w:rFonts w:ascii="Arial" w:hAnsi="Arial" w:cs="Arial"/>
          <w:b/>
          <w:sz w:val="20"/>
          <w:szCs w:val="20"/>
        </w:rPr>
      </w:pPr>
      <w:r w:rsidRPr="00F11DA1">
        <w:rPr>
          <w:rFonts w:ascii="Arial" w:hAnsi="Arial" w:cs="Arial"/>
          <w:b/>
          <w:sz w:val="20"/>
          <w:szCs w:val="20"/>
        </w:rPr>
        <w:t>LO: 1</w:t>
      </w:r>
    </w:p>
    <w:p w:rsidR="00205A4E" w:rsidRPr="0026349E" w:rsidRDefault="00205A4E" w:rsidP="00E2490B">
      <w:pPr>
        <w:ind w:left="360" w:hanging="360"/>
        <w:rPr>
          <w:rFonts w:ascii="Arial" w:hAnsi="Arial" w:cs="Arial"/>
          <w:sz w:val="20"/>
          <w:szCs w:val="20"/>
        </w:rPr>
      </w:pPr>
      <w:r w:rsidRPr="00F11DA1">
        <w:rPr>
          <w:rFonts w:ascii="Arial" w:hAnsi="Arial" w:cs="Arial"/>
          <w:b/>
          <w:sz w:val="20"/>
          <w:szCs w:val="20"/>
        </w:rPr>
        <w:t>11.</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During</w:t>
      </w:r>
      <w:r w:rsidR="008D46D9" w:rsidRPr="0026349E">
        <w:rPr>
          <w:rFonts w:ascii="Arial" w:hAnsi="Arial" w:cs="Arial"/>
          <w:sz w:val="20"/>
          <w:szCs w:val="20"/>
        </w:rPr>
        <w:t xml:space="preserve"> fiscal 201</w:t>
      </w:r>
      <w:r w:rsidR="00AA1ECE">
        <w:rPr>
          <w:rFonts w:ascii="Arial" w:hAnsi="Arial" w:cs="Arial"/>
          <w:sz w:val="20"/>
          <w:szCs w:val="20"/>
        </w:rPr>
        <w:t>3</w:t>
      </w:r>
      <w:r w:rsidRPr="0026349E">
        <w:rPr>
          <w:rFonts w:ascii="Arial" w:hAnsi="Arial" w:cs="Arial"/>
          <w:sz w:val="20"/>
          <w:szCs w:val="20"/>
        </w:rPr>
        <w:t>, Kohl’s had sales of $</w:t>
      </w:r>
      <w:r w:rsidR="00AA1ECE">
        <w:rPr>
          <w:rFonts w:ascii="Arial" w:hAnsi="Arial" w:cs="Arial"/>
          <w:sz w:val="20"/>
          <w:szCs w:val="20"/>
        </w:rPr>
        <w:t xml:space="preserve">19,279, </w:t>
      </w:r>
      <w:r w:rsidRPr="0026349E">
        <w:rPr>
          <w:rFonts w:ascii="Arial" w:hAnsi="Arial" w:cs="Arial"/>
          <w:sz w:val="20"/>
          <w:szCs w:val="20"/>
        </w:rPr>
        <w:t>Cost of merchandise sold of $</w:t>
      </w:r>
      <w:r w:rsidR="00AA1ECE">
        <w:rPr>
          <w:rFonts w:ascii="Arial" w:hAnsi="Arial" w:cs="Arial"/>
          <w:sz w:val="20"/>
          <w:szCs w:val="20"/>
        </w:rPr>
        <w:t>12,289,</w:t>
      </w:r>
      <w:r w:rsidRPr="0026349E">
        <w:rPr>
          <w:rFonts w:ascii="Arial" w:hAnsi="Arial" w:cs="Arial"/>
          <w:sz w:val="20"/>
          <w:szCs w:val="20"/>
        </w:rPr>
        <w:t xml:space="preserve"> and gross profit of $</w:t>
      </w:r>
      <w:r w:rsidR="00AA1ECE">
        <w:rPr>
          <w:rFonts w:ascii="Arial" w:hAnsi="Arial" w:cs="Arial"/>
          <w:sz w:val="20"/>
          <w:szCs w:val="20"/>
        </w:rPr>
        <w:t>6,990</w:t>
      </w:r>
      <w:r w:rsidRPr="0026349E">
        <w:rPr>
          <w:rFonts w:ascii="Arial" w:hAnsi="Arial" w:cs="Arial"/>
          <w:sz w:val="20"/>
          <w:szCs w:val="20"/>
        </w:rPr>
        <w:t xml:space="preserve">. What was </w:t>
      </w:r>
      <w:r w:rsidR="008D46D9" w:rsidRPr="0026349E">
        <w:rPr>
          <w:rFonts w:ascii="Arial" w:hAnsi="Arial" w:cs="Arial"/>
          <w:sz w:val="20"/>
          <w:szCs w:val="20"/>
        </w:rPr>
        <w:t>net income for 201</w:t>
      </w:r>
      <w:r w:rsidR="00AA1ECE">
        <w:rPr>
          <w:rFonts w:ascii="Arial" w:hAnsi="Arial" w:cs="Arial"/>
          <w:sz w:val="20"/>
          <w:szCs w:val="20"/>
        </w:rPr>
        <w:t>3</w:t>
      </w:r>
      <w:r w:rsidRPr="0026349E">
        <w:rPr>
          <w:rFonts w:ascii="Arial" w:hAnsi="Arial" w:cs="Arial"/>
          <w:sz w:val="20"/>
          <w:szCs w:val="20"/>
        </w:rPr>
        <w:t xml:space="preserve">? ($ in </w:t>
      </w:r>
      <w:r w:rsidR="008D46D9" w:rsidRPr="0026349E">
        <w:rPr>
          <w:rFonts w:ascii="Arial" w:hAnsi="Arial" w:cs="Arial"/>
          <w:sz w:val="20"/>
          <w:szCs w:val="20"/>
        </w:rPr>
        <w:t>million</w:t>
      </w:r>
      <w:r w:rsidRPr="0026349E">
        <w:rPr>
          <w:rFonts w:ascii="Arial" w:hAnsi="Arial" w:cs="Arial"/>
          <w:sz w:val="20"/>
          <w:szCs w:val="20"/>
        </w:rPr>
        <w:t>s)</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AA1ECE">
        <w:rPr>
          <w:rFonts w:ascii="Arial" w:hAnsi="Arial" w:cs="Arial"/>
          <w:sz w:val="20"/>
          <w:szCs w:val="20"/>
        </w:rPr>
        <w:t xml:space="preserve">6,990 </w:t>
      </w:r>
      <w:r w:rsidR="008D46D9" w:rsidRPr="0026349E">
        <w:rPr>
          <w:rFonts w:ascii="Arial" w:hAnsi="Arial" w:cs="Arial"/>
          <w:sz w:val="20"/>
          <w:szCs w:val="20"/>
        </w:rPr>
        <w:t>million</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AA1ECE">
        <w:rPr>
          <w:rFonts w:ascii="Arial" w:hAnsi="Arial" w:cs="Arial"/>
          <w:sz w:val="20"/>
          <w:szCs w:val="20"/>
        </w:rPr>
        <w:t>12,289</w:t>
      </w:r>
      <w:r w:rsidR="0059774D">
        <w:rPr>
          <w:rFonts w:ascii="Arial" w:hAnsi="Arial" w:cs="Arial"/>
          <w:sz w:val="20"/>
          <w:szCs w:val="20"/>
        </w:rPr>
        <w:t xml:space="preserve"> </w:t>
      </w:r>
      <w:r w:rsidR="008D46D9" w:rsidRPr="0026349E">
        <w:rPr>
          <w:rFonts w:ascii="Arial" w:hAnsi="Arial" w:cs="Arial"/>
          <w:sz w:val="20"/>
          <w:szCs w:val="20"/>
        </w:rPr>
        <w:t>million</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AA1ECE">
        <w:rPr>
          <w:rFonts w:ascii="Arial" w:hAnsi="Arial" w:cs="Arial"/>
          <w:sz w:val="20"/>
          <w:szCs w:val="20"/>
        </w:rPr>
        <w:t xml:space="preserve">5,299 </w:t>
      </w:r>
      <w:r w:rsidR="008D46D9" w:rsidRPr="0026349E">
        <w:rPr>
          <w:rFonts w:ascii="Arial" w:hAnsi="Arial" w:cs="Arial"/>
          <w:sz w:val="20"/>
          <w:szCs w:val="20"/>
        </w:rPr>
        <w:t>million</w:t>
      </w:r>
    </w:p>
    <w:p w:rsidR="00205A4E" w:rsidRPr="0026349E" w:rsidRDefault="0026349E" w:rsidP="0059774D">
      <w:pPr>
        <w:tabs>
          <w:tab w:val="decimal" w:pos="1440"/>
        </w:tabs>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AA1ECE">
        <w:rPr>
          <w:rFonts w:ascii="Arial" w:hAnsi="Arial" w:cs="Arial"/>
          <w:sz w:val="20"/>
          <w:szCs w:val="20"/>
        </w:rPr>
        <w:t>19,279</w:t>
      </w:r>
      <w:r w:rsidR="00205A4E" w:rsidRPr="0026349E">
        <w:rPr>
          <w:rFonts w:ascii="Arial" w:hAnsi="Arial" w:cs="Arial"/>
          <w:sz w:val="20"/>
          <w:szCs w:val="20"/>
        </w:rPr>
        <w:t xml:space="preserve"> </w:t>
      </w:r>
      <w:r w:rsidR="008D46D9"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There is not enough information to calculate the amount.</w:t>
      </w:r>
    </w:p>
    <w:p w:rsidR="00205A4E" w:rsidRPr="0026349E" w:rsidRDefault="00205A4E" w:rsidP="00697746">
      <w:pPr>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E2490B">
        <w:rPr>
          <w:rFonts w:ascii="Arial" w:hAnsi="Arial" w:cs="Arial"/>
          <w:sz w:val="20"/>
          <w:szCs w:val="20"/>
        </w:rPr>
        <w:t>E</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 xml:space="preserve">Sales – </w:t>
      </w:r>
      <w:r w:rsidR="008D46D9" w:rsidRPr="0026349E">
        <w:rPr>
          <w:rFonts w:ascii="Arial" w:hAnsi="Arial" w:cs="Arial"/>
          <w:sz w:val="20"/>
          <w:szCs w:val="20"/>
        </w:rPr>
        <w:t>Total expenses =</w:t>
      </w:r>
      <w:r w:rsidR="00205A4E" w:rsidRPr="0026349E">
        <w:rPr>
          <w:rFonts w:ascii="Arial" w:hAnsi="Arial" w:cs="Arial"/>
          <w:sz w:val="20"/>
          <w:szCs w:val="20"/>
        </w:rPr>
        <w:t xml:space="preserve"> Net income. There is no information about total expenses, so we cannot compute </w:t>
      </w:r>
      <w:r w:rsidR="006854AC">
        <w:rPr>
          <w:rFonts w:ascii="Arial" w:hAnsi="Arial" w:cs="Arial"/>
          <w:sz w:val="20"/>
          <w:szCs w:val="20"/>
        </w:rPr>
        <w:t>n</w:t>
      </w:r>
      <w:r w:rsidR="00205A4E" w:rsidRPr="0026349E">
        <w:rPr>
          <w:rFonts w:ascii="Arial" w:hAnsi="Arial" w:cs="Arial"/>
          <w:sz w:val="20"/>
          <w:szCs w:val="20"/>
        </w:rPr>
        <w:t xml:space="preserve">et income. </w:t>
      </w:r>
    </w:p>
    <w:p w:rsidR="00205A4E" w:rsidRPr="0026349E" w:rsidRDefault="00205A4E" w:rsidP="00697746">
      <w:pPr>
        <w:rPr>
          <w:rFonts w:ascii="Arial" w:hAnsi="Arial" w:cs="Arial"/>
          <w:sz w:val="20"/>
          <w:szCs w:val="20"/>
        </w:rPr>
      </w:pPr>
    </w:p>
    <w:p w:rsidR="00205A4E" w:rsidRPr="0026349E" w:rsidRDefault="00205A4E" w:rsidP="00697746">
      <w:pPr>
        <w:rPr>
          <w:rFonts w:ascii="Arial" w:hAnsi="Arial" w:cs="Arial"/>
          <w:sz w:val="20"/>
          <w:szCs w:val="20"/>
        </w:rPr>
      </w:pPr>
    </w:p>
    <w:p w:rsidR="00205A4E" w:rsidRPr="00F11DA1" w:rsidRDefault="00E2490B" w:rsidP="00697746">
      <w:pPr>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Net </w:t>
      </w:r>
      <w:r w:rsidR="00F11DA1">
        <w:rPr>
          <w:rFonts w:ascii="Arial" w:hAnsi="Arial" w:cs="Arial"/>
          <w:b/>
          <w:sz w:val="20"/>
          <w:szCs w:val="20"/>
        </w:rPr>
        <w:t>I</w:t>
      </w:r>
      <w:r w:rsidR="00205A4E" w:rsidRPr="00F11DA1">
        <w:rPr>
          <w:rFonts w:ascii="Arial" w:hAnsi="Arial" w:cs="Arial"/>
          <w:b/>
          <w:sz w:val="20"/>
          <w:szCs w:val="20"/>
        </w:rPr>
        <w:t>ncome – Numerical calculations required</w:t>
      </w:r>
      <w:r w:rsidR="00297B63">
        <w:rPr>
          <w:rFonts w:ascii="Arial" w:hAnsi="Arial" w:cs="Arial"/>
          <w:b/>
          <w:sz w:val="20"/>
          <w:szCs w:val="20"/>
        </w:rPr>
        <w:t xml:space="preserve"> </w:t>
      </w:r>
      <w:r w:rsidR="00205A4E" w:rsidRPr="00F11DA1">
        <w:rPr>
          <w:rFonts w:ascii="Arial" w:hAnsi="Arial" w:cs="Arial"/>
          <w:b/>
          <w:sz w:val="20"/>
          <w:szCs w:val="20"/>
        </w:rPr>
        <w:t>LO: 1</w:t>
      </w:r>
    </w:p>
    <w:p w:rsidR="00205A4E" w:rsidRPr="0026349E" w:rsidRDefault="00205A4E" w:rsidP="00E2490B">
      <w:pPr>
        <w:ind w:left="360" w:hanging="360"/>
        <w:rPr>
          <w:rFonts w:ascii="Arial" w:hAnsi="Arial" w:cs="Arial"/>
          <w:sz w:val="20"/>
          <w:szCs w:val="20"/>
        </w:rPr>
      </w:pPr>
      <w:r w:rsidRPr="00F11DA1">
        <w:rPr>
          <w:rFonts w:ascii="Arial" w:hAnsi="Arial" w:cs="Arial"/>
          <w:b/>
          <w:sz w:val="20"/>
          <w:szCs w:val="20"/>
        </w:rPr>
        <w:t>12.</w:t>
      </w:r>
      <w:r w:rsidR="00E2490B">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During</w:t>
      </w:r>
      <w:r w:rsidR="00E57810" w:rsidRPr="0026349E">
        <w:rPr>
          <w:rFonts w:ascii="Arial" w:hAnsi="Arial" w:cs="Arial"/>
          <w:sz w:val="20"/>
          <w:szCs w:val="20"/>
        </w:rPr>
        <w:t xml:space="preserve"> 201</w:t>
      </w:r>
      <w:r w:rsidR="00081244">
        <w:rPr>
          <w:rFonts w:ascii="Arial" w:hAnsi="Arial" w:cs="Arial"/>
          <w:sz w:val="20"/>
          <w:szCs w:val="20"/>
        </w:rPr>
        <w:t>3</w:t>
      </w:r>
      <w:r w:rsidRPr="0026349E">
        <w:rPr>
          <w:rFonts w:ascii="Arial" w:hAnsi="Arial" w:cs="Arial"/>
          <w:sz w:val="20"/>
          <w:szCs w:val="20"/>
        </w:rPr>
        <w:t>, Skechers U.S.A., Inc. had Sales of $</w:t>
      </w:r>
      <w:r w:rsidR="00081244">
        <w:rPr>
          <w:rFonts w:ascii="Arial" w:hAnsi="Arial" w:cs="Arial"/>
          <w:sz w:val="20"/>
          <w:szCs w:val="20"/>
        </w:rPr>
        <w:t>1,846.4</w:t>
      </w:r>
      <w:r w:rsidR="00297B63">
        <w:rPr>
          <w:rFonts w:ascii="Arial" w:hAnsi="Arial" w:cs="Arial"/>
          <w:sz w:val="20"/>
          <w:szCs w:val="20"/>
        </w:rPr>
        <w:t xml:space="preserve"> </w:t>
      </w:r>
      <w:r w:rsidRPr="0026349E">
        <w:rPr>
          <w:rFonts w:ascii="Arial" w:hAnsi="Arial" w:cs="Arial"/>
          <w:sz w:val="20"/>
          <w:szCs w:val="20"/>
        </w:rPr>
        <w:t>million, Gross profit of $</w:t>
      </w:r>
      <w:r w:rsidR="00081244">
        <w:rPr>
          <w:rFonts w:ascii="Arial" w:hAnsi="Arial" w:cs="Arial"/>
          <w:sz w:val="20"/>
          <w:szCs w:val="20"/>
        </w:rPr>
        <w:t>818.8</w:t>
      </w:r>
      <w:r w:rsidRPr="0026349E">
        <w:rPr>
          <w:rFonts w:ascii="Arial" w:hAnsi="Arial" w:cs="Arial"/>
          <w:sz w:val="20"/>
          <w:szCs w:val="20"/>
        </w:rPr>
        <w:t xml:space="preserve"> million and Selling, general, and administrative expenses of $</w:t>
      </w:r>
      <w:r w:rsidR="00081244">
        <w:rPr>
          <w:rFonts w:ascii="Arial" w:hAnsi="Arial" w:cs="Arial"/>
          <w:sz w:val="20"/>
          <w:szCs w:val="20"/>
        </w:rPr>
        <w:t>730.7</w:t>
      </w:r>
      <w:r w:rsidR="0059774D">
        <w:rPr>
          <w:rFonts w:ascii="Arial" w:hAnsi="Arial" w:cs="Arial"/>
          <w:sz w:val="20"/>
          <w:szCs w:val="20"/>
        </w:rPr>
        <w:t xml:space="preserve"> </w:t>
      </w:r>
      <w:r w:rsidRPr="0026349E">
        <w:rPr>
          <w:rFonts w:ascii="Arial" w:hAnsi="Arial" w:cs="Arial"/>
          <w:sz w:val="20"/>
          <w:szCs w:val="20"/>
        </w:rPr>
        <w:t>million. What was Skechers’ Cost of sal</w:t>
      </w:r>
      <w:r w:rsidR="00E57810" w:rsidRPr="0026349E">
        <w:rPr>
          <w:rFonts w:ascii="Arial" w:hAnsi="Arial" w:cs="Arial"/>
          <w:sz w:val="20"/>
          <w:szCs w:val="20"/>
        </w:rPr>
        <w:t>es for 201</w:t>
      </w:r>
      <w:r w:rsidR="00081244">
        <w:rPr>
          <w:rFonts w:ascii="Arial" w:hAnsi="Arial" w:cs="Arial"/>
          <w:sz w:val="20"/>
          <w:szCs w:val="20"/>
        </w:rPr>
        <w:t>3</w:t>
      </w:r>
      <w:r w:rsidRPr="0026349E">
        <w:rPr>
          <w:rFonts w:ascii="Arial" w:hAnsi="Arial" w:cs="Arial"/>
          <w:sz w:val="20"/>
          <w:szCs w:val="20"/>
        </w:rPr>
        <w:t>?</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081244">
        <w:rPr>
          <w:rFonts w:ascii="Arial" w:hAnsi="Arial" w:cs="Arial"/>
          <w:sz w:val="20"/>
          <w:szCs w:val="20"/>
        </w:rPr>
        <w:t>1,115.7</w:t>
      </w:r>
      <w:r w:rsidR="0059774D">
        <w:rPr>
          <w:rFonts w:ascii="Arial" w:hAnsi="Arial" w:cs="Arial"/>
          <w:sz w:val="20"/>
          <w:szCs w:val="20"/>
        </w:rPr>
        <w:t xml:space="preserve"> </w:t>
      </w:r>
      <w:r w:rsidR="00205A4E" w:rsidRPr="0026349E">
        <w:rPr>
          <w:rFonts w:ascii="Arial" w:hAnsi="Arial" w:cs="Arial"/>
          <w:sz w:val="20"/>
          <w:szCs w:val="20"/>
        </w:rPr>
        <w:t>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081244">
        <w:rPr>
          <w:rFonts w:ascii="Arial" w:hAnsi="Arial" w:cs="Arial"/>
          <w:sz w:val="20"/>
          <w:szCs w:val="20"/>
        </w:rPr>
        <w:t>1,027.6</w:t>
      </w:r>
      <w:r w:rsidR="00205A4E" w:rsidRPr="0026349E">
        <w:rPr>
          <w:rFonts w:ascii="Arial" w:hAnsi="Arial" w:cs="Arial"/>
          <w:sz w:val="20"/>
          <w:szCs w:val="20"/>
        </w:rPr>
        <w:t xml:space="preserve"> 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081244">
        <w:rPr>
          <w:rFonts w:ascii="Arial" w:hAnsi="Arial" w:cs="Arial"/>
          <w:sz w:val="20"/>
          <w:szCs w:val="20"/>
        </w:rPr>
        <w:t xml:space="preserve">88.1 </w:t>
      </w:r>
      <w:r w:rsidR="00205A4E" w:rsidRPr="0026349E">
        <w:rPr>
          <w:rFonts w:ascii="Arial" w:hAnsi="Arial" w:cs="Arial"/>
          <w:sz w:val="20"/>
          <w:szCs w:val="20"/>
        </w:rPr>
        <w:t>million</w:t>
      </w:r>
    </w:p>
    <w:p w:rsidR="00205A4E" w:rsidRPr="0026349E" w:rsidRDefault="0026349E" w:rsidP="0059774D">
      <w:pPr>
        <w:tabs>
          <w:tab w:val="decimal" w:pos="1350"/>
        </w:tabs>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59774D">
        <w:rPr>
          <w:rFonts w:ascii="Arial" w:hAnsi="Arial" w:cs="Arial"/>
          <w:sz w:val="20"/>
          <w:szCs w:val="20"/>
        </w:rPr>
        <w:tab/>
      </w:r>
      <w:r w:rsidR="008A1C38">
        <w:rPr>
          <w:rFonts w:ascii="Arial" w:hAnsi="Arial" w:cs="Arial"/>
          <w:sz w:val="20"/>
          <w:szCs w:val="20"/>
        </w:rPr>
        <w:t>1,549.5</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There is not enough information to calculate the amount.</w:t>
      </w:r>
    </w:p>
    <w:p w:rsidR="00205A4E" w:rsidRPr="0026349E" w:rsidRDefault="00205A4E" w:rsidP="00697746">
      <w:pPr>
        <w:rPr>
          <w:rFonts w:ascii="Arial" w:hAnsi="Arial" w:cs="Arial"/>
          <w:sz w:val="20"/>
          <w:szCs w:val="20"/>
        </w:rPr>
      </w:pPr>
    </w:p>
    <w:p w:rsidR="00205A4E" w:rsidRPr="0026349E" w:rsidRDefault="00A64634" w:rsidP="00E2490B">
      <w:pPr>
        <w:ind w:left="360"/>
        <w:rPr>
          <w:rFonts w:ascii="Arial" w:hAnsi="Arial" w:cs="Arial"/>
          <w:sz w:val="20"/>
          <w:szCs w:val="20"/>
        </w:rPr>
      </w:pPr>
      <w:r w:rsidRPr="0026349E">
        <w:rPr>
          <w:rFonts w:ascii="Arial" w:hAnsi="Arial" w:cs="Arial"/>
          <w:i/>
          <w:sz w:val="20"/>
          <w:szCs w:val="20"/>
        </w:rPr>
        <w:t>Answer:</w:t>
      </w:r>
      <w:r w:rsidR="00E57810" w:rsidRPr="0026349E">
        <w:rPr>
          <w:rFonts w:ascii="Arial" w:hAnsi="Arial" w:cs="Arial"/>
          <w:sz w:val="20"/>
          <w:szCs w:val="20"/>
        </w:rPr>
        <w:t xml:space="preserve"> </w:t>
      </w:r>
      <w:r w:rsidR="00E2490B">
        <w:rPr>
          <w:rFonts w:ascii="Arial" w:hAnsi="Arial" w:cs="Arial"/>
          <w:sz w:val="20"/>
          <w:szCs w:val="20"/>
        </w:rPr>
        <w:t>B</w:t>
      </w:r>
    </w:p>
    <w:p w:rsidR="00205A4E" w:rsidRPr="0026349E"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Sales – Cost of sales = Gross profit</w:t>
      </w:r>
    </w:p>
    <w:p w:rsidR="0059774D" w:rsidRDefault="00205A4E" w:rsidP="00E2490B">
      <w:pPr>
        <w:ind w:left="360"/>
        <w:rPr>
          <w:rFonts w:ascii="Arial" w:hAnsi="Arial" w:cs="Arial"/>
          <w:sz w:val="20"/>
          <w:szCs w:val="20"/>
        </w:rPr>
      </w:pPr>
      <w:r w:rsidRPr="0026349E">
        <w:rPr>
          <w:rFonts w:ascii="Arial" w:hAnsi="Arial" w:cs="Arial"/>
          <w:sz w:val="20"/>
          <w:szCs w:val="20"/>
        </w:rPr>
        <w:t>$</w:t>
      </w:r>
      <w:r w:rsidR="00081244">
        <w:rPr>
          <w:rFonts w:ascii="Arial" w:hAnsi="Arial" w:cs="Arial"/>
          <w:sz w:val="20"/>
          <w:szCs w:val="20"/>
        </w:rPr>
        <w:t>1,846.4</w:t>
      </w:r>
      <w:r w:rsidR="00E57810" w:rsidRPr="0026349E">
        <w:rPr>
          <w:rFonts w:ascii="Arial" w:hAnsi="Arial" w:cs="Arial"/>
          <w:sz w:val="20"/>
          <w:szCs w:val="20"/>
        </w:rPr>
        <w:t xml:space="preserve"> – Cost of sales = $</w:t>
      </w:r>
      <w:r w:rsidR="00081244">
        <w:rPr>
          <w:rFonts w:ascii="Arial" w:hAnsi="Arial" w:cs="Arial"/>
          <w:sz w:val="20"/>
          <w:szCs w:val="20"/>
        </w:rPr>
        <w:t>818.8</w:t>
      </w:r>
      <w:r w:rsidRPr="0026349E">
        <w:rPr>
          <w:rFonts w:ascii="Arial" w:hAnsi="Arial" w:cs="Arial"/>
          <w:sz w:val="20"/>
          <w:szCs w:val="20"/>
        </w:rPr>
        <w:t xml:space="preserve">. </w:t>
      </w:r>
    </w:p>
    <w:p w:rsidR="00205A4E" w:rsidRPr="0026349E" w:rsidRDefault="00205A4E" w:rsidP="00E2490B">
      <w:pPr>
        <w:ind w:left="360"/>
        <w:rPr>
          <w:rFonts w:ascii="Arial" w:hAnsi="Arial" w:cs="Arial"/>
          <w:sz w:val="20"/>
          <w:szCs w:val="20"/>
        </w:rPr>
      </w:pPr>
      <w:r w:rsidRPr="0026349E">
        <w:rPr>
          <w:rFonts w:ascii="Arial" w:hAnsi="Arial" w:cs="Arial"/>
          <w:sz w:val="20"/>
          <w:szCs w:val="20"/>
        </w:rPr>
        <w:t>Cost of sales = $</w:t>
      </w:r>
      <w:r w:rsidR="00081244">
        <w:rPr>
          <w:rFonts w:ascii="Arial" w:hAnsi="Arial" w:cs="Arial"/>
          <w:sz w:val="20"/>
          <w:szCs w:val="20"/>
        </w:rPr>
        <w:t>1,027.6</w:t>
      </w:r>
      <w:r w:rsidR="00C21BD1">
        <w:rPr>
          <w:rFonts w:ascii="Arial" w:hAnsi="Arial" w:cs="Arial"/>
          <w:sz w:val="20"/>
          <w:szCs w:val="20"/>
        </w:rPr>
        <w:t xml:space="preserve"> </w:t>
      </w:r>
      <w:r w:rsidR="00E57810" w:rsidRPr="0026349E">
        <w:rPr>
          <w:rFonts w:ascii="Arial" w:hAnsi="Arial" w:cs="Arial"/>
          <w:sz w:val="20"/>
          <w:szCs w:val="20"/>
        </w:rPr>
        <w:t>million</w:t>
      </w:r>
    </w:p>
    <w:p w:rsidR="00205A4E" w:rsidRPr="0026349E" w:rsidRDefault="00205A4E" w:rsidP="00697746">
      <w:pPr>
        <w:rPr>
          <w:rFonts w:ascii="Arial" w:hAnsi="Arial" w:cs="Arial"/>
          <w:sz w:val="20"/>
          <w:szCs w:val="20"/>
        </w:rPr>
      </w:pPr>
    </w:p>
    <w:p w:rsidR="00205A4E" w:rsidRPr="0026349E" w:rsidRDefault="00205A4E" w:rsidP="00697746">
      <w:pPr>
        <w:rPr>
          <w:rFonts w:ascii="Arial" w:hAnsi="Arial" w:cs="Arial"/>
          <w:sz w:val="20"/>
          <w:szCs w:val="20"/>
        </w:rPr>
      </w:pPr>
    </w:p>
    <w:p w:rsidR="00E2490B" w:rsidRDefault="00E2490B" w:rsidP="00E2490B">
      <w:pPr>
        <w:ind w:left="720" w:hanging="720"/>
        <w:rPr>
          <w:rFonts w:ascii="Arial" w:hAnsi="Arial" w:cs="Arial"/>
          <w:b/>
          <w:sz w:val="20"/>
          <w:szCs w:val="20"/>
        </w:rPr>
      </w:pPr>
      <w:r>
        <w:rPr>
          <w:rFonts w:ascii="Arial" w:hAnsi="Arial" w:cs="Arial"/>
          <w:b/>
          <w:sz w:val="20"/>
          <w:szCs w:val="20"/>
        </w:rPr>
        <w:t xml:space="preserve">Topic: </w:t>
      </w:r>
      <w:r>
        <w:rPr>
          <w:rFonts w:ascii="Arial" w:hAnsi="Arial" w:cs="Arial"/>
          <w:b/>
          <w:sz w:val="20"/>
          <w:szCs w:val="20"/>
        </w:rPr>
        <w:tab/>
      </w:r>
      <w:r w:rsidR="00205A4E" w:rsidRPr="00F11DA1">
        <w:rPr>
          <w:rFonts w:ascii="Arial" w:hAnsi="Arial" w:cs="Arial"/>
          <w:b/>
          <w:sz w:val="20"/>
          <w:szCs w:val="20"/>
        </w:rPr>
        <w:t xml:space="preserve">Components of </w:t>
      </w:r>
      <w:r w:rsidR="00F11DA1">
        <w:rPr>
          <w:rFonts w:ascii="Arial" w:hAnsi="Arial" w:cs="Arial"/>
          <w:b/>
          <w:sz w:val="20"/>
          <w:szCs w:val="20"/>
        </w:rPr>
        <w:t>F</w:t>
      </w:r>
      <w:r w:rsidR="00205A4E" w:rsidRPr="00F11DA1">
        <w:rPr>
          <w:rFonts w:ascii="Arial" w:hAnsi="Arial" w:cs="Arial"/>
          <w:b/>
          <w:sz w:val="20"/>
          <w:szCs w:val="20"/>
        </w:rPr>
        <w:t xml:space="preserve">inancial </w:t>
      </w:r>
      <w:r w:rsidR="00F11DA1">
        <w:rPr>
          <w:rFonts w:ascii="Arial" w:hAnsi="Arial" w:cs="Arial"/>
          <w:b/>
          <w:sz w:val="20"/>
          <w:szCs w:val="20"/>
        </w:rPr>
        <w:t>S</w:t>
      </w:r>
      <w:r w:rsidR="00205A4E" w:rsidRPr="00F11DA1">
        <w:rPr>
          <w:rFonts w:ascii="Arial" w:hAnsi="Arial" w:cs="Arial"/>
          <w:b/>
          <w:sz w:val="20"/>
          <w:szCs w:val="20"/>
        </w:rPr>
        <w:t xml:space="preserve">tatements – Numerical calculations required </w:t>
      </w:r>
    </w:p>
    <w:p w:rsidR="00205A4E" w:rsidRPr="00F11DA1" w:rsidRDefault="00205A4E" w:rsidP="00E2490B">
      <w:pPr>
        <w:ind w:left="720"/>
        <w:rPr>
          <w:rFonts w:ascii="Arial" w:hAnsi="Arial" w:cs="Arial"/>
          <w:b/>
          <w:sz w:val="20"/>
          <w:szCs w:val="20"/>
        </w:rPr>
      </w:pPr>
      <w:r w:rsidRPr="00F11DA1">
        <w:rPr>
          <w:rFonts w:ascii="Arial" w:hAnsi="Arial" w:cs="Arial"/>
          <w:b/>
          <w:sz w:val="20"/>
          <w:szCs w:val="20"/>
        </w:rPr>
        <w:t>(</w:t>
      </w:r>
      <w:r w:rsidR="00F11DA1">
        <w:rPr>
          <w:rFonts w:ascii="Arial" w:hAnsi="Arial" w:cs="Arial"/>
          <w:b/>
          <w:sz w:val="20"/>
          <w:szCs w:val="20"/>
        </w:rPr>
        <w:t>m</w:t>
      </w:r>
      <w:r w:rsidRPr="00F11DA1">
        <w:rPr>
          <w:rFonts w:ascii="Arial" w:hAnsi="Arial" w:cs="Arial"/>
          <w:b/>
          <w:sz w:val="20"/>
          <w:szCs w:val="20"/>
        </w:rPr>
        <w:t>ore challenging, total assets not given)</w:t>
      </w:r>
    </w:p>
    <w:p w:rsidR="00205A4E" w:rsidRPr="00F11DA1" w:rsidRDefault="00205A4E" w:rsidP="000002F8">
      <w:pPr>
        <w:rPr>
          <w:rFonts w:ascii="Arial" w:hAnsi="Arial" w:cs="Arial"/>
          <w:b/>
          <w:sz w:val="20"/>
          <w:szCs w:val="20"/>
        </w:rPr>
      </w:pPr>
      <w:r w:rsidRPr="00F11DA1">
        <w:rPr>
          <w:rFonts w:ascii="Arial" w:hAnsi="Arial" w:cs="Arial"/>
          <w:b/>
          <w:sz w:val="20"/>
          <w:szCs w:val="20"/>
        </w:rPr>
        <w:t>LO: 1</w:t>
      </w:r>
    </w:p>
    <w:p w:rsidR="00205A4E" w:rsidRPr="0026349E" w:rsidRDefault="00E57810" w:rsidP="00E2490B">
      <w:pPr>
        <w:ind w:left="360" w:hanging="360"/>
        <w:rPr>
          <w:rFonts w:ascii="Arial" w:hAnsi="Arial" w:cs="Arial"/>
          <w:sz w:val="20"/>
          <w:szCs w:val="20"/>
        </w:rPr>
      </w:pPr>
      <w:r w:rsidRPr="00F11DA1">
        <w:rPr>
          <w:rFonts w:ascii="Arial" w:hAnsi="Arial" w:cs="Arial"/>
          <w:b/>
          <w:sz w:val="20"/>
          <w:szCs w:val="20"/>
        </w:rPr>
        <w:t>13.</w:t>
      </w:r>
      <w:r w:rsidRPr="0026349E">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In its December 31, 201</w:t>
      </w:r>
      <w:r w:rsidR="00BB3364">
        <w:rPr>
          <w:rFonts w:ascii="Arial" w:hAnsi="Arial" w:cs="Arial"/>
          <w:sz w:val="20"/>
          <w:szCs w:val="20"/>
        </w:rPr>
        <w:t>3</w:t>
      </w:r>
      <w:r w:rsidR="00205A4E" w:rsidRPr="0026349E">
        <w:rPr>
          <w:rFonts w:ascii="Arial" w:hAnsi="Arial" w:cs="Arial"/>
          <w:sz w:val="20"/>
          <w:szCs w:val="20"/>
        </w:rPr>
        <w:t xml:space="preserve"> financial statements, Harley-Davidson reported the following (in millions):</w:t>
      </w:r>
    </w:p>
    <w:p w:rsidR="00205A4E" w:rsidRPr="0026349E" w:rsidRDefault="00205A4E" w:rsidP="000002F8">
      <w:pPr>
        <w:rPr>
          <w:rFonts w:ascii="Arial" w:hAnsi="Arial" w:cs="Arial"/>
          <w:sz w:val="20"/>
          <w:szCs w:val="20"/>
        </w:rPr>
      </w:pPr>
    </w:p>
    <w:tbl>
      <w:tblPr>
        <w:tblW w:w="7200" w:type="dxa"/>
        <w:jc w:val="center"/>
        <w:tblLayout w:type="fixed"/>
        <w:tblLook w:val="01E0" w:firstRow="1" w:lastRow="1" w:firstColumn="1" w:lastColumn="1" w:noHBand="0" w:noVBand="0"/>
      </w:tblPr>
      <w:tblGrid>
        <w:gridCol w:w="1440"/>
        <w:gridCol w:w="1440"/>
        <w:gridCol w:w="1440"/>
        <w:gridCol w:w="1440"/>
        <w:gridCol w:w="1440"/>
      </w:tblGrid>
      <w:tr w:rsidR="00205A4E" w:rsidRPr="0026349E" w:rsidTr="00252A45">
        <w:trPr>
          <w:jc w:val="center"/>
        </w:trPr>
        <w:tc>
          <w:tcPr>
            <w:tcW w:w="1440" w:type="dxa"/>
            <w:tcBorders>
              <w:top w:val="single" w:sz="4" w:space="0" w:color="auto"/>
              <w:bottom w:val="single" w:sz="4" w:space="0" w:color="auto"/>
            </w:tcBorders>
            <w:shd w:val="clear" w:color="auto" w:fill="DAEEF3" w:themeFill="accent5" w:themeFillTint="33"/>
            <w:vAlign w:val="center"/>
          </w:tcPr>
          <w:p w:rsidR="00205A4E" w:rsidRPr="0026349E" w:rsidRDefault="00205A4E" w:rsidP="00E2490B">
            <w:pPr>
              <w:ind w:right="-101"/>
              <w:jc w:val="center"/>
              <w:rPr>
                <w:rFonts w:ascii="Arial" w:hAnsi="Arial" w:cs="Arial"/>
                <w:sz w:val="20"/>
                <w:szCs w:val="20"/>
              </w:rPr>
            </w:pPr>
            <w:r w:rsidRPr="0026349E">
              <w:rPr>
                <w:rFonts w:ascii="Arial" w:hAnsi="Arial" w:cs="Arial"/>
                <w:sz w:val="20"/>
                <w:szCs w:val="20"/>
              </w:rPr>
              <w:t>Long-term Assets</w:t>
            </w:r>
          </w:p>
        </w:tc>
        <w:tc>
          <w:tcPr>
            <w:tcW w:w="1440" w:type="dxa"/>
            <w:tcBorders>
              <w:top w:val="single" w:sz="4" w:space="0" w:color="auto"/>
              <w:bottom w:val="single" w:sz="4" w:space="0" w:color="auto"/>
            </w:tcBorders>
            <w:shd w:val="clear" w:color="auto" w:fill="DAEEF3" w:themeFill="accent5" w:themeFillTint="33"/>
            <w:vAlign w:val="center"/>
          </w:tcPr>
          <w:p w:rsidR="00205A4E" w:rsidRPr="0026349E" w:rsidRDefault="00205A4E" w:rsidP="00E2490B">
            <w:pPr>
              <w:ind w:right="-101"/>
              <w:jc w:val="center"/>
              <w:rPr>
                <w:rFonts w:ascii="Arial" w:hAnsi="Arial" w:cs="Arial"/>
                <w:sz w:val="20"/>
                <w:szCs w:val="20"/>
              </w:rPr>
            </w:pPr>
            <w:r w:rsidRPr="0026349E">
              <w:rPr>
                <w:rFonts w:ascii="Arial" w:hAnsi="Arial" w:cs="Arial"/>
                <w:sz w:val="20"/>
                <w:szCs w:val="20"/>
              </w:rPr>
              <w:t>Current Liabilities</w:t>
            </w:r>
          </w:p>
        </w:tc>
        <w:tc>
          <w:tcPr>
            <w:tcW w:w="1440" w:type="dxa"/>
            <w:tcBorders>
              <w:top w:val="single" w:sz="4" w:space="0" w:color="auto"/>
              <w:bottom w:val="single" w:sz="4" w:space="0" w:color="auto"/>
            </w:tcBorders>
            <w:shd w:val="clear" w:color="auto" w:fill="DAEEF3" w:themeFill="accent5" w:themeFillTint="33"/>
            <w:vAlign w:val="center"/>
          </w:tcPr>
          <w:p w:rsidR="00205A4E" w:rsidRPr="0026349E" w:rsidRDefault="00205A4E" w:rsidP="00E2490B">
            <w:pPr>
              <w:ind w:right="-101"/>
              <w:jc w:val="center"/>
              <w:rPr>
                <w:rFonts w:ascii="Arial" w:hAnsi="Arial" w:cs="Arial"/>
                <w:sz w:val="20"/>
                <w:szCs w:val="20"/>
              </w:rPr>
            </w:pPr>
            <w:r w:rsidRPr="0026349E">
              <w:rPr>
                <w:rFonts w:ascii="Arial" w:hAnsi="Arial" w:cs="Arial"/>
                <w:sz w:val="20"/>
                <w:szCs w:val="20"/>
              </w:rPr>
              <w:t>Long-term Liabilities</w:t>
            </w:r>
          </w:p>
        </w:tc>
        <w:tc>
          <w:tcPr>
            <w:tcW w:w="1440" w:type="dxa"/>
            <w:tcBorders>
              <w:top w:val="single" w:sz="4" w:space="0" w:color="auto"/>
              <w:bottom w:val="single" w:sz="4" w:space="0" w:color="auto"/>
            </w:tcBorders>
            <w:shd w:val="clear" w:color="auto" w:fill="DAEEF3" w:themeFill="accent5" w:themeFillTint="33"/>
            <w:vAlign w:val="center"/>
          </w:tcPr>
          <w:p w:rsidR="00E2490B" w:rsidRDefault="00205A4E" w:rsidP="00E2490B">
            <w:pPr>
              <w:ind w:right="-101"/>
              <w:jc w:val="center"/>
              <w:rPr>
                <w:rFonts w:ascii="Arial" w:hAnsi="Arial" w:cs="Arial"/>
                <w:sz w:val="20"/>
                <w:szCs w:val="20"/>
              </w:rPr>
            </w:pPr>
            <w:r w:rsidRPr="0026349E">
              <w:rPr>
                <w:rFonts w:ascii="Arial" w:hAnsi="Arial" w:cs="Arial"/>
                <w:sz w:val="20"/>
                <w:szCs w:val="20"/>
              </w:rPr>
              <w:t xml:space="preserve">Total </w:t>
            </w:r>
          </w:p>
          <w:p w:rsidR="00205A4E" w:rsidRPr="0026349E" w:rsidRDefault="00205A4E" w:rsidP="00E2490B">
            <w:pPr>
              <w:ind w:right="-101"/>
              <w:jc w:val="center"/>
              <w:rPr>
                <w:rFonts w:ascii="Arial" w:hAnsi="Arial" w:cs="Arial"/>
                <w:sz w:val="20"/>
                <w:szCs w:val="20"/>
              </w:rPr>
            </w:pPr>
            <w:r w:rsidRPr="0026349E">
              <w:rPr>
                <w:rFonts w:ascii="Arial" w:hAnsi="Arial" w:cs="Arial"/>
                <w:sz w:val="20"/>
                <w:szCs w:val="20"/>
              </w:rPr>
              <w:t>Liabilities</w:t>
            </w:r>
          </w:p>
        </w:tc>
        <w:tc>
          <w:tcPr>
            <w:tcW w:w="1440" w:type="dxa"/>
            <w:tcBorders>
              <w:top w:val="single" w:sz="4" w:space="0" w:color="auto"/>
              <w:bottom w:val="single" w:sz="4" w:space="0" w:color="auto"/>
            </w:tcBorders>
            <w:shd w:val="clear" w:color="auto" w:fill="DAEEF3" w:themeFill="accent5" w:themeFillTint="33"/>
            <w:vAlign w:val="center"/>
          </w:tcPr>
          <w:p w:rsidR="00205A4E" w:rsidRPr="0026349E" w:rsidRDefault="00205A4E" w:rsidP="00E2490B">
            <w:pPr>
              <w:ind w:right="-101"/>
              <w:jc w:val="center"/>
              <w:rPr>
                <w:rFonts w:ascii="Arial" w:hAnsi="Arial" w:cs="Arial"/>
                <w:sz w:val="20"/>
                <w:szCs w:val="20"/>
              </w:rPr>
            </w:pPr>
            <w:r w:rsidRPr="0026349E">
              <w:rPr>
                <w:rFonts w:ascii="Arial" w:hAnsi="Arial" w:cs="Arial"/>
                <w:sz w:val="20"/>
                <w:szCs w:val="20"/>
              </w:rPr>
              <w:t>Equity</w:t>
            </w:r>
          </w:p>
        </w:tc>
      </w:tr>
      <w:tr w:rsidR="00205A4E" w:rsidRPr="0026349E">
        <w:trPr>
          <w:jc w:val="center"/>
        </w:trPr>
        <w:tc>
          <w:tcPr>
            <w:tcW w:w="1440" w:type="dxa"/>
            <w:tcBorders>
              <w:top w:val="single" w:sz="4" w:space="0" w:color="auto"/>
            </w:tcBorders>
            <w:vAlign w:val="center"/>
          </w:tcPr>
          <w:p w:rsidR="00205A4E" w:rsidRPr="0026349E" w:rsidRDefault="00205A4E" w:rsidP="00252A45">
            <w:pPr>
              <w:spacing w:before="120"/>
              <w:ind w:firstLineChars="100" w:firstLine="200"/>
              <w:jc w:val="center"/>
              <w:rPr>
                <w:rFonts w:ascii="Arial" w:hAnsi="Arial" w:cs="Arial"/>
                <w:color w:val="000000"/>
                <w:sz w:val="20"/>
                <w:szCs w:val="20"/>
              </w:rPr>
            </w:pPr>
            <w:r w:rsidRPr="0026349E">
              <w:rPr>
                <w:rFonts w:ascii="Arial" w:hAnsi="Arial" w:cs="Arial"/>
                <w:color w:val="000000"/>
                <w:sz w:val="20"/>
                <w:szCs w:val="20"/>
              </w:rPr>
              <w:t>$</w:t>
            </w:r>
            <w:r w:rsidR="00E57810" w:rsidRPr="0026349E">
              <w:rPr>
                <w:rFonts w:ascii="Arial" w:hAnsi="Arial" w:cs="Arial"/>
                <w:color w:val="000000"/>
                <w:sz w:val="20"/>
                <w:szCs w:val="20"/>
              </w:rPr>
              <w:t>5,</w:t>
            </w:r>
            <w:r w:rsidR="00BB3364">
              <w:rPr>
                <w:rFonts w:ascii="Arial" w:hAnsi="Arial" w:cs="Arial"/>
                <w:color w:val="000000"/>
                <w:sz w:val="20"/>
                <w:szCs w:val="20"/>
              </w:rPr>
              <w:t>416</w:t>
            </w:r>
          </w:p>
        </w:tc>
        <w:tc>
          <w:tcPr>
            <w:tcW w:w="1440" w:type="dxa"/>
            <w:tcBorders>
              <w:top w:val="single" w:sz="4" w:space="0" w:color="auto"/>
            </w:tcBorders>
            <w:vAlign w:val="center"/>
          </w:tcPr>
          <w:p w:rsidR="00205A4E" w:rsidRPr="0026349E" w:rsidRDefault="0016197F" w:rsidP="00252A45">
            <w:pPr>
              <w:spacing w:before="120"/>
              <w:ind w:firstLineChars="100" w:firstLine="200"/>
              <w:jc w:val="center"/>
              <w:rPr>
                <w:rFonts w:ascii="Arial" w:hAnsi="Arial" w:cs="Arial"/>
                <w:color w:val="000000"/>
                <w:sz w:val="20"/>
                <w:szCs w:val="20"/>
              </w:rPr>
            </w:pPr>
            <w:r w:rsidRPr="0026349E">
              <w:rPr>
                <w:rFonts w:ascii="Arial" w:hAnsi="Arial" w:cs="Arial"/>
                <w:color w:val="000000"/>
                <w:sz w:val="20"/>
                <w:szCs w:val="20"/>
              </w:rPr>
              <w:t>$ 2,</w:t>
            </w:r>
            <w:r w:rsidR="00BB3364">
              <w:rPr>
                <w:rFonts w:ascii="Arial" w:hAnsi="Arial" w:cs="Arial"/>
                <w:color w:val="000000"/>
                <w:sz w:val="20"/>
                <w:szCs w:val="20"/>
              </w:rPr>
              <w:t>510</w:t>
            </w:r>
          </w:p>
        </w:tc>
        <w:tc>
          <w:tcPr>
            <w:tcW w:w="1440" w:type="dxa"/>
            <w:tcBorders>
              <w:top w:val="single" w:sz="4" w:space="0" w:color="auto"/>
            </w:tcBorders>
            <w:vAlign w:val="center"/>
          </w:tcPr>
          <w:p w:rsidR="00205A4E" w:rsidRPr="0026349E" w:rsidRDefault="00205A4E" w:rsidP="00252A45">
            <w:pPr>
              <w:spacing w:before="120"/>
              <w:ind w:firstLineChars="100" w:firstLine="200"/>
              <w:jc w:val="center"/>
              <w:rPr>
                <w:rFonts w:ascii="Arial" w:hAnsi="Arial" w:cs="Arial"/>
                <w:color w:val="000000"/>
                <w:sz w:val="20"/>
                <w:szCs w:val="20"/>
              </w:rPr>
            </w:pPr>
            <w:r w:rsidRPr="0026349E">
              <w:rPr>
                <w:rFonts w:ascii="Arial" w:hAnsi="Arial" w:cs="Arial"/>
                <w:color w:val="000000"/>
                <w:sz w:val="20"/>
                <w:szCs w:val="20"/>
              </w:rPr>
              <w:t xml:space="preserve">$ </w:t>
            </w:r>
            <w:r w:rsidR="00BB3364">
              <w:rPr>
                <w:rFonts w:ascii="Arial" w:hAnsi="Arial" w:cs="Arial"/>
                <w:color w:val="000000"/>
                <w:sz w:val="20"/>
                <w:szCs w:val="20"/>
              </w:rPr>
              <w:t>3,886</w:t>
            </w:r>
          </w:p>
        </w:tc>
        <w:tc>
          <w:tcPr>
            <w:tcW w:w="1440" w:type="dxa"/>
            <w:tcBorders>
              <w:top w:val="single" w:sz="4" w:space="0" w:color="auto"/>
            </w:tcBorders>
            <w:vAlign w:val="center"/>
          </w:tcPr>
          <w:p w:rsidR="00205A4E" w:rsidRPr="0026349E" w:rsidRDefault="00205A4E" w:rsidP="00252A45">
            <w:pPr>
              <w:spacing w:before="120"/>
              <w:ind w:firstLineChars="100" w:firstLine="200"/>
              <w:jc w:val="center"/>
              <w:rPr>
                <w:rFonts w:ascii="Arial" w:hAnsi="Arial" w:cs="Arial"/>
                <w:color w:val="000000"/>
                <w:sz w:val="20"/>
                <w:szCs w:val="20"/>
              </w:rPr>
            </w:pPr>
            <w:r w:rsidRPr="0026349E">
              <w:rPr>
                <w:rFonts w:ascii="Arial" w:hAnsi="Arial" w:cs="Arial"/>
                <w:color w:val="000000"/>
                <w:sz w:val="20"/>
                <w:szCs w:val="20"/>
              </w:rPr>
              <w:t>$</w:t>
            </w:r>
            <w:r w:rsidR="00BB3364">
              <w:rPr>
                <w:rFonts w:ascii="Arial" w:hAnsi="Arial" w:cs="Arial"/>
                <w:color w:val="000000"/>
                <w:sz w:val="20"/>
                <w:szCs w:val="20"/>
              </w:rPr>
              <w:t>6,396</w:t>
            </w:r>
          </w:p>
        </w:tc>
        <w:tc>
          <w:tcPr>
            <w:tcW w:w="1440" w:type="dxa"/>
            <w:tcBorders>
              <w:top w:val="single" w:sz="4" w:space="0" w:color="auto"/>
            </w:tcBorders>
            <w:vAlign w:val="center"/>
          </w:tcPr>
          <w:p w:rsidR="00205A4E" w:rsidRPr="0026349E" w:rsidRDefault="00205A4E" w:rsidP="00252A45">
            <w:pPr>
              <w:spacing w:before="120"/>
              <w:ind w:firstLineChars="100" w:firstLine="200"/>
              <w:jc w:val="center"/>
              <w:rPr>
                <w:rFonts w:ascii="Arial" w:hAnsi="Arial" w:cs="Arial"/>
                <w:color w:val="000000"/>
                <w:sz w:val="20"/>
                <w:szCs w:val="20"/>
              </w:rPr>
            </w:pPr>
            <w:r w:rsidRPr="0026349E">
              <w:rPr>
                <w:rFonts w:ascii="Arial" w:hAnsi="Arial" w:cs="Arial"/>
                <w:color w:val="000000"/>
                <w:sz w:val="20"/>
                <w:szCs w:val="20"/>
              </w:rPr>
              <w:t>$</w:t>
            </w:r>
            <w:r w:rsidR="00BB3364">
              <w:rPr>
                <w:rFonts w:ascii="Arial" w:hAnsi="Arial" w:cs="Arial"/>
                <w:color w:val="000000"/>
                <w:sz w:val="20"/>
                <w:szCs w:val="20"/>
              </w:rPr>
              <w:t>3,009</w:t>
            </w:r>
          </w:p>
        </w:tc>
      </w:tr>
    </w:tbl>
    <w:p w:rsidR="00205A4E" w:rsidRPr="0026349E" w:rsidRDefault="00205A4E" w:rsidP="00E2490B">
      <w:pPr>
        <w:ind w:left="360"/>
        <w:rPr>
          <w:rFonts w:ascii="Arial" w:hAnsi="Arial" w:cs="Arial"/>
          <w:sz w:val="20"/>
          <w:szCs w:val="20"/>
        </w:rPr>
      </w:pPr>
    </w:p>
    <w:p w:rsidR="00205A4E" w:rsidRPr="0026349E" w:rsidRDefault="00E57810" w:rsidP="00E2490B">
      <w:pPr>
        <w:ind w:left="360"/>
        <w:rPr>
          <w:rFonts w:ascii="Arial" w:hAnsi="Arial" w:cs="Arial"/>
          <w:sz w:val="20"/>
          <w:szCs w:val="20"/>
        </w:rPr>
      </w:pPr>
      <w:r w:rsidRPr="0026349E">
        <w:rPr>
          <w:rFonts w:ascii="Arial" w:hAnsi="Arial" w:cs="Arial"/>
          <w:sz w:val="20"/>
          <w:szCs w:val="20"/>
        </w:rPr>
        <w:t>At December 31, 201</w:t>
      </w:r>
      <w:r w:rsidR="00BB3364">
        <w:rPr>
          <w:rFonts w:ascii="Arial" w:hAnsi="Arial" w:cs="Arial"/>
          <w:sz w:val="20"/>
          <w:szCs w:val="20"/>
        </w:rPr>
        <w:t>3</w:t>
      </w:r>
      <w:r w:rsidR="00205A4E" w:rsidRPr="0026349E">
        <w:rPr>
          <w:rFonts w:ascii="Arial" w:hAnsi="Arial" w:cs="Arial"/>
          <w:sz w:val="20"/>
          <w:szCs w:val="20"/>
        </w:rPr>
        <w:t>, current assets amount to:</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16197F" w:rsidRPr="0026349E">
        <w:rPr>
          <w:rFonts w:ascii="Arial" w:hAnsi="Arial" w:cs="Arial"/>
          <w:sz w:val="20"/>
          <w:szCs w:val="20"/>
        </w:rPr>
        <w:t>2,</w:t>
      </w:r>
      <w:r w:rsidR="00BB3364">
        <w:rPr>
          <w:rFonts w:ascii="Arial" w:hAnsi="Arial" w:cs="Arial"/>
          <w:sz w:val="20"/>
          <w:szCs w:val="20"/>
        </w:rPr>
        <w:t>510</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16197F" w:rsidRPr="0026349E">
        <w:rPr>
          <w:rFonts w:ascii="Arial" w:hAnsi="Arial" w:cs="Arial"/>
          <w:sz w:val="20"/>
          <w:szCs w:val="20"/>
        </w:rPr>
        <w:t>3,</w:t>
      </w:r>
      <w:r w:rsidR="00BB3364">
        <w:rPr>
          <w:rFonts w:ascii="Arial" w:hAnsi="Arial" w:cs="Arial"/>
          <w:sz w:val="20"/>
          <w:szCs w:val="20"/>
        </w:rPr>
        <w:t>989</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16197F" w:rsidRPr="0026349E">
        <w:rPr>
          <w:rFonts w:ascii="Arial" w:hAnsi="Arial" w:cs="Arial"/>
          <w:sz w:val="20"/>
          <w:szCs w:val="20"/>
        </w:rPr>
        <w:t xml:space="preserve"> </w:t>
      </w:r>
      <w:r w:rsidR="00E2490B">
        <w:rPr>
          <w:rFonts w:ascii="Arial" w:hAnsi="Arial" w:cs="Arial"/>
          <w:sz w:val="20"/>
          <w:szCs w:val="20"/>
        </w:rPr>
        <w:tab/>
      </w:r>
      <w:r w:rsidR="0016197F" w:rsidRPr="0026349E">
        <w:rPr>
          <w:rFonts w:ascii="Arial" w:hAnsi="Arial" w:cs="Arial"/>
          <w:sz w:val="20"/>
          <w:szCs w:val="20"/>
        </w:rPr>
        <w:t>$</w:t>
      </w:r>
      <w:r w:rsidR="00BB3364">
        <w:rPr>
          <w:rFonts w:ascii="Arial" w:hAnsi="Arial" w:cs="Arial"/>
          <w:sz w:val="20"/>
          <w:szCs w:val="20"/>
        </w:rPr>
        <w:t>6,396</w:t>
      </w:r>
      <w:r w:rsidR="0016197F" w:rsidRPr="0026349E">
        <w:rPr>
          <w:rFonts w:ascii="Arial" w:hAnsi="Arial" w:cs="Arial"/>
          <w:sz w:val="20"/>
          <w:szCs w:val="20"/>
        </w:rPr>
        <w:t xml:space="preserve"> </w:t>
      </w:r>
      <w:r w:rsidR="00205A4E"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w:t>
      </w:r>
      <w:r w:rsidR="00354D35">
        <w:rPr>
          <w:rFonts w:ascii="Arial" w:hAnsi="Arial" w:cs="Arial"/>
          <w:sz w:val="20"/>
          <w:szCs w:val="20"/>
        </w:rPr>
        <w:t>5,519</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E2490B">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E2490B">
      <w:pPr>
        <w:ind w:left="360"/>
        <w:rPr>
          <w:rFonts w:ascii="Arial" w:hAnsi="Arial" w:cs="Arial"/>
          <w:sz w:val="20"/>
          <w:szCs w:val="20"/>
        </w:rPr>
      </w:pPr>
    </w:p>
    <w:p w:rsidR="00B9554D" w:rsidRDefault="00A64634" w:rsidP="00E2490B">
      <w:pPr>
        <w:ind w:left="360"/>
        <w:rPr>
          <w:rFonts w:ascii="Arial" w:hAnsi="Arial" w:cs="Arial"/>
          <w:i/>
          <w:sz w:val="20"/>
          <w:szCs w:val="20"/>
        </w:rPr>
      </w:pPr>
      <w:r w:rsidRPr="0026349E">
        <w:rPr>
          <w:rFonts w:ascii="Arial" w:hAnsi="Arial" w:cs="Arial"/>
          <w:i/>
          <w:sz w:val="20"/>
          <w:szCs w:val="20"/>
        </w:rPr>
        <w:t>Answer:</w:t>
      </w:r>
      <w:r w:rsidR="0016197F" w:rsidRPr="0026349E">
        <w:rPr>
          <w:rFonts w:ascii="Arial" w:hAnsi="Arial" w:cs="Arial"/>
          <w:sz w:val="20"/>
          <w:szCs w:val="20"/>
        </w:rPr>
        <w:t xml:space="preserve"> </w:t>
      </w:r>
      <w:r w:rsidR="00BB3364">
        <w:rPr>
          <w:rFonts w:ascii="Arial" w:hAnsi="Arial" w:cs="Arial"/>
          <w:i/>
          <w:sz w:val="20"/>
          <w:szCs w:val="20"/>
        </w:rPr>
        <w:t>B</w:t>
      </w:r>
    </w:p>
    <w:p w:rsidR="00B9554D" w:rsidRDefault="00A64634" w:rsidP="00E2490B">
      <w:pPr>
        <w:ind w:left="360"/>
        <w:rPr>
          <w:rFonts w:ascii="Arial" w:hAnsi="Arial" w:cs="Arial"/>
          <w:sz w:val="20"/>
          <w:szCs w:val="20"/>
        </w:rPr>
      </w:pPr>
      <w:r w:rsidRPr="0026349E">
        <w:rPr>
          <w:rFonts w:ascii="Arial" w:hAnsi="Arial" w:cs="Arial"/>
          <w:i/>
          <w:sz w:val="20"/>
          <w:szCs w:val="20"/>
        </w:rPr>
        <w:t>Rationale:</w:t>
      </w:r>
      <w:r w:rsidR="00E2490B">
        <w:rPr>
          <w:rFonts w:ascii="Arial" w:hAnsi="Arial" w:cs="Arial"/>
          <w:sz w:val="20"/>
          <w:szCs w:val="20"/>
        </w:rPr>
        <w:t xml:space="preserve"> </w:t>
      </w:r>
      <w:r w:rsidR="00205A4E" w:rsidRPr="0026349E">
        <w:rPr>
          <w:rFonts w:ascii="Arial" w:hAnsi="Arial" w:cs="Arial"/>
          <w:sz w:val="20"/>
          <w:szCs w:val="20"/>
        </w:rPr>
        <w:t>Total assets = Total liabilities + Equity</w:t>
      </w:r>
      <w:r w:rsidR="00B9554D">
        <w:rPr>
          <w:rFonts w:ascii="Arial" w:hAnsi="Arial" w:cs="Arial"/>
          <w:sz w:val="20"/>
          <w:szCs w:val="20"/>
        </w:rPr>
        <w:t>.</w:t>
      </w:r>
    </w:p>
    <w:p w:rsidR="00BB3364" w:rsidRDefault="00205A4E" w:rsidP="00E2490B">
      <w:pPr>
        <w:ind w:left="360"/>
        <w:rPr>
          <w:rFonts w:ascii="Arial" w:hAnsi="Arial" w:cs="Arial"/>
          <w:sz w:val="20"/>
          <w:szCs w:val="20"/>
        </w:rPr>
      </w:pPr>
      <w:r w:rsidRPr="0026349E">
        <w:rPr>
          <w:rFonts w:ascii="Arial" w:hAnsi="Arial" w:cs="Arial"/>
          <w:sz w:val="20"/>
          <w:szCs w:val="20"/>
        </w:rPr>
        <w:t xml:space="preserve">Total assets – long-term assets = current assets. </w:t>
      </w:r>
    </w:p>
    <w:p w:rsidR="00BB3364" w:rsidRDefault="00205A4E" w:rsidP="00E2490B">
      <w:pPr>
        <w:ind w:left="360"/>
        <w:rPr>
          <w:rFonts w:ascii="Arial" w:hAnsi="Arial" w:cs="Arial"/>
          <w:sz w:val="20"/>
          <w:szCs w:val="20"/>
        </w:rPr>
      </w:pPr>
      <w:r w:rsidRPr="0026349E">
        <w:rPr>
          <w:rFonts w:ascii="Arial" w:hAnsi="Arial" w:cs="Arial"/>
          <w:sz w:val="20"/>
          <w:szCs w:val="20"/>
        </w:rPr>
        <w:t>Current assets = $</w:t>
      </w:r>
      <w:r w:rsidR="00BB3364">
        <w:rPr>
          <w:rFonts w:ascii="Arial" w:hAnsi="Arial" w:cs="Arial"/>
          <w:sz w:val="20"/>
          <w:szCs w:val="20"/>
        </w:rPr>
        <w:t>6,396</w:t>
      </w:r>
      <w:r w:rsidRPr="0026349E">
        <w:rPr>
          <w:rFonts w:ascii="Arial" w:hAnsi="Arial" w:cs="Arial"/>
          <w:sz w:val="20"/>
          <w:szCs w:val="20"/>
        </w:rPr>
        <w:t xml:space="preserve"> + $</w:t>
      </w:r>
      <w:r w:rsidR="00BB3364">
        <w:rPr>
          <w:rFonts w:ascii="Arial" w:hAnsi="Arial" w:cs="Arial"/>
          <w:sz w:val="20"/>
          <w:szCs w:val="20"/>
        </w:rPr>
        <w:t xml:space="preserve">3,009 </w:t>
      </w:r>
      <w:r w:rsidR="00252A45" w:rsidRPr="0026349E">
        <w:rPr>
          <w:rFonts w:ascii="Arial" w:hAnsi="Arial" w:cs="Arial"/>
          <w:sz w:val="20"/>
          <w:szCs w:val="20"/>
        </w:rPr>
        <w:t>–</w:t>
      </w:r>
      <w:r w:rsidRPr="0026349E">
        <w:rPr>
          <w:rFonts w:ascii="Arial" w:hAnsi="Arial" w:cs="Arial"/>
          <w:sz w:val="20"/>
          <w:szCs w:val="20"/>
        </w:rPr>
        <w:t xml:space="preserve"> $</w:t>
      </w:r>
      <w:r w:rsidR="0016197F" w:rsidRPr="0026349E">
        <w:rPr>
          <w:rFonts w:ascii="Arial" w:hAnsi="Arial" w:cs="Arial"/>
          <w:sz w:val="20"/>
          <w:szCs w:val="20"/>
        </w:rPr>
        <w:t>5,</w:t>
      </w:r>
      <w:r w:rsidR="00BB3364">
        <w:rPr>
          <w:rFonts w:ascii="Arial" w:hAnsi="Arial" w:cs="Arial"/>
          <w:sz w:val="20"/>
          <w:szCs w:val="20"/>
        </w:rPr>
        <w:t>416</w:t>
      </w:r>
      <w:r w:rsidRPr="0026349E">
        <w:rPr>
          <w:rFonts w:ascii="Arial" w:hAnsi="Arial" w:cs="Arial"/>
          <w:sz w:val="20"/>
          <w:szCs w:val="20"/>
        </w:rPr>
        <w:t xml:space="preserve">. </w:t>
      </w:r>
    </w:p>
    <w:p w:rsidR="00205A4E" w:rsidRPr="0026349E" w:rsidRDefault="00205A4E" w:rsidP="00E2490B">
      <w:pPr>
        <w:ind w:left="360"/>
        <w:rPr>
          <w:rFonts w:ascii="Arial" w:hAnsi="Arial" w:cs="Arial"/>
          <w:sz w:val="20"/>
          <w:szCs w:val="20"/>
        </w:rPr>
      </w:pPr>
      <w:r w:rsidRPr="0026349E">
        <w:rPr>
          <w:rFonts w:ascii="Arial" w:hAnsi="Arial" w:cs="Arial"/>
          <w:sz w:val="20"/>
          <w:szCs w:val="20"/>
        </w:rPr>
        <w:t>Current assets = $</w:t>
      </w:r>
      <w:r w:rsidR="00BB3364">
        <w:rPr>
          <w:rFonts w:ascii="Arial" w:hAnsi="Arial" w:cs="Arial"/>
          <w:sz w:val="20"/>
          <w:szCs w:val="20"/>
        </w:rPr>
        <w:t>3,989</w:t>
      </w:r>
      <w:r w:rsidR="006854AC">
        <w:rPr>
          <w:rFonts w:ascii="Arial" w:hAnsi="Arial" w:cs="Arial"/>
          <w:sz w:val="20"/>
          <w:szCs w:val="20"/>
        </w:rPr>
        <w:t xml:space="preserve"> million</w:t>
      </w:r>
    </w:p>
    <w:p w:rsidR="00205A4E" w:rsidRPr="0026349E" w:rsidRDefault="00205A4E" w:rsidP="000002F8">
      <w:pPr>
        <w:rPr>
          <w:rFonts w:ascii="Arial" w:hAnsi="Arial" w:cs="Arial"/>
          <w:sz w:val="20"/>
          <w:szCs w:val="20"/>
        </w:rPr>
      </w:pPr>
    </w:p>
    <w:p w:rsidR="00205A4E" w:rsidRPr="00F11DA1" w:rsidRDefault="00205A4E" w:rsidP="000002F8">
      <w:pPr>
        <w:rPr>
          <w:rFonts w:ascii="Arial" w:hAnsi="Arial" w:cs="Arial"/>
          <w:b/>
          <w:sz w:val="20"/>
          <w:szCs w:val="20"/>
        </w:rPr>
      </w:pPr>
      <w:r w:rsidRPr="0026349E">
        <w:rPr>
          <w:rFonts w:ascii="Arial" w:hAnsi="Arial" w:cs="Arial"/>
          <w:sz w:val="20"/>
          <w:szCs w:val="20"/>
        </w:rPr>
        <w:br w:type="page"/>
      </w:r>
      <w:r w:rsidR="00E2490B">
        <w:rPr>
          <w:rFonts w:ascii="Arial" w:hAnsi="Arial" w:cs="Arial"/>
          <w:b/>
          <w:sz w:val="20"/>
          <w:szCs w:val="20"/>
        </w:rPr>
        <w:lastRenderedPageBreak/>
        <w:t xml:space="preserve">Topic: </w:t>
      </w:r>
      <w:r w:rsidRPr="00F11DA1">
        <w:rPr>
          <w:rFonts w:ascii="Arial" w:hAnsi="Arial" w:cs="Arial"/>
          <w:b/>
          <w:sz w:val="20"/>
          <w:szCs w:val="20"/>
        </w:rPr>
        <w:t xml:space="preserve">Components of </w:t>
      </w:r>
      <w:r w:rsidR="00F11DA1">
        <w:rPr>
          <w:rFonts w:ascii="Arial" w:hAnsi="Arial" w:cs="Arial"/>
          <w:b/>
          <w:sz w:val="20"/>
          <w:szCs w:val="20"/>
        </w:rPr>
        <w:t>F</w:t>
      </w:r>
      <w:r w:rsidRPr="00F11DA1">
        <w:rPr>
          <w:rFonts w:ascii="Arial" w:hAnsi="Arial" w:cs="Arial"/>
          <w:b/>
          <w:sz w:val="20"/>
          <w:szCs w:val="20"/>
        </w:rPr>
        <w:t xml:space="preserve">inancial </w:t>
      </w:r>
      <w:r w:rsidR="00F11DA1">
        <w:rPr>
          <w:rFonts w:ascii="Arial" w:hAnsi="Arial" w:cs="Arial"/>
          <w:b/>
          <w:sz w:val="20"/>
          <w:szCs w:val="20"/>
        </w:rPr>
        <w:t>S</w:t>
      </w:r>
      <w:r w:rsidRPr="00F11DA1">
        <w:rPr>
          <w:rFonts w:ascii="Arial" w:hAnsi="Arial" w:cs="Arial"/>
          <w:b/>
          <w:sz w:val="20"/>
          <w:szCs w:val="20"/>
        </w:rPr>
        <w:t>tatements – Numerical calculations required</w:t>
      </w:r>
    </w:p>
    <w:p w:rsidR="00205A4E" w:rsidRPr="00F11DA1" w:rsidRDefault="00205A4E" w:rsidP="000002F8">
      <w:pPr>
        <w:rPr>
          <w:rFonts w:ascii="Arial" w:hAnsi="Arial" w:cs="Arial"/>
          <w:b/>
          <w:sz w:val="20"/>
          <w:szCs w:val="20"/>
        </w:rPr>
      </w:pPr>
      <w:r w:rsidRPr="00F11DA1">
        <w:rPr>
          <w:rFonts w:ascii="Arial" w:hAnsi="Arial" w:cs="Arial"/>
          <w:b/>
          <w:sz w:val="20"/>
          <w:szCs w:val="20"/>
        </w:rPr>
        <w:t>LO: 1</w:t>
      </w:r>
    </w:p>
    <w:p w:rsidR="00205A4E" w:rsidRPr="0026349E" w:rsidRDefault="0074723A" w:rsidP="00E2490B">
      <w:pPr>
        <w:ind w:left="360" w:hanging="360"/>
        <w:rPr>
          <w:rFonts w:ascii="Arial" w:hAnsi="Arial" w:cs="Arial"/>
          <w:sz w:val="20"/>
          <w:szCs w:val="20"/>
        </w:rPr>
      </w:pPr>
      <w:r w:rsidRPr="00F11DA1">
        <w:rPr>
          <w:rFonts w:ascii="Arial" w:hAnsi="Arial" w:cs="Arial"/>
          <w:b/>
          <w:sz w:val="20"/>
          <w:szCs w:val="20"/>
        </w:rPr>
        <w:t>14.</w:t>
      </w:r>
      <w:r w:rsidRPr="0026349E">
        <w:rPr>
          <w:rFonts w:ascii="Arial" w:hAnsi="Arial" w:cs="Arial"/>
          <w:sz w:val="20"/>
          <w:szCs w:val="20"/>
        </w:rPr>
        <w:t xml:space="preserve"> </w:t>
      </w:r>
      <w:r w:rsidR="00E2490B">
        <w:rPr>
          <w:rFonts w:ascii="Arial" w:hAnsi="Arial" w:cs="Arial"/>
          <w:sz w:val="20"/>
          <w:szCs w:val="20"/>
        </w:rPr>
        <w:tab/>
      </w:r>
      <w:r w:rsidRPr="0026349E">
        <w:rPr>
          <w:rFonts w:ascii="Arial" w:hAnsi="Arial" w:cs="Arial"/>
          <w:sz w:val="20"/>
          <w:szCs w:val="20"/>
        </w:rPr>
        <w:t>In 201</w:t>
      </w:r>
      <w:r w:rsidR="009D6782">
        <w:rPr>
          <w:rFonts w:ascii="Arial" w:hAnsi="Arial" w:cs="Arial"/>
          <w:sz w:val="20"/>
          <w:szCs w:val="20"/>
        </w:rPr>
        <w:t>3</w:t>
      </w:r>
      <w:r w:rsidR="00205A4E" w:rsidRPr="0026349E">
        <w:rPr>
          <w:rFonts w:ascii="Arial" w:hAnsi="Arial" w:cs="Arial"/>
          <w:sz w:val="20"/>
          <w:szCs w:val="20"/>
        </w:rPr>
        <w:t>, Nordstrom, Inc. reported the following (in millions):</w:t>
      </w:r>
    </w:p>
    <w:p w:rsidR="00205A4E" w:rsidRPr="0026349E" w:rsidRDefault="00205A4E" w:rsidP="000002F8">
      <w:pPr>
        <w:rPr>
          <w:rFonts w:ascii="Arial" w:hAnsi="Arial" w:cs="Arial"/>
          <w:sz w:val="20"/>
          <w:szCs w:val="20"/>
        </w:rPr>
      </w:pPr>
    </w:p>
    <w:tbl>
      <w:tblPr>
        <w:tblW w:w="6678" w:type="dxa"/>
        <w:jc w:val="center"/>
        <w:tblLayout w:type="fixed"/>
        <w:tblLook w:val="01E0" w:firstRow="1" w:lastRow="1" w:firstColumn="1" w:lastColumn="1" w:noHBand="0" w:noVBand="0"/>
      </w:tblPr>
      <w:tblGrid>
        <w:gridCol w:w="1638"/>
        <w:gridCol w:w="1710"/>
        <w:gridCol w:w="1980"/>
        <w:gridCol w:w="1350"/>
      </w:tblGrid>
      <w:tr w:rsidR="00205A4E" w:rsidRPr="0026349E" w:rsidTr="00252A45">
        <w:trPr>
          <w:trHeight w:val="413"/>
          <w:jc w:val="center"/>
        </w:trPr>
        <w:tc>
          <w:tcPr>
            <w:tcW w:w="1638" w:type="dxa"/>
            <w:tcBorders>
              <w:top w:val="single" w:sz="4" w:space="0" w:color="auto"/>
              <w:bottom w:val="single" w:sz="4" w:space="0" w:color="auto"/>
            </w:tcBorders>
            <w:shd w:val="clear" w:color="auto" w:fill="DAEEF3" w:themeFill="accent5" w:themeFillTint="33"/>
            <w:vAlign w:val="center"/>
          </w:tcPr>
          <w:p w:rsidR="00E2490B" w:rsidRDefault="00205A4E" w:rsidP="00E2490B">
            <w:pPr>
              <w:ind w:right="-94"/>
              <w:jc w:val="center"/>
              <w:rPr>
                <w:rFonts w:ascii="Arial" w:hAnsi="Arial" w:cs="Arial"/>
                <w:sz w:val="20"/>
                <w:szCs w:val="20"/>
              </w:rPr>
            </w:pPr>
            <w:r w:rsidRPr="0026349E">
              <w:rPr>
                <w:rFonts w:ascii="Arial" w:hAnsi="Arial" w:cs="Arial"/>
                <w:sz w:val="20"/>
                <w:szCs w:val="20"/>
              </w:rPr>
              <w:t xml:space="preserve">Current </w:t>
            </w:r>
          </w:p>
          <w:p w:rsidR="00205A4E" w:rsidRPr="0026349E" w:rsidRDefault="00205A4E" w:rsidP="00E2490B">
            <w:pPr>
              <w:ind w:right="-94"/>
              <w:jc w:val="center"/>
              <w:rPr>
                <w:rFonts w:ascii="Arial" w:hAnsi="Arial" w:cs="Arial"/>
                <w:sz w:val="20"/>
                <w:szCs w:val="20"/>
              </w:rPr>
            </w:pPr>
            <w:r w:rsidRPr="0026349E">
              <w:rPr>
                <w:rFonts w:ascii="Arial" w:hAnsi="Arial" w:cs="Arial"/>
                <w:sz w:val="20"/>
                <w:szCs w:val="20"/>
              </w:rPr>
              <w:t>Assets</w:t>
            </w:r>
          </w:p>
        </w:tc>
        <w:tc>
          <w:tcPr>
            <w:tcW w:w="1710" w:type="dxa"/>
            <w:tcBorders>
              <w:top w:val="single" w:sz="4" w:space="0" w:color="auto"/>
              <w:bottom w:val="single" w:sz="4" w:space="0" w:color="auto"/>
            </w:tcBorders>
            <w:shd w:val="clear" w:color="auto" w:fill="DAEEF3" w:themeFill="accent5" w:themeFillTint="33"/>
            <w:vAlign w:val="center"/>
          </w:tcPr>
          <w:p w:rsidR="00E2490B" w:rsidRDefault="00205A4E" w:rsidP="00E2490B">
            <w:pPr>
              <w:ind w:right="-94"/>
              <w:jc w:val="center"/>
              <w:rPr>
                <w:rFonts w:ascii="Arial" w:hAnsi="Arial" w:cs="Arial"/>
                <w:sz w:val="20"/>
                <w:szCs w:val="20"/>
              </w:rPr>
            </w:pPr>
            <w:r w:rsidRPr="0026349E">
              <w:rPr>
                <w:rFonts w:ascii="Arial" w:hAnsi="Arial" w:cs="Arial"/>
                <w:sz w:val="20"/>
                <w:szCs w:val="20"/>
              </w:rPr>
              <w:t xml:space="preserve">Current </w:t>
            </w:r>
          </w:p>
          <w:p w:rsidR="00205A4E" w:rsidRPr="0026349E" w:rsidRDefault="00205A4E" w:rsidP="00E2490B">
            <w:pPr>
              <w:ind w:right="-94"/>
              <w:jc w:val="center"/>
              <w:rPr>
                <w:rFonts w:ascii="Arial" w:hAnsi="Arial" w:cs="Arial"/>
                <w:sz w:val="20"/>
                <w:szCs w:val="20"/>
              </w:rPr>
            </w:pPr>
            <w:r w:rsidRPr="0026349E">
              <w:rPr>
                <w:rFonts w:ascii="Arial" w:hAnsi="Arial" w:cs="Arial"/>
                <w:sz w:val="20"/>
                <w:szCs w:val="20"/>
              </w:rPr>
              <w:t>Liabilities</w:t>
            </w:r>
          </w:p>
        </w:tc>
        <w:tc>
          <w:tcPr>
            <w:tcW w:w="1980" w:type="dxa"/>
            <w:tcBorders>
              <w:top w:val="single" w:sz="4" w:space="0" w:color="auto"/>
              <w:bottom w:val="single" w:sz="4" w:space="0" w:color="auto"/>
            </w:tcBorders>
            <w:shd w:val="clear" w:color="auto" w:fill="DAEEF3" w:themeFill="accent5" w:themeFillTint="33"/>
            <w:vAlign w:val="center"/>
          </w:tcPr>
          <w:p w:rsidR="00E2490B" w:rsidRDefault="00205A4E" w:rsidP="00E2490B">
            <w:pPr>
              <w:ind w:right="-94"/>
              <w:jc w:val="center"/>
              <w:rPr>
                <w:rFonts w:ascii="Arial" w:hAnsi="Arial" w:cs="Arial"/>
                <w:sz w:val="20"/>
                <w:szCs w:val="20"/>
              </w:rPr>
            </w:pPr>
            <w:r w:rsidRPr="0026349E">
              <w:rPr>
                <w:rFonts w:ascii="Arial" w:hAnsi="Arial" w:cs="Arial"/>
                <w:sz w:val="20"/>
                <w:szCs w:val="20"/>
              </w:rPr>
              <w:t xml:space="preserve">Long-term </w:t>
            </w:r>
          </w:p>
          <w:p w:rsidR="00205A4E" w:rsidRPr="0026349E" w:rsidRDefault="00205A4E" w:rsidP="00E2490B">
            <w:pPr>
              <w:ind w:right="-94"/>
              <w:jc w:val="center"/>
              <w:rPr>
                <w:rFonts w:ascii="Arial" w:hAnsi="Arial" w:cs="Arial"/>
                <w:sz w:val="20"/>
                <w:szCs w:val="20"/>
              </w:rPr>
            </w:pPr>
            <w:r w:rsidRPr="0026349E">
              <w:rPr>
                <w:rFonts w:ascii="Arial" w:hAnsi="Arial" w:cs="Arial"/>
                <w:sz w:val="20"/>
                <w:szCs w:val="20"/>
              </w:rPr>
              <w:t>Liabilities</w:t>
            </w:r>
          </w:p>
        </w:tc>
        <w:tc>
          <w:tcPr>
            <w:tcW w:w="1350" w:type="dxa"/>
            <w:tcBorders>
              <w:top w:val="single" w:sz="4" w:space="0" w:color="auto"/>
              <w:bottom w:val="single" w:sz="4" w:space="0" w:color="auto"/>
            </w:tcBorders>
            <w:shd w:val="clear" w:color="auto" w:fill="DAEEF3" w:themeFill="accent5" w:themeFillTint="33"/>
            <w:vAlign w:val="center"/>
          </w:tcPr>
          <w:p w:rsidR="00205A4E" w:rsidRPr="0026349E" w:rsidRDefault="00205A4E" w:rsidP="00E2490B">
            <w:pPr>
              <w:ind w:right="-94"/>
              <w:jc w:val="center"/>
              <w:rPr>
                <w:rFonts w:ascii="Arial" w:hAnsi="Arial" w:cs="Arial"/>
                <w:sz w:val="20"/>
                <w:szCs w:val="20"/>
              </w:rPr>
            </w:pPr>
            <w:r w:rsidRPr="0026349E">
              <w:rPr>
                <w:rFonts w:ascii="Arial" w:hAnsi="Arial" w:cs="Arial"/>
                <w:sz w:val="20"/>
                <w:szCs w:val="20"/>
              </w:rPr>
              <w:t>Equity</w:t>
            </w:r>
          </w:p>
        </w:tc>
      </w:tr>
      <w:tr w:rsidR="00205A4E" w:rsidRPr="0026349E">
        <w:trPr>
          <w:trHeight w:val="359"/>
          <w:jc w:val="center"/>
        </w:trPr>
        <w:tc>
          <w:tcPr>
            <w:tcW w:w="1638" w:type="dxa"/>
            <w:tcBorders>
              <w:top w:val="single" w:sz="4" w:space="0" w:color="auto"/>
            </w:tcBorders>
            <w:vAlign w:val="bottom"/>
          </w:tcPr>
          <w:p w:rsidR="00205A4E" w:rsidRPr="0026349E" w:rsidRDefault="00205A4E" w:rsidP="00E2490B">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sidR="009D6782">
              <w:rPr>
                <w:rFonts w:ascii="Arial" w:hAnsi="Arial" w:cs="Arial"/>
                <w:color w:val="000000"/>
                <w:sz w:val="20"/>
                <w:szCs w:val="20"/>
              </w:rPr>
              <w:t>5,081</w:t>
            </w:r>
          </w:p>
        </w:tc>
        <w:tc>
          <w:tcPr>
            <w:tcW w:w="1710" w:type="dxa"/>
            <w:tcBorders>
              <w:top w:val="single" w:sz="4" w:space="0" w:color="auto"/>
            </w:tcBorders>
            <w:vAlign w:val="bottom"/>
          </w:tcPr>
          <w:p w:rsidR="00205A4E" w:rsidRPr="0026349E" w:rsidRDefault="0074723A" w:rsidP="00E2490B">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sidR="009D6782">
              <w:rPr>
                <w:rFonts w:ascii="Arial" w:hAnsi="Arial" w:cs="Arial"/>
                <w:color w:val="000000"/>
                <w:sz w:val="20"/>
                <w:szCs w:val="20"/>
              </w:rPr>
              <w:t>2,226</w:t>
            </w:r>
          </w:p>
        </w:tc>
        <w:tc>
          <w:tcPr>
            <w:tcW w:w="1980" w:type="dxa"/>
            <w:tcBorders>
              <w:top w:val="single" w:sz="4" w:space="0" w:color="auto"/>
            </w:tcBorders>
            <w:vAlign w:val="bottom"/>
          </w:tcPr>
          <w:p w:rsidR="00205A4E" w:rsidRPr="0026349E" w:rsidRDefault="00205A4E" w:rsidP="00E2490B">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sidR="009D6782">
              <w:rPr>
                <w:rFonts w:ascii="Arial" w:hAnsi="Arial" w:cs="Arial"/>
                <w:color w:val="000000"/>
                <w:sz w:val="20"/>
                <w:szCs w:val="20"/>
              </w:rPr>
              <w:t>3,950</w:t>
            </w:r>
          </w:p>
        </w:tc>
        <w:tc>
          <w:tcPr>
            <w:tcW w:w="1350" w:type="dxa"/>
            <w:tcBorders>
              <w:top w:val="single" w:sz="4" w:space="0" w:color="auto"/>
            </w:tcBorders>
            <w:vAlign w:val="bottom"/>
          </w:tcPr>
          <w:p w:rsidR="00205A4E" w:rsidRPr="0026349E" w:rsidRDefault="00205A4E" w:rsidP="00E2490B">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sidR="009D6782">
              <w:rPr>
                <w:rFonts w:ascii="Arial" w:hAnsi="Arial" w:cs="Arial"/>
                <w:color w:val="000000"/>
                <w:sz w:val="20"/>
                <w:szCs w:val="20"/>
              </w:rPr>
              <w:t>1,913</w:t>
            </w:r>
          </w:p>
        </w:tc>
      </w:tr>
    </w:tbl>
    <w:p w:rsidR="00205A4E" w:rsidRPr="0026349E" w:rsidRDefault="00205A4E" w:rsidP="00DD4D15">
      <w:pPr>
        <w:ind w:left="360"/>
        <w:rPr>
          <w:rFonts w:ascii="Arial" w:hAnsi="Arial" w:cs="Arial"/>
          <w:sz w:val="20"/>
          <w:szCs w:val="20"/>
        </w:rPr>
      </w:pPr>
    </w:p>
    <w:p w:rsidR="00205A4E" w:rsidRPr="0026349E" w:rsidRDefault="00205A4E" w:rsidP="00DD4D15">
      <w:pPr>
        <w:ind w:left="360"/>
        <w:rPr>
          <w:rFonts w:ascii="Arial" w:hAnsi="Arial" w:cs="Arial"/>
          <w:sz w:val="20"/>
          <w:szCs w:val="20"/>
        </w:rPr>
      </w:pPr>
      <w:r w:rsidRPr="0026349E">
        <w:rPr>
          <w:rFonts w:ascii="Arial" w:hAnsi="Arial" w:cs="Arial"/>
          <w:sz w:val="20"/>
          <w:szCs w:val="20"/>
        </w:rPr>
        <w:t>What amount did Nordstrom report as total assets?</w:t>
      </w:r>
    </w:p>
    <w:p w:rsidR="00205A4E" w:rsidRPr="0026349E" w:rsidRDefault="0026349E" w:rsidP="00252A45">
      <w:pPr>
        <w:tabs>
          <w:tab w:val="decimal" w:pos="144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9D6782">
        <w:rPr>
          <w:rFonts w:ascii="Arial" w:hAnsi="Arial" w:cs="Arial"/>
          <w:sz w:val="20"/>
          <w:szCs w:val="20"/>
        </w:rPr>
        <w:t>4,139</w:t>
      </w:r>
      <w:r w:rsidR="00205A4E" w:rsidRPr="0026349E">
        <w:rPr>
          <w:rFonts w:ascii="Arial" w:hAnsi="Arial" w:cs="Arial"/>
          <w:sz w:val="20"/>
          <w:szCs w:val="20"/>
        </w:rPr>
        <w:t xml:space="preserve"> million</w:t>
      </w:r>
    </w:p>
    <w:p w:rsidR="00205A4E" w:rsidRPr="0026349E" w:rsidRDefault="0026349E" w:rsidP="00252A45">
      <w:pPr>
        <w:tabs>
          <w:tab w:val="decimal" w:pos="144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9D6782">
        <w:rPr>
          <w:rFonts w:ascii="Arial" w:hAnsi="Arial" w:cs="Arial"/>
          <w:sz w:val="20"/>
          <w:szCs w:val="20"/>
        </w:rPr>
        <w:t>3,950</w:t>
      </w:r>
      <w:r w:rsidR="00205A4E" w:rsidRPr="0026349E">
        <w:rPr>
          <w:rFonts w:ascii="Arial" w:hAnsi="Arial" w:cs="Arial"/>
          <w:sz w:val="20"/>
          <w:szCs w:val="20"/>
        </w:rPr>
        <w:t xml:space="preserve"> million</w:t>
      </w:r>
    </w:p>
    <w:p w:rsidR="00205A4E" w:rsidRPr="0026349E" w:rsidRDefault="0026349E" w:rsidP="00252A45">
      <w:pPr>
        <w:tabs>
          <w:tab w:val="decimal" w:pos="1440"/>
        </w:tabs>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9D6782">
        <w:rPr>
          <w:rFonts w:ascii="Arial" w:hAnsi="Arial" w:cs="Arial"/>
          <w:sz w:val="20"/>
          <w:szCs w:val="20"/>
        </w:rPr>
        <w:t>7,307</w:t>
      </w:r>
      <w:r w:rsidR="00205A4E" w:rsidRPr="0026349E">
        <w:rPr>
          <w:rFonts w:ascii="Arial" w:hAnsi="Arial" w:cs="Arial"/>
          <w:sz w:val="20"/>
          <w:szCs w:val="20"/>
        </w:rPr>
        <w:t xml:space="preserve"> million</w:t>
      </w:r>
    </w:p>
    <w:p w:rsidR="00205A4E" w:rsidRPr="0026349E" w:rsidRDefault="0026349E" w:rsidP="00252A45">
      <w:pPr>
        <w:tabs>
          <w:tab w:val="decimal" w:pos="1440"/>
        </w:tabs>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9D6782">
        <w:rPr>
          <w:rFonts w:ascii="Arial" w:hAnsi="Arial" w:cs="Arial"/>
          <w:sz w:val="20"/>
          <w:szCs w:val="20"/>
        </w:rPr>
        <w:t>13,170</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DD4D15">
      <w:pPr>
        <w:ind w:left="360"/>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DD4D15">
        <w:rPr>
          <w:rFonts w:ascii="Arial" w:hAnsi="Arial" w:cs="Arial"/>
          <w:sz w:val="20"/>
          <w:szCs w:val="20"/>
        </w:rPr>
        <w:t>E</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Total assets = Total liabilities + Equity</w:t>
      </w:r>
    </w:p>
    <w:p w:rsidR="003E7430" w:rsidRDefault="0074723A" w:rsidP="00DD4D15">
      <w:pPr>
        <w:ind w:left="360"/>
        <w:rPr>
          <w:rFonts w:ascii="Arial" w:hAnsi="Arial" w:cs="Arial"/>
          <w:sz w:val="20"/>
          <w:szCs w:val="20"/>
        </w:rPr>
      </w:pPr>
      <w:r w:rsidRPr="0026349E">
        <w:rPr>
          <w:rFonts w:ascii="Arial" w:hAnsi="Arial" w:cs="Arial"/>
          <w:sz w:val="20"/>
          <w:szCs w:val="20"/>
        </w:rPr>
        <w:t>Total assets = $</w:t>
      </w:r>
      <w:r w:rsidR="009D6782">
        <w:rPr>
          <w:rFonts w:ascii="Arial" w:hAnsi="Arial" w:cs="Arial"/>
          <w:sz w:val="20"/>
          <w:szCs w:val="20"/>
        </w:rPr>
        <w:t xml:space="preserve">2,226 </w:t>
      </w:r>
      <w:r w:rsidR="00205A4E" w:rsidRPr="0026349E">
        <w:rPr>
          <w:rFonts w:ascii="Arial" w:hAnsi="Arial" w:cs="Arial"/>
          <w:sz w:val="20"/>
          <w:szCs w:val="20"/>
        </w:rPr>
        <w:t>+ $</w:t>
      </w:r>
      <w:r w:rsidR="00B9554D">
        <w:rPr>
          <w:rFonts w:ascii="Arial" w:hAnsi="Arial" w:cs="Arial"/>
          <w:sz w:val="20"/>
          <w:szCs w:val="20"/>
        </w:rPr>
        <w:t>3,950</w:t>
      </w:r>
      <w:r w:rsidR="009D6782">
        <w:rPr>
          <w:rFonts w:ascii="Arial" w:hAnsi="Arial" w:cs="Arial"/>
          <w:sz w:val="20"/>
          <w:szCs w:val="20"/>
        </w:rPr>
        <w:t xml:space="preserve"> </w:t>
      </w:r>
      <w:r w:rsidR="00205A4E" w:rsidRPr="0026349E">
        <w:rPr>
          <w:rFonts w:ascii="Arial" w:hAnsi="Arial" w:cs="Arial"/>
          <w:sz w:val="20"/>
          <w:szCs w:val="20"/>
        </w:rPr>
        <w:t>+ $</w:t>
      </w:r>
      <w:r w:rsidR="009D6782">
        <w:rPr>
          <w:rFonts w:ascii="Arial" w:hAnsi="Arial" w:cs="Arial"/>
          <w:sz w:val="20"/>
          <w:szCs w:val="20"/>
        </w:rPr>
        <w:t>1,913</w:t>
      </w:r>
      <w:r w:rsidR="00205A4E" w:rsidRPr="0026349E">
        <w:rPr>
          <w:rFonts w:ascii="Arial" w:hAnsi="Arial" w:cs="Arial"/>
          <w:sz w:val="20"/>
          <w:szCs w:val="20"/>
        </w:rPr>
        <w:t xml:space="preserve"> = $</w:t>
      </w:r>
      <w:r w:rsidR="003E7430">
        <w:rPr>
          <w:rFonts w:ascii="Arial" w:hAnsi="Arial" w:cs="Arial"/>
          <w:sz w:val="20"/>
          <w:szCs w:val="20"/>
        </w:rPr>
        <w:t>8,089</w:t>
      </w:r>
      <w:r w:rsidR="006854AC">
        <w:rPr>
          <w:rFonts w:ascii="Arial" w:hAnsi="Arial" w:cs="Arial"/>
          <w:sz w:val="20"/>
          <w:szCs w:val="20"/>
        </w:rPr>
        <w:t xml:space="preserve"> million</w:t>
      </w:r>
      <w:r w:rsidR="00205A4E" w:rsidRPr="0026349E">
        <w:rPr>
          <w:rFonts w:ascii="Arial" w:hAnsi="Arial" w:cs="Arial"/>
          <w:sz w:val="20"/>
          <w:szCs w:val="20"/>
        </w:rPr>
        <w:t xml:space="preserve">. </w:t>
      </w:r>
      <w:r w:rsidR="00DD4D15">
        <w:rPr>
          <w:rFonts w:ascii="Arial" w:hAnsi="Arial" w:cs="Arial"/>
          <w:sz w:val="20"/>
          <w:szCs w:val="20"/>
        </w:rPr>
        <w:t xml:space="preserve"> </w:t>
      </w:r>
    </w:p>
    <w:p w:rsidR="00205A4E" w:rsidRPr="0026349E" w:rsidRDefault="00205A4E" w:rsidP="00DD4D15">
      <w:pPr>
        <w:ind w:left="360"/>
        <w:rPr>
          <w:rFonts w:ascii="Arial" w:hAnsi="Arial" w:cs="Arial"/>
          <w:sz w:val="20"/>
          <w:szCs w:val="20"/>
        </w:rPr>
      </w:pPr>
      <w:r w:rsidRPr="0026349E">
        <w:rPr>
          <w:rFonts w:ascii="Arial" w:hAnsi="Arial" w:cs="Arial"/>
          <w:sz w:val="20"/>
          <w:szCs w:val="20"/>
        </w:rPr>
        <w:t>This amount is not given in the problem.</w:t>
      </w:r>
    </w:p>
    <w:p w:rsidR="00205A4E" w:rsidRPr="0026349E" w:rsidRDefault="00205A4E" w:rsidP="000002F8">
      <w:pPr>
        <w:rPr>
          <w:rFonts w:ascii="Arial" w:hAnsi="Arial" w:cs="Arial"/>
          <w:sz w:val="20"/>
          <w:szCs w:val="20"/>
        </w:rPr>
      </w:pPr>
    </w:p>
    <w:p w:rsidR="00205A4E" w:rsidRPr="0026349E" w:rsidRDefault="00205A4E" w:rsidP="000002F8">
      <w:pPr>
        <w:rPr>
          <w:rFonts w:ascii="Arial" w:hAnsi="Arial" w:cs="Arial"/>
          <w:sz w:val="20"/>
          <w:szCs w:val="20"/>
        </w:rPr>
      </w:pPr>
    </w:p>
    <w:p w:rsidR="00205A4E" w:rsidRPr="00F11DA1" w:rsidRDefault="00DD4D15" w:rsidP="00F11DA1">
      <w:pPr>
        <w:ind w:left="360" w:hanging="360"/>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Components of </w:t>
      </w:r>
      <w:r w:rsidR="00F11DA1">
        <w:rPr>
          <w:rFonts w:ascii="Arial" w:hAnsi="Arial" w:cs="Arial"/>
          <w:b/>
          <w:sz w:val="20"/>
          <w:szCs w:val="20"/>
        </w:rPr>
        <w:t>F</w:t>
      </w:r>
      <w:r w:rsidR="00205A4E" w:rsidRPr="00F11DA1">
        <w:rPr>
          <w:rFonts w:ascii="Arial" w:hAnsi="Arial" w:cs="Arial"/>
          <w:b/>
          <w:sz w:val="20"/>
          <w:szCs w:val="20"/>
        </w:rPr>
        <w:t xml:space="preserve">inancial </w:t>
      </w:r>
      <w:r w:rsidR="00F11DA1">
        <w:rPr>
          <w:rFonts w:ascii="Arial" w:hAnsi="Arial" w:cs="Arial"/>
          <w:b/>
          <w:sz w:val="20"/>
          <w:szCs w:val="20"/>
        </w:rPr>
        <w:t>S</w:t>
      </w:r>
      <w:r w:rsidR="00205A4E" w:rsidRPr="00F11DA1">
        <w:rPr>
          <w:rFonts w:ascii="Arial" w:hAnsi="Arial" w:cs="Arial"/>
          <w:b/>
          <w:sz w:val="20"/>
          <w:szCs w:val="20"/>
        </w:rPr>
        <w:t>tatements – Numerical calculations required</w:t>
      </w:r>
    </w:p>
    <w:p w:rsidR="00205A4E" w:rsidRPr="00F11DA1" w:rsidRDefault="00205A4E" w:rsidP="000002F8">
      <w:pPr>
        <w:rPr>
          <w:rFonts w:ascii="Arial" w:hAnsi="Arial" w:cs="Arial"/>
          <w:b/>
          <w:sz w:val="20"/>
          <w:szCs w:val="20"/>
        </w:rPr>
      </w:pPr>
      <w:r w:rsidRPr="00F11DA1">
        <w:rPr>
          <w:rFonts w:ascii="Arial" w:hAnsi="Arial" w:cs="Arial"/>
          <w:b/>
          <w:sz w:val="20"/>
          <w:szCs w:val="20"/>
        </w:rPr>
        <w:t>LO: 1</w:t>
      </w:r>
    </w:p>
    <w:p w:rsidR="00205A4E" w:rsidRPr="0026349E" w:rsidRDefault="0055272F" w:rsidP="00DD4D15">
      <w:pPr>
        <w:ind w:left="360" w:hanging="360"/>
        <w:rPr>
          <w:rFonts w:ascii="Arial" w:hAnsi="Arial" w:cs="Arial"/>
          <w:sz w:val="20"/>
          <w:szCs w:val="20"/>
        </w:rPr>
      </w:pPr>
      <w:r w:rsidRPr="00F11DA1">
        <w:rPr>
          <w:rFonts w:ascii="Arial" w:hAnsi="Arial" w:cs="Arial"/>
          <w:b/>
          <w:sz w:val="20"/>
          <w:szCs w:val="20"/>
        </w:rPr>
        <w:t>15.</w:t>
      </w:r>
      <w:r w:rsidRPr="0026349E">
        <w:rPr>
          <w:rFonts w:ascii="Arial" w:hAnsi="Arial" w:cs="Arial"/>
          <w:sz w:val="20"/>
          <w:szCs w:val="20"/>
        </w:rPr>
        <w:t xml:space="preserve"> </w:t>
      </w:r>
      <w:r w:rsidR="00DD4D15">
        <w:rPr>
          <w:rFonts w:ascii="Arial" w:hAnsi="Arial" w:cs="Arial"/>
          <w:sz w:val="20"/>
          <w:szCs w:val="20"/>
        </w:rPr>
        <w:tab/>
      </w:r>
      <w:r w:rsidRPr="0026349E">
        <w:rPr>
          <w:rFonts w:ascii="Arial" w:hAnsi="Arial" w:cs="Arial"/>
          <w:sz w:val="20"/>
          <w:szCs w:val="20"/>
        </w:rPr>
        <w:t>In 201</w:t>
      </w:r>
      <w:r w:rsidR="006C49BF">
        <w:rPr>
          <w:rFonts w:ascii="Arial" w:hAnsi="Arial" w:cs="Arial"/>
          <w:sz w:val="20"/>
          <w:szCs w:val="20"/>
        </w:rPr>
        <w:t>3</w:t>
      </w:r>
      <w:r w:rsidR="00205A4E" w:rsidRPr="0026349E">
        <w:rPr>
          <w:rFonts w:ascii="Arial" w:hAnsi="Arial" w:cs="Arial"/>
          <w:sz w:val="20"/>
          <w:szCs w:val="20"/>
        </w:rPr>
        <w:t xml:space="preserve">, </w:t>
      </w:r>
      <w:r w:rsidRPr="0026349E">
        <w:rPr>
          <w:rFonts w:ascii="Arial" w:hAnsi="Arial" w:cs="Arial"/>
          <w:sz w:val="20"/>
          <w:szCs w:val="20"/>
        </w:rPr>
        <w:t>Caterpillar Inc</w:t>
      </w:r>
      <w:r w:rsidR="00205A4E" w:rsidRPr="0026349E">
        <w:rPr>
          <w:rFonts w:ascii="Arial" w:hAnsi="Arial" w:cs="Arial"/>
          <w:sz w:val="20"/>
          <w:szCs w:val="20"/>
        </w:rPr>
        <w:t>. repo</w:t>
      </w:r>
      <w:r w:rsidRPr="0026349E">
        <w:rPr>
          <w:rFonts w:ascii="Arial" w:hAnsi="Arial" w:cs="Arial"/>
          <w:sz w:val="20"/>
          <w:szCs w:val="20"/>
        </w:rPr>
        <w:t>rted the following (in millions</w:t>
      </w:r>
      <w:r w:rsidR="00205A4E" w:rsidRPr="0026349E">
        <w:rPr>
          <w:rFonts w:ascii="Arial" w:hAnsi="Arial" w:cs="Arial"/>
          <w:sz w:val="20"/>
          <w:szCs w:val="20"/>
        </w:rPr>
        <w:t>):</w:t>
      </w:r>
    </w:p>
    <w:p w:rsidR="00205A4E" w:rsidRDefault="00205A4E" w:rsidP="000002F8">
      <w:pPr>
        <w:rPr>
          <w:rFonts w:ascii="Arial" w:hAnsi="Arial" w:cs="Arial"/>
          <w:sz w:val="20"/>
          <w:szCs w:val="20"/>
        </w:rPr>
      </w:pPr>
    </w:p>
    <w:tbl>
      <w:tblPr>
        <w:tblW w:w="6678" w:type="dxa"/>
        <w:jc w:val="center"/>
        <w:tblLayout w:type="fixed"/>
        <w:tblLook w:val="01E0" w:firstRow="1" w:lastRow="1" w:firstColumn="1" w:lastColumn="1" w:noHBand="0" w:noVBand="0"/>
      </w:tblPr>
      <w:tblGrid>
        <w:gridCol w:w="1638"/>
        <w:gridCol w:w="1710"/>
        <w:gridCol w:w="1980"/>
        <w:gridCol w:w="1350"/>
      </w:tblGrid>
      <w:tr w:rsidR="00DD4D15" w:rsidRPr="0026349E" w:rsidTr="00252A45">
        <w:trPr>
          <w:trHeight w:val="413"/>
          <w:jc w:val="center"/>
        </w:trPr>
        <w:tc>
          <w:tcPr>
            <w:tcW w:w="1638" w:type="dxa"/>
            <w:tcBorders>
              <w:top w:val="single" w:sz="4" w:space="0" w:color="auto"/>
              <w:bottom w:val="single" w:sz="4" w:space="0" w:color="auto"/>
            </w:tcBorders>
            <w:shd w:val="clear" w:color="auto" w:fill="DAEEF3" w:themeFill="accent5" w:themeFillTint="33"/>
            <w:vAlign w:val="center"/>
          </w:tcPr>
          <w:p w:rsidR="00DD4D15" w:rsidRDefault="00DD4D15" w:rsidP="00DD4D15">
            <w:pPr>
              <w:ind w:right="-94"/>
              <w:jc w:val="center"/>
              <w:rPr>
                <w:rFonts w:ascii="Arial" w:hAnsi="Arial" w:cs="Arial"/>
                <w:sz w:val="20"/>
                <w:szCs w:val="20"/>
              </w:rPr>
            </w:pPr>
            <w:r w:rsidRPr="0026349E">
              <w:rPr>
                <w:rFonts w:ascii="Arial" w:hAnsi="Arial" w:cs="Arial"/>
                <w:sz w:val="20"/>
                <w:szCs w:val="20"/>
              </w:rPr>
              <w:t xml:space="preserve">Current </w:t>
            </w:r>
          </w:p>
          <w:p w:rsidR="00DD4D15" w:rsidRPr="0026349E" w:rsidRDefault="00DD4D15" w:rsidP="00DD4D15">
            <w:pPr>
              <w:ind w:right="-94"/>
              <w:jc w:val="center"/>
              <w:rPr>
                <w:rFonts w:ascii="Arial" w:hAnsi="Arial" w:cs="Arial"/>
                <w:sz w:val="20"/>
                <w:szCs w:val="20"/>
              </w:rPr>
            </w:pPr>
            <w:r w:rsidRPr="0026349E">
              <w:rPr>
                <w:rFonts w:ascii="Arial" w:hAnsi="Arial" w:cs="Arial"/>
                <w:sz w:val="20"/>
                <w:szCs w:val="20"/>
              </w:rPr>
              <w:t>Assets</w:t>
            </w:r>
          </w:p>
        </w:tc>
        <w:tc>
          <w:tcPr>
            <w:tcW w:w="1710" w:type="dxa"/>
            <w:tcBorders>
              <w:top w:val="single" w:sz="4" w:space="0" w:color="auto"/>
              <w:bottom w:val="single" w:sz="4" w:space="0" w:color="auto"/>
            </w:tcBorders>
            <w:shd w:val="clear" w:color="auto" w:fill="DAEEF3" w:themeFill="accent5" w:themeFillTint="33"/>
            <w:vAlign w:val="center"/>
          </w:tcPr>
          <w:p w:rsidR="00DD4D15" w:rsidRDefault="00DD4D15" w:rsidP="00DD4D15">
            <w:pPr>
              <w:ind w:right="-94"/>
              <w:jc w:val="center"/>
              <w:rPr>
                <w:rFonts w:ascii="Arial" w:hAnsi="Arial" w:cs="Arial"/>
                <w:sz w:val="20"/>
                <w:szCs w:val="20"/>
              </w:rPr>
            </w:pPr>
            <w:r>
              <w:rPr>
                <w:rFonts w:ascii="Arial" w:hAnsi="Arial" w:cs="Arial"/>
                <w:sz w:val="20"/>
                <w:szCs w:val="20"/>
              </w:rPr>
              <w:t>Lont-term</w:t>
            </w:r>
          </w:p>
          <w:p w:rsidR="00DD4D15" w:rsidRPr="0026349E" w:rsidRDefault="00DD4D15" w:rsidP="00DD4D15">
            <w:pPr>
              <w:ind w:right="-94"/>
              <w:jc w:val="center"/>
              <w:rPr>
                <w:rFonts w:ascii="Arial" w:hAnsi="Arial" w:cs="Arial"/>
                <w:sz w:val="20"/>
                <w:szCs w:val="20"/>
              </w:rPr>
            </w:pPr>
            <w:r>
              <w:rPr>
                <w:rFonts w:ascii="Arial" w:hAnsi="Arial" w:cs="Arial"/>
                <w:sz w:val="20"/>
                <w:szCs w:val="20"/>
              </w:rPr>
              <w:t>Assets</w:t>
            </w:r>
          </w:p>
        </w:tc>
        <w:tc>
          <w:tcPr>
            <w:tcW w:w="1980" w:type="dxa"/>
            <w:tcBorders>
              <w:top w:val="single" w:sz="4" w:space="0" w:color="auto"/>
              <w:bottom w:val="single" w:sz="4" w:space="0" w:color="auto"/>
            </w:tcBorders>
            <w:shd w:val="clear" w:color="auto" w:fill="DAEEF3" w:themeFill="accent5" w:themeFillTint="33"/>
            <w:vAlign w:val="center"/>
          </w:tcPr>
          <w:p w:rsidR="00DD4D15" w:rsidRDefault="00DD4D15" w:rsidP="00DD4D15">
            <w:pPr>
              <w:ind w:right="-94"/>
              <w:jc w:val="center"/>
              <w:rPr>
                <w:rFonts w:ascii="Arial" w:hAnsi="Arial" w:cs="Arial"/>
                <w:sz w:val="20"/>
                <w:szCs w:val="20"/>
              </w:rPr>
            </w:pPr>
            <w:r>
              <w:rPr>
                <w:rFonts w:ascii="Arial" w:hAnsi="Arial" w:cs="Arial"/>
                <w:sz w:val="20"/>
                <w:szCs w:val="20"/>
              </w:rPr>
              <w:t>Current</w:t>
            </w:r>
          </w:p>
          <w:p w:rsidR="00DD4D15" w:rsidRPr="0026349E" w:rsidRDefault="00DD4D15" w:rsidP="00DD4D15">
            <w:pPr>
              <w:ind w:right="-94"/>
              <w:jc w:val="center"/>
              <w:rPr>
                <w:rFonts w:ascii="Arial" w:hAnsi="Arial" w:cs="Arial"/>
                <w:sz w:val="20"/>
                <w:szCs w:val="20"/>
              </w:rPr>
            </w:pPr>
            <w:r>
              <w:rPr>
                <w:rFonts w:ascii="Arial" w:hAnsi="Arial" w:cs="Arial"/>
                <w:sz w:val="20"/>
                <w:szCs w:val="20"/>
              </w:rPr>
              <w:t>Liabilities</w:t>
            </w:r>
          </w:p>
        </w:tc>
        <w:tc>
          <w:tcPr>
            <w:tcW w:w="1350" w:type="dxa"/>
            <w:tcBorders>
              <w:top w:val="single" w:sz="4" w:space="0" w:color="auto"/>
              <w:bottom w:val="single" w:sz="4" w:space="0" w:color="auto"/>
            </w:tcBorders>
            <w:shd w:val="clear" w:color="auto" w:fill="DAEEF3" w:themeFill="accent5" w:themeFillTint="33"/>
            <w:vAlign w:val="center"/>
          </w:tcPr>
          <w:p w:rsidR="00DD4D15" w:rsidRPr="0026349E" w:rsidRDefault="00DD4D15" w:rsidP="00DD4D15">
            <w:pPr>
              <w:ind w:right="-94"/>
              <w:jc w:val="center"/>
              <w:rPr>
                <w:rFonts w:ascii="Arial" w:hAnsi="Arial" w:cs="Arial"/>
                <w:sz w:val="20"/>
                <w:szCs w:val="20"/>
              </w:rPr>
            </w:pPr>
            <w:r>
              <w:rPr>
                <w:rFonts w:ascii="Arial" w:hAnsi="Arial" w:cs="Arial"/>
                <w:sz w:val="20"/>
                <w:szCs w:val="20"/>
              </w:rPr>
              <w:t>Total Liabilities</w:t>
            </w:r>
          </w:p>
        </w:tc>
      </w:tr>
      <w:tr w:rsidR="00DD4D15" w:rsidRPr="0026349E">
        <w:trPr>
          <w:trHeight w:val="359"/>
          <w:jc w:val="center"/>
        </w:trPr>
        <w:tc>
          <w:tcPr>
            <w:tcW w:w="1638" w:type="dxa"/>
            <w:tcBorders>
              <w:top w:val="single" w:sz="4" w:space="0" w:color="auto"/>
            </w:tcBorders>
            <w:vAlign w:val="bottom"/>
          </w:tcPr>
          <w:p w:rsidR="00DD4D15" w:rsidRPr="0026349E" w:rsidRDefault="00DD4D15" w:rsidP="00DD4D15">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Pr>
                <w:rFonts w:ascii="Arial" w:hAnsi="Arial" w:cs="Arial"/>
                <w:color w:val="000000"/>
                <w:sz w:val="20"/>
                <w:szCs w:val="20"/>
              </w:rPr>
              <w:t>38,</w:t>
            </w:r>
            <w:r w:rsidR="006C49BF">
              <w:rPr>
                <w:rFonts w:ascii="Arial" w:hAnsi="Arial" w:cs="Arial"/>
                <w:color w:val="000000"/>
                <w:sz w:val="20"/>
                <w:szCs w:val="20"/>
              </w:rPr>
              <w:t>335</w:t>
            </w:r>
          </w:p>
        </w:tc>
        <w:tc>
          <w:tcPr>
            <w:tcW w:w="1710" w:type="dxa"/>
            <w:tcBorders>
              <w:top w:val="single" w:sz="4" w:space="0" w:color="auto"/>
            </w:tcBorders>
            <w:vAlign w:val="bottom"/>
          </w:tcPr>
          <w:p w:rsidR="00DD4D15" w:rsidRPr="0026349E" w:rsidRDefault="00DD4D15" w:rsidP="00DD4D15">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Pr>
                <w:rFonts w:ascii="Arial" w:hAnsi="Arial" w:cs="Arial"/>
                <w:color w:val="000000"/>
                <w:sz w:val="20"/>
                <w:szCs w:val="20"/>
              </w:rPr>
              <w:t>4</w:t>
            </w:r>
            <w:r w:rsidR="006C49BF">
              <w:rPr>
                <w:rFonts w:ascii="Arial" w:hAnsi="Arial" w:cs="Arial"/>
                <w:color w:val="000000"/>
                <w:sz w:val="20"/>
                <w:szCs w:val="20"/>
              </w:rPr>
              <w:t>6,561</w:t>
            </w:r>
          </w:p>
        </w:tc>
        <w:tc>
          <w:tcPr>
            <w:tcW w:w="1980" w:type="dxa"/>
            <w:tcBorders>
              <w:top w:val="single" w:sz="4" w:space="0" w:color="auto"/>
            </w:tcBorders>
            <w:vAlign w:val="bottom"/>
          </w:tcPr>
          <w:p w:rsidR="00DD4D15" w:rsidRPr="0026349E" w:rsidRDefault="00DD4D15" w:rsidP="00DD4D15">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Pr>
                <w:rFonts w:ascii="Arial" w:hAnsi="Arial" w:cs="Arial"/>
                <w:color w:val="000000"/>
                <w:sz w:val="20"/>
                <w:szCs w:val="20"/>
              </w:rPr>
              <w:t>2</w:t>
            </w:r>
            <w:r w:rsidR="006C49BF">
              <w:rPr>
                <w:rFonts w:ascii="Arial" w:hAnsi="Arial" w:cs="Arial"/>
                <w:color w:val="000000"/>
                <w:sz w:val="20"/>
                <w:szCs w:val="20"/>
              </w:rPr>
              <w:t>7,297</w:t>
            </w:r>
          </w:p>
        </w:tc>
        <w:tc>
          <w:tcPr>
            <w:tcW w:w="1350" w:type="dxa"/>
            <w:tcBorders>
              <w:top w:val="single" w:sz="4" w:space="0" w:color="auto"/>
            </w:tcBorders>
            <w:vAlign w:val="bottom"/>
          </w:tcPr>
          <w:p w:rsidR="00DD4D15" w:rsidRPr="0026349E" w:rsidRDefault="00DD4D15" w:rsidP="00DD4D15">
            <w:pPr>
              <w:ind w:firstLineChars="100" w:firstLine="200"/>
              <w:jc w:val="center"/>
              <w:rPr>
                <w:rFonts w:ascii="Arial" w:hAnsi="Arial" w:cs="Arial"/>
                <w:color w:val="000000"/>
                <w:sz w:val="20"/>
                <w:szCs w:val="20"/>
              </w:rPr>
            </w:pPr>
            <w:r w:rsidRPr="0026349E">
              <w:rPr>
                <w:rFonts w:ascii="Arial" w:hAnsi="Arial" w:cs="Arial"/>
                <w:color w:val="000000"/>
                <w:sz w:val="20"/>
                <w:szCs w:val="20"/>
              </w:rPr>
              <w:t>$</w:t>
            </w:r>
            <w:r>
              <w:rPr>
                <w:rFonts w:ascii="Arial" w:hAnsi="Arial" w:cs="Arial"/>
                <w:color w:val="000000"/>
                <w:sz w:val="20"/>
                <w:szCs w:val="20"/>
              </w:rPr>
              <w:t>6</w:t>
            </w:r>
            <w:r w:rsidR="006C49BF">
              <w:rPr>
                <w:rFonts w:ascii="Arial" w:hAnsi="Arial" w:cs="Arial"/>
                <w:color w:val="000000"/>
                <w:sz w:val="20"/>
                <w:szCs w:val="20"/>
              </w:rPr>
              <w:t>4,018</w:t>
            </w:r>
          </w:p>
        </w:tc>
      </w:tr>
    </w:tbl>
    <w:p w:rsidR="00205A4E" w:rsidRPr="0026349E" w:rsidRDefault="00205A4E" w:rsidP="00DD4D15">
      <w:pPr>
        <w:ind w:left="360"/>
        <w:rPr>
          <w:rFonts w:ascii="Arial" w:hAnsi="Arial" w:cs="Arial"/>
          <w:sz w:val="20"/>
          <w:szCs w:val="20"/>
        </w:rPr>
      </w:pPr>
    </w:p>
    <w:p w:rsidR="00205A4E" w:rsidRPr="0026349E" w:rsidRDefault="00205A4E" w:rsidP="00DD4D15">
      <w:pPr>
        <w:ind w:left="360"/>
        <w:rPr>
          <w:rFonts w:ascii="Arial" w:hAnsi="Arial" w:cs="Arial"/>
          <w:sz w:val="20"/>
          <w:szCs w:val="20"/>
        </w:rPr>
      </w:pPr>
      <w:r w:rsidRPr="0026349E">
        <w:rPr>
          <w:rFonts w:ascii="Arial" w:hAnsi="Arial" w:cs="Arial"/>
          <w:sz w:val="20"/>
          <w:szCs w:val="20"/>
        </w:rPr>
        <w:t xml:space="preserve">What amount did </w:t>
      </w:r>
      <w:r w:rsidR="0055272F" w:rsidRPr="0026349E">
        <w:rPr>
          <w:rFonts w:ascii="Arial" w:hAnsi="Arial" w:cs="Arial"/>
          <w:sz w:val="20"/>
          <w:szCs w:val="20"/>
        </w:rPr>
        <w:t>Caterpillar report as equity in 201</w:t>
      </w:r>
      <w:r w:rsidR="006C49BF">
        <w:rPr>
          <w:rFonts w:ascii="Arial" w:hAnsi="Arial" w:cs="Arial"/>
          <w:sz w:val="20"/>
          <w:szCs w:val="20"/>
        </w:rPr>
        <w:t>3</w:t>
      </w:r>
      <w:r w:rsidRPr="0026349E">
        <w:rPr>
          <w:rFonts w:ascii="Arial" w:hAnsi="Arial" w:cs="Arial"/>
          <w:sz w:val="20"/>
          <w:szCs w:val="20"/>
        </w:rPr>
        <w: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55272F" w:rsidRPr="0026349E">
        <w:rPr>
          <w:rFonts w:ascii="Arial" w:hAnsi="Arial" w:cs="Arial"/>
          <w:sz w:val="20"/>
          <w:szCs w:val="20"/>
        </w:rPr>
        <w:t xml:space="preserve"> </w:t>
      </w:r>
      <w:r w:rsidR="00DD4D15">
        <w:rPr>
          <w:rFonts w:ascii="Arial" w:hAnsi="Arial" w:cs="Arial"/>
          <w:sz w:val="20"/>
          <w:szCs w:val="20"/>
        </w:rPr>
        <w:tab/>
      </w:r>
      <w:r w:rsidR="0055272F" w:rsidRPr="0026349E">
        <w:rPr>
          <w:rFonts w:ascii="Arial" w:hAnsi="Arial" w:cs="Arial"/>
          <w:sz w:val="20"/>
          <w:szCs w:val="20"/>
        </w:rPr>
        <w:t>$3</w:t>
      </w:r>
      <w:r w:rsidR="006C49BF">
        <w:rPr>
          <w:rFonts w:ascii="Arial" w:hAnsi="Arial" w:cs="Arial"/>
          <w:sz w:val="20"/>
          <w:szCs w:val="20"/>
        </w:rPr>
        <w:t>6,721</w:t>
      </w:r>
      <w:r w:rsidR="0055272F"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FA1563">
        <w:rPr>
          <w:rFonts w:ascii="Arial" w:hAnsi="Arial" w:cs="Arial"/>
          <w:sz w:val="20"/>
          <w:szCs w:val="20"/>
        </w:rPr>
        <w:t>20,878</w:t>
      </w:r>
      <w:r w:rsidR="00205A4E" w:rsidRPr="006F1DF1">
        <w:rPr>
          <w:rFonts w:ascii="Arial" w:hAnsi="Arial" w:cs="Arial"/>
          <w:sz w:val="20"/>
          <w:szCs w:val="20"/>
        </w:rPr>
        <w:t xml:space="preserve"> </w:t>
      </w:r>
      <w:r w:rsidR="0055272F"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6C49BF">
        <w:rPr>
          <w:rFonts w:ascii="Arial" w:hAnsi="Arial" w:cs="Arial"/>
          <w:sz w:val="20"/>
          <w:szCs w:val="20"/>
        </w:rPr>
        <w:t>84,896</w:t>
      </w:r>
      <w:r w:rsidR="00205A4E" w:rsidRPr="0026349E">
        <w:rPr>
          <w:rFonts w:ascii="Arial" w:hAnsi="Arial" w:cs="Arial"/>
          <w:sz w:val="20"/>
          <w:szCs w:val="20"/>
        </w:rPr>
        <w:t xml:space="preserve"> </w:t>
      </w:r>
      <w:r w:rsidR="0055272F"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FA1563">
        <w:rPr>
          <w:rFonts w:ascii="Arial" w:hAnsi="Arial" w:cs="Arial"/>
          <w:sz w:val="20"/>
          <w:szCs w:val="20"/>
        </w:rPr>
        <w:t>17,457</w:t>
      </w:r>
      <w:r w:rsidR="00205A4E" w:rsidRPr="0026349E">
        <w:rPr>
          <w:rFonts w:ascii="Arial" w:hAnsi="Arial" w:cs="Arial"/>
          <w:sz w:val="20"/>
          <w:szCs w:val="20"/>
        </w:rPr>
        <w:t xml:space="preserve"> </w:t>
      </w:r>
      <w:r w:rsidR="0055272F"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DD4D15">
      <w:pPr>
        <w:ind w:left="360"/>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55272F" w:rsidRPr="0026349E">
        <w:rPr>
          <w:rFonts w:ascii="Arial" w:hAnsi="Arial" w:cs="Arial"/>
          <w:sz w:val="20"/>
          <w:szCs w:val="20"/>
        </w:rPr>
        <w:t xml:space="preserve"> </w:t>
      </w:r>
      <w:r w:rsidR="00FA1563">
        <w:rPr>
          <w:rFonts w:ascii="Arial" w:hAnsi="Arial" w:cs="Arial"/>
          <w:sz w:val="20"/>
          <w:szCs w:val="20"/>
        </w:rPr>
        <w:t>B</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Total assets = Total liabilities + Equity</w:t>
      </w:r>
    </w:p>
    <w:p w:rsidR="006C49BF" w:rsidRDefault="00205A4E" w:rsidP="00DD4D15">
      <w:pPr>
        <w:ind w:left="360"/>
        <w:rPr>
          <w:rFonts w:ascii="Arial" w:hAnsi="Arial" w:cs="Arial"/>
          <w:sz w:val="20"/>
          <w:szCs w:val="20"/>
        </w:rPr>
      </w:pPr>
      <w:r w:rsidRPr="0026349E">
        <w:rPr>
          <w:rFonts w:ascii="Arial" w:hAnsi="Arial" w:cs="Arial"/>
          <w:sz w:val="20"/>
          <w:szCs w:val="20"/>
        </w:rPr>
        <w:t>$</w:t>
      </w:r>
      <w:r w:rsidR="0055272F" w:rsidRPr="0026349E">
        <w:rPr>
          <w:rFonts w:ascii="Arial" w:hAnsi="Arial" w:cs="Arial"/>
          <w:sz w:val="20"/>
          <w:szCs w:val="20"/>
        </w:rPr>
        <w:t>38,</w:t>
      </w:r>
      <w:r w:rsidR="006C49BF">
        <w:rPr>
          <w:rFonts w:ascii="Arial" w:hAnsi="Arial" w:cs="Arial"/>
          <w:sz w:val="20"/>
          <w:szCs w:val="20"/>
        </w:rPr>
        <w:t>335</w:t>
      </w:r>
      <w:r w:rsidRPr="0026349E">
        <w:rPr>
          <w:rFonts w:ascii="Arial" w:hAnsi="Arial" w:cs="Arial"/>
          <w:sz w:val="20"/>
          <w:szCs w:val="20"/>
        </w:rPr>
        <w:t xml:space="preserve"> + $</w:t>
      </w:r>
      <w:r w:rsidR="0055272F" w:rsidRPr="0026349E">
        <w:rPr>
          <w:rFonts w:ascii="Arial" w:hAnsi="Arial" w:cs="Arial"/>
          <w:sz w:val="20"/>
          <w:szCs w:val="20"/>
        </w:rPr>
        <w:t>4</w:t>
      </w:r>
      <w:r w:rsidR="006C49BF">
        <w:rPr>
          <w:rFonts w:ascii="Arial" w:hAnsi="Arial" w:cs="Arial"/>
          <w:sz w:val="20"/>
          <w:szCs w:val="20"/>
        </w:rPr>
        <w:t>6,561</w:t>
      </w:r>
      <w:r w:rsidRPr="0026349E">
        <w:rPr>
          <w:rFonts w:ascii="Arial" w:hAnsi="Arial" w:cs="Arial"/>
          <w:sz w:val="20"/>
          <w:szCs w:val="20"/>
        </w:rPr>
        <w:t xml:space="preserve"> = $</w:t>
      </w:r>
      <w:r w:rsidR="0055272F" w:rsidRPr="0026349E">
        <w:rPr>
          <w:rFonts w:ascii="Arial" w:hAnsi="Arial" w:cs="Arial"/>
          <w:sz w:val="20"/>
          <w:szCs w:val="20"/>
        </w:rPr>
        <w:t>6</w:t>
      </w:r>
      <w:r w:rsidR="006C49BF">
        <w:rPr>
          <w:rFonts w:ascii="Arial" w:hAnsi="Arial" w:cs="Arial"/>
          <w:sz w:val="20"/>
          <w:szCs w:val="20"/>
        </w:rPr>
        <w:t>4,018</w:t>
      </w:r>
      <w:r w:rsidRPr="0026349E">
        <w:rPr>
          <w:rFonts w:ascii="Arial" w:hAnsi="Arial" w:cs="Arial"/>
          <w:sz w:val="20"/>
          <w:szCs w:val="20"/>
        </w:rPr>
        <w:t xml:space="preserve"> + Equity.</w:t>
      </w:r>
    </w:p>
    <w:p w:rsidR="00205A4E" w:rsidRPr="0026349E" w:rsidRDefault="00205A4E" w:rsidP="00DD4D15">
      <w:pPr>
        <w:ind w:left="360"/>
        <w:rPr>
          <w:rFonts w:ascii="Arial" w:hAnsi="Arial" w:cs="Arial"/>
          <w:sz w:val="20"/>
          <w:szCs w:val="20"/>
        </w:rPr>
      </w:pPr>
      <w:r w:rsidRPr="0026349E">
        <w:rPr>
          <w:rFonts w:ascii="Arial" w:hAnsi="Arial" w:cs="Arial"/>
          <w:sz w:val="20"/>
          <w:szCs w:val="20"/>
        </w:rPr>
        <w:t>Equity = $</w:t>
      </w:r>
      <w:r w:rsidR="006C49BF">
        <w:rPr>
          <w:rFonts w:ascii="Arial" w:hAnsi="Arial" w:cs="Arial"/>
          <w:sz w:val="20"/>
          <w:szCs w:val="20"/>
        </w:rPr>
        <w:t>20,878</w:t>
      </w:r>
      <w:r w:rsidR="006854AC">
        <w:rPr>
          <w:rFonts w:ascii="Arial" w:hAnsi="Arial" w:cs="Arial"/>
          <w:sz w:val="20"/>
          <w:szCs w:val="20"/>
        </w:rPr>
        <w:t xml:space="preserve"> million</w:t>
      </w:r>
      <w:r w:rsidRPr="0026349E">
        <w:rPr>
          <w:rFonts w:ascii="Arial" w:hAnsi="Arial" w:cs="Arial"/>
          <w:sz w:val="20"/>
          <w:szCs w:val="20"/>
        </w:rPr>
        <w:t>.</w:t>
      </w:r>
    </w:p>
    <w:p w:rsidR="00205A4E" w:rsidRPr="0026349E" w:rsidRDefault="00205A4E" w:rsidP="000002F8">
      <w:pPr>
        <w:rPr>
          <w:rFonts w:ascii="Arial" w:hAnsi="Arial" w:cs="Arial"/>
          <w:sz w:val="20"/>
          <w:szCs w:val="20"/>
        </w:rPr>
      </w:pPr>
    </w:p>
    <w:p w:rsidR="00205A4E" w:rsidRPr="0026349E" w:rsidRDefault="00205A4E" w:rsidP="000002F8">
      <w:pPr>
        <w:rPr>
          <w:rFonts w:ascii="Arial" w:hAnsi="Arial" w:cs="Arial"/>
          <w:sz w:val="20"/>
          <w:szCs w:val="20"/>
        </w:rPr>
      </w:pPr>
    </w:p>
    <w:p w:rsidR="00205A4E" w:rsidRPr="00F11DA1" w:rsidRDefault="00205A4E" w:rsidP="00DD4D15">
      <w:pPr>
        <w:ind w:left="720" w:hanging="720"/>
        <w:rPr>
          <w:rFonts w:ascii="Arial" w:hAnsi="Arial" w:cs="Arial"/>
          <w:b/>
          <w:sz w:val="20"/>
          <w:szCs w:val="20"/>
        </w:rPr>
      </w:pPr>
      <w:r w:rsidRPr="0026349E">
        <w:rPr>
          <w:rFonts w:ascii="Arial" w:hAnsi="Arial" w:cs="Arial"/>
          <w:sz w:val="20"/>
          <w:szCs w:val="20"/>
        </w:rPr>
        <w:br w:type="page"/>
      </w:r>
      <w:r w:rsidR="00DD4D15">
        <w:rPr>
          <w:rFonts w:ascii="Arial" w:hAnsi="Arial" w:cs="Arial"/>
          <w:b/>
          <w:sz w:val="20"/>
          <w:szCs w:val="20"/>
        </w:rPr>
        <w:lastRenderedPageBreak/>
        <w:t xml:space="preserve">Topic: </w:t>
      </w:r>
      <w:r w:rsidR="00DD4D15">
        <w:rPr>
          <w:rFonts w:ascii="Arial" w:hAnsi="Arial" w:cs="Arial"/>
          <w:b/>
          <w:sz w:val="20"/>
          <w:szCs w:val="20"/>
        </w:rPr>
        <w:tab/>
      </w:r>
      <w:r w:rsidRPr="00F11DA1">
        <w:rPr>
          <w:rFonts w:ascii="Arial" w:hAnsi="Arial" w:cs="Arial"/>
          <w:b/>
          <w:sz w:val="20"/>
          <w:szCs w:val="20"/>
        </w:rPr>
        <w:t xml:space="preserve">Articulation of </w:t>
      </w:r>
      <w:r w:rsidR="00F11DA1">
        <w:rPr>
          <w:rFonts w:ascii="Arial" w:hAnsi="Arial" w:cs="Arial"/>
          <w:b/>
          <w:sz w:val="20"/>
          <w:szCs w:val="20"/>
        </w:rPr>
        <w:t>S</w:t>
      </w:r>
      <w:r w:rsidRPr="00F11DA1">
        <w:rPr>
          <w:rFonts w:ascii="Arial" w:hAnsi="Arial" w:cs="Arial"/>
          <w:b/>
          <w:sz w:val="20"/>
          <w:szCs w:val="20"/>
        </w:rPr>
        <w:t xml:space="preserve">tatement of </w:t>
      </w:r>
      <w:r w:rsidR="00F11DA1">
        <w:rPr>
          <w:rFonts w:ascii="Arial" w:hAnsi="Arial" w:cs="Arial"/>
          <w:b/>
          <w:sz w:val="20"/>
          <w:szCs w:val="20"/>
        </w:rPr>
        <w:t>R</w:t>
      </w:r>
      <w:r w:rsidRPr="00F11DA1">
        <w:rPr>
          <w:rFonts w:ascii="Arial" w:hAnsi="Arial" w:cs="Arial"/>
          <w:b/>
          <w:sz w:val="20"/>
          <w:szCs w:val="20"/>
        </w:rPr>
        <w:t xml:space="preserve">etained </w:t>
      </w:r>
      <w:r w:rsidR="00F11DA1">
        <w:rPr>
          <w:rFonts w:ascii="Arial" w:hAnsi="Arial" w:cs="Arial"/>
          <w:b/>
          <w:sz w:val="20"/>
          <w:szCs w:val="20"/>
        </w:rPr>
        <w:t>E</w:t>
      </w:r>
      <w:r w:rsidRPr="00F11DA1">
        <w:rPr>
          <w:rFonts w:ascii="Arial" w:hAnsi="Arial" w:cs="Arial"/>
          <w:b/>
          <w:sz w:val="20"/>
          <w:szCs w:val="20"/>
        </w:rPr>
        <w:t xml:space="preserve">arnings with </w:t>
      </w:r>
      <w:r w:rsidR="00F11DA1">
        <w:rPr>
          <w:rFonts w:ascii="Arial" w:hAnsi="Arial" w:cs="Arial"/>
          <w:b/>
          <w:sz w:val="20"/>
          <w:szCs w:val="20"/>
        </w:rPr>
        <w:t>I</w:t>
      </w:r>
      <w:r w:rsidRPr="00F11DA1">
        <w:rPr>
          <w:rFonts w:ascii="Arial" w:hAnsi="Arial" w:cs="Arial"/>
          <w:b/>
          <w:sz w:val="20"/>
          <w:szCs w:val="20"/>
        </w:rPr>
        <w:t xml:space="preserve">ncome </w:t>
      </w:r>
      <w:r w:rsidR="00F11DA1">
        <w:rPr>
          <w:rFonts w:ascii="Arial" w:hAnsi="Arial" w:cs="Arial"/>
          <w:b/>
          <w:sz w:val="20"/>
          <w:szCs w:val="20"/>
        </w:rPr>
        <w:t>S</w:t>
      </w:r>
      <w:r w:rsidRPr="00F11DA1">
        <w:rPr>
          <w:rFonts w:ascii="Arial" w:hAnsi="Arial" w:cs="Arial"/>
          <w:b/>
          <w:sz w:val="20"/>
          <w:szCs w:val="20"/>
        </w:rPr>
        <w:t>tatement</w:t>
      </w:r>
      <w:r w:rsidR="00047BC9" w:rsidRPr="00F11DA1">
        <w:rPr>
          <w:rFonts w:ascii="Arial" w:hAnsi="Arial" w:cs="Arial"/>
          <w:b/>
          <w:sz w:val="20"/>
          <w:szCs w:val="20"/>
        </w:rPr>
        <w:t xml:space="preserve"> </w:t>
      </w:r>
      <w:r w:rsidRPr="00F11DA1">
        <w:rPr>
          <w:rFonts w:ascii="Arial" w:hAnsi="Arial" w:cs="Arial"/>
          <w:b/>
          <w:sz w:val="20"/>
          <w:szCs w:val="20"/>
        </w:rPr>
        <w:t>– Numerical calculations required</w:t>
      </w:r>
    </w:p>
    <w:p w:rsidR="00205A4E" w:rsidRPr="00F11DA1" w:rsidRDefault="00205A4E" w:rsidP="00F11DA1">
      <w:pPr>
        <w:ind w:left="360" w:hanging="360"/>
        <w:rPr>
          <w:rFonts w:ascii="Arial" w:hAnsi="Arial" w:cs="Arial"/>
          <w:b/>
          <w:sz w:val="20"/>
          <w:szCs w:val="20"/>
        </w:rPr>
      </w:pPr>
      <w:r w:rsidRPr="00F11DA1">
        <w:rPr>
          <w:rFonts w:ascii="Arial" w:hAnsi="Arial" w:cs="Arial"/>
          <w:b/>
          <w:sz w:val="20"/>
          <w:szCs w:val="20"/>
        </w:rPr>
        <w:t>LO: 2</w:t>
      </w:r>
    </w:p>
    <w:p w:rsidR="00252A45" w:rsidRDefault="00047BC9" w:rsidP="00F11DA1">
      <w:pPr>
        <w:ind w:left="360" w:hanging="360"/>
        <w:rPr>
          <w:rFonts w:ascii="Arial" w:hAnsi="Arial" w:cs="Arial"/>
          <w:sz w:val="20"/>
          <w:szCs w:val="20"/>
        </w:rPr>
      </w:pPr>
      <w:r w:rsidRPr="00F11DA1">
        <w:rPr>
          <w:rFonts w:ascii="Arial" w:hAnsi="Arial" w:cs="Arial"/>
          <w:b/>
          <w:sz w:val="20"/>
          <w:szCs w:val="20"/>
        </w:rPr>
        <w:t>16.</w:t>
      </w:r>
      <w:r w:rsidR="00DD4D15">
        <w:rPr>
          <w:rFonts w:ascii="Arial" w:hAnsi="Arial" w:cs="Arial"/>
          <w:sz w:val="20"/>
          <w:szCs w:val="20"/>
        </w:rPr>
        <w:t xml:space="preserve"> </w:t>
      </w:r>
      <w:r w:rsidR="00DD4D15">
        <w:rPr>
          <w:rFonts w:ascii="Arial" w:hAnsi="Arial" w:cs="Arial"/>
          <w:sz w:val="20"/>
          <w:szCs w:val="20"/>
        </w:rPr>
        <w:tab/>
      </w:r>
      <w:r w:rsidR="00D5070D">
        <w:rPr>
          <w:rFonts w:ascii="Arial" w:hAnsi="Arial" w:cs="Arial"/>
          <w:sz w:val="20"/>
          <w:szCs w:val="20"/>
        </w:rPr>
        <w:t>During fiscal year-end 2013</w:t>
      </w:r>
      <w:r w:rsidRPr="0026349E">
        <w:rPr>
          <w:rFonts w:ascii="Arial" w:hAnsi="Arial" w:cs="Arial"/>
          <w:sz w:val="20"/>
          <w:szCs w:val="20"/>
        </w:rPr>
        <w:t xml:space="preserve"> 201</w:t>
      </w:r>
      <w:r w:rsidR="000C2B7B">
        <w:rPr>
          <w:rFonts w:ascii="Arial" w:hAnsi="Arial" w:cs="Arial"/>
          <w:sz w:val="20"/>
          <w:szCs w:val="20"/>
        </w:rPr>
        <w:t>3</w:t>
      </w:r>
      <w:r w:rsidR="00205A4E" w:rsidRPr="0026349E">
        <w:rPr>
          <w:rFonts w:ascii="Arial" w:hAnsi="Arial" w:cs="Arial"/>
          <w:sz w:val="20"/>
          <w:szCs w:val="20"/>
        </w:rPr>
        <w:t>, Kohl’s Corporation reports the following (in $ millions):</w:t>
      </w:r>
      <w:r w:rsidR="00D7491A" w:rsidRPr="0026349E">
        <w:rPr>
          <w:rFonts w:ascii="Arial" w:hAnsi="Arial" w:cs="Arial"/>
          <w:sz w:val="20"/>
          <w:szCs w:val="20"/>
        </w:rPr>
        <w:t xml:space="preserve"> n</w:t>
      </w:r>
      <w:r w:rsidR="00252A45">
        <w:rPr>
          <w:rFonts w:ascii="Arial" w:hAnsi="Arial" w:cs="Arial"/>
          <w:sz w:val="20"/>
          <w:szCs w:val="20"/>
        </w:rPr>
        <w:t xml:space="preserve">et income </w:t>
      </w:r>
      <w:r w:rsidR="00205A4E" w:rsidRPr="0026349E">
        <w:rPr>
          <w:rFonts w:ascii="Arial" w:hAnsi="Arial" w:cs="Arial"/>
          <w:sz w:val="20"/>
          <w:szCs w:val="20"/>
        </w:rPr>
        <w:t>of $</w:t>
      </w:r>
      <w:r w:rsidR="000C2B7B">
        <w:rPr>
          <w:rFonts w:ascii="Arial" w:hAnsi="Arial" w:cs="Arial"/>
          <w:sz w:val="20"/>
          <w:szCs w:val="20"/>
        </w:rPr>
        <w:t>986</w:t>
      </w:r>
      <w:r w:rsidR="00D7491A" w:rsidRPr="0026349E">
        <w:rPr>
          <w:rFonts w:ascii="Arial" w:hAnsi="Arial" w:cs="Arial"/>
          <w:sz w:val="20"/>
          <w:szCs w:val="20"/>
        </w:rPr>
        <w:t>, r</w:t>
      </w:r>
      <w:r w:rsidR="00205A4E" w:rsidRPr="0026349E">
        <w:rPr>
          <w:rFonts w:ascii="Arial" w:hAnsi="Arial" w:cs="Arial"/>
          <w:sz w:val="20"/>
          <w:szCs w:val="20"/>
        </w:rPr>
        <w:t>etained earnings at the end of the year of $</w:t>
      </w:r>
      <w:r w:rsidRPr="0026349E">
        <w:rPr>
          <w:rFonts w:ascii="Arial" w:hAnsi="Arial" w:cs="Arial"/>
          <w:sz w:val="20"/>
          <w:szCs w:val="20"/>
        </w:rPr>
        <w:t>10,</w:t>
      </w:r>
      <w:r w:rsidR="000C2B7B">
        <w:rPr>
          <w:rFonts w:ascii="Arial" w:hAnsi="Arial" w:cs="Arial"/>
          <w:sz w:val="20"/>
          <w:szCs w:val="20"/>
        </w:rPr>
        <w:t>878</w:t>
      </w:r>
      <w:r w:rsidR="00D7491A" w:rsidRPr="0026349E">
        <w:rPr>
          <w:rFonts w:ascii="Arial" w:hAnsi="Arial" w:cs="Arial"/>
          <w:sz w:val="20"/>
          <w:szCs w:val="20"/>
        </w:rPr>
        <w:t xml:space="preserve"> and r</w:t>
      </w:r>
      <w:r w:rsidR="00205A4E" w:rsidRPr="0026349E">
        <w:rPr>
          <w:rFonts w:ascii="Arial" w:hAnsi="Arial" w:cs="Arial"/>
          <w:sz w:val="20"/>
          <w:szCs w:val="20"/>
        </w:rPr>
        <w:t>etained earnings at the beginning of the year of $</w:t>
      </w:r>
      <w:r w:rsidR="000C2B7B">
        <w:rPr>
          <w:rFonts w:ascii="Arial" w:hAnsi="Arial" w:cs="Arial"/>
          <w:sz w:val="20"/>
          <w:szCs w:val="20"/>
        </w:rPr>
        <w:t>10,195</w:t>
      </w:r>
      <w:r w:rsidR="00205A4E" w:rsidRPr="0026349E">
        <w:rPr>
          <w:rFonts w:ascii="Arial" w:hAnsi="Arial" w:cs="Arial"/>
          <w:sz w:val="20"/>
          <w:szCs w:val="20"/>
        </w:rPr>
        <w:t>. A</w:t>
      </w:r>
      <w:r w:rsidR="00D7491A" w:rsidRPr="0026349E">
        <w:rPr>
          <w:rFonts w:ascii="Arial" w:hAnsi="Arial" w:cs="Arial"/>
          <w:sz w:val="20"/>
          <w:szCs w:val="20"/>
        </w:rPr>
        <w:t>ssume that there were no other r</w:t>
      </w:r>
      <w:r w:rsidR="00205A4E" w:rsidRPr="0026349E">
        <w:rPr>
          <w:rFonts w:ascii="Arial" w:hAnsi="Arial" w:cs="Arial"/>
          <w:sz w:val="20"/>
          <w:szCs w:val="20"/>
        </w:rPr>
        <w:t>etained earnings</w:t>
      </w:r>
      <w:r w:rsidRPr="0026349E">
        <w:rPr>
          <w:rFonts w:ascii="Arial" w:hAnsi="Arial" w:cs="Arial"/>
          <w:sz w:val="20"/>
          <w:szCs w:val="20"/>
        </w:rPr>
        <w:t xml:space="preserve"> transactions during fiscal 201</w:t>
      </w:r>
      <w:r w:rsidR="000C2B7B">
        <w:rPr>
          <w:rFonts w:ascii="Arial" w:hAnsi="Arial" w:cs="Arial"/>
          <w:sz w:val="20"/>
          <w:szCs w:val="20"/>
        </w:rPr>
        <w:t>3</w:t>
      </w:r>
      <w:r w:rsidR="00205A4E" w:rsidRPr="0026349E">
        <w:rPr>
          <w:rFonts w:ascii="Arial" w:hAnsi="Arial" w:cs="Arial"/>
          <w:sz w:val="20"/>
          <w:szCs w:val="20"/>
        </w:rPr>
        <w:t xml:space="preserve">. </w:t>
      </w:r>
    </w:p>
    <w:p w:rsidR="00252A45" w:rsidRDefault="00252A45" w:rsidP="00F11DA1">
      <w:pPr>
        <w:ind w:left="360" w:hanging="360"/>
        <w:rPr>
          <w:rFonts w:ascii="Arial" w:hAnsi="Arial" w:cs="Arial"/>
          <w:sz w:val="20"/>
          <w:szCs w:val="20"/>
        </w:rPr>
      </w:pPr>
    </w:p>
    <w:p w:rsidR="00205A4E" w:rsidRPr="0026349E" w:rsidRDefault="00205A4E" w:rsidP="00252A45">
      <w:pPr>
        <w:ind w:left="360"/>
        <w:rPr>
          <w:rFonts w:ascii="Arial" w:hAnsi="Arial" w:cs="Arial"/>
          <w:sz w:val="20"/>
          <w:szCs w:val="20"/>
        </w:rPr>
      </w:pPr>
      <w:r w:rsidRPr="0026349E">
        <w:rPr>
          <w:rFonts w:ascii="Arial" w:hAnsi="Arial" w:cs="Arial"/>
          <w:sz w:val="20"/>
          <w:szCs w:val="20"/>
        </w:rPr>
        <w:t xml:space="preserve">What dividends did the firm pay in fiscal </w:t>
      </w:r>
      <w:r w:rsidR="000C2B7B">
        <w:rPr>
          <w:rFonts w:ascii="Arial" w:hAnsi="Arial" w:cs="Arial"/>
          <w:sz w:val="20"/>
          <w:szCs w:val="20"/>
        </w:rPr>
        <w:t>year ended February 2, 2013</w:t>
      </w:r>
      <w:r w:rsidRPr="0026349E">
        <w:rPr>
          <w:rFonts w:ascii="Arial" w:hAnsi="Arial" w:cs="Arial"/>
          <w:sz w:val="20"/>
          <w:szCs w:val="20"/>
        </w:rPr>
        <w:t>?</w:t>
      </w:r>
    </w:p>
    <w:p w:rsidR="00205A4E" w:rsidRPr="0026349E" w:rsidRDefault="0026349E" w:rsidP="00252A45">
      <w:pPr>
        <w:tabs>
          <w:tab w:val="decimal" w:pos="135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 xml:space="preserve"> </w:t>
      </w:r>
      <w:r w:rsidR="00252A45">
        <w:rPr>
          <w:rFonts w:ascii="Arial" w:hAnsi="Arial" w:cs="Arial"/>
          <w:sz w:val="20"/>
          <w:szCs w:val="20"/>
        </w:rPr>
        <w:tab/>
      </w:r>
      <w:r w:rsidR="00CF686B">
        <w:rPr>
          <w:rFonts w:ascii="Arial" w:hAnsi="Arial" w:cs="Arial"/>
          <w:sz w:val="20"/>
          <w:szCs w:val="20"/>
        </w:rPr>
        <w:t>683</w:t>
      </w:r>
      <w:r w:rsidR="00205A4E" w:rsidRPr="0026349E">
        <w:rPr>
          <w:rFonts w:ascii="Arial" w:hAnsi="Arial" w:cs="Arial"/>
          <w:sz w:val="20"/>
          <w:szCs w:val="20"/>
        </w:rPr>
        <w:t xml:space="preserve"> million</w:t>
      </w:r>
    </w:p>
    <w:p w:rsidR="00205A4E" w:rsidRPr="0026349E" w:rsidRDefault="0026349E" w:rsidP="00252A45">
      <w:pPr>
        <w:tabs>
          <w:tab w:val="decimal" w:pos="135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047BC9" w:rsidRPr="0026349E">
        <w:rPr>
          <w:rFonts w:ascii="Arial" w:hAnsi="Arial" w:cs="Arial"/>
          <w:sz w:val="20"/>
          <w:szCs w:val="20"/>
        </w:rPr>
        <w:t>$</w:t>
      </w:r>
      <w:r w:rsidR="00252A45">
        <w:rPr>
          <w:rFonts w:ascii="Arial" w:hAnsi="Arial" w:cs="Arial"/>
          <w:sz w:val="20"/>
          <w:szCs w:val="20"/>
        </w:rPr>
        <w:tab/>
      </w:r>
      <w:r w:rsidR="00CF686B">
        <w:rPr>
          <w:rFonts w:ascii="Arial" w:hAnsi="Arial" w:cs="Arial"/>
          <w:sz w:val="20"/>
          <w:szCs w:val="20"/>
        </w:rPr>
        <w:t>1,669</w:t>
      </w:r>
      <w:r w:rsidR="00205A4E" w:rsidRPr="0026349E">
        <w:rPr>
          <w:rFonts w:ascii="Arial" w:hAnsi="Arial" w:cs="Arial"/>
          <w:sz w:val="20"/>
          <w:szCs w:val="20"/>
        </w:rPr>
        <w:t xml:space="preserve"> million</w:t>
      </w:r>
    </w:p>
    <w:p w:rsidR="00205A4E" w:rsidRPr="0026349E" w:rsidRDefault="0026349E" w:rsidP="00252A45">
      <w:pPr>
        <w:tabs>
          <w:tab w:val="decimal" w:pos="1350"/>
        </w:tabs>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 xml:space="preserve"> </w:t>
      </w:r>
      <w:r w:rsidR="00252A45">
        <w:rPr>
          <w:rFonts w:ascii="Arial" w:hAnsi="Arial" w:cs="Arial"/>
          <w:sz w:val="20"/>
          <w:szCs w:val="20"/>
        </w:rPr>
        <w:tab/>
      </w:r>
      <w:r w:rsidR="00CF686B">
        <w:rPr>
          <w:rFonts w:ascii="Arial" w:hAnsi="Arial" w:cs="Arial"/>
          <w:sz w:val="20"/>
          <w:szCs w:val="20"/>
        </w:rPr>
        <w:t>303</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w:t>
      </w:r>
      <w:r w:rsidR="00205A4E" w:rsidRPr="0026349E">
        <w:rPr>
          <w:rFonts w:ascii="Arial" w:hAnsi="Arial" w:cs="Arial"/>
          <w:sz w:val="20"/>
          <w:szCs w:val="20"/>
        </w:rPr>
        <w:t>0</w:t>
      </w:r>
      <w:r w:rsidR="00252A45">
        <w:rPr>
          <w:rFonts w:ascii="Arial" w:hAnsi="Arial" w:cs="Arial"/>
          <w:sz w:val="20"/>
          <w:szCs w:val="20"/>
        </w:rPr>
        <w: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There is not enough information to calculate the amount.</w:t>
      </w:r>
    </w:p>
    <w:p w:rsidR="00205A4E" w:rsidRPr="0026349E" w:rsidRDefault="00205A4E" w:rsidP="00DD4D15">
      <w:pPr>
        <w:ind w:left="360"/>
        <w:rPr>
          <w:rFonts w:ascii="Arial" w:hAnsi="Arial" w:cs="Arial"/>
          <w:sz w:val="20"/>
          <w:szCs w:val="20"/>
        </w:rPr>
      </w:pPr>
    </w:p>
    <w:p w:rsidR="00047BC9" w:rsidRPr="0026349E" w:rsidRDefault="00A64634" w:rsidP="00DD4D15">
      <w:pPr>
        <w:ind w:left="360"/>
        <w:rPr>
          <w:rFonts w:ascii="Arial" w:hAnsi="Arial" w:cs="Arial"/>
          <w:sz w:val="20"/>
          <w:szCs w:val="20"/>
        </w:rPr>
      </w:pPr>
      <w:r w:rsidRPr="0026349E">
        <w:rPr>
          <w:rFonts w:ascii="Arial" w:hAnsi="Arial" w:cs="Arial"/>
          <w:i/>
          <w:sz w:val="20"/>
          <w:szCs w:val="20"/>
        </w:rPr>
        <w:t>Answer:</w:t>
      </w:r>
      <w:r w:rsidR="00047BC9" w:rsidRPr="0026349E">
        <w:rPr>
          <w:rFonts w:ascii="Arial" w:hAnsi="Arial" w:cs="Arial"/>
          <w:sz w:val="20"/>
          <w:szCs w:val="20"/>
        </w:rPr>
        <w:t xml:space="preserve"> </w:t>
      </w:r>
      <w:r w:rsidR="00CF686B">
        <w:rPr>
          <w:rFonts w:ascii="Arial" w:hAnsi="Arial" w:cs="Arial"/>
          <w:sz w:val="20"/>
          <w:szCs w:val="20"/>
        </w:rPr>
        <w:t>C</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Retained earnings</w:t>
      </w:r>
      <w:r w:rsidR="00047BC9" w:rsidRPr="0026349E">
        <w:rPr>
          <w:rFonts w:ascii="Arial" w:hAnsi="Arial" w:cs="Arial"/>
          <w:sz w:val="20"/>
          <w:szCs w:val="20"/>
        </w:rPr>
        <w:t>, 201</w:t>
      </w:r>
      <w:r w:rsidR="000C2B7B">
        <w:rPr>
          <w:rFonts w:ascii="Arial" w:hAnsi="Arial" w:cs="Arial"/>
          <w:sz w:val="20"/>
          <w:szCs w:val="20"/>
        </w:rPr>
        <w:t>3</w:t>
      </w:r>
      <w:r w:rsidR="00047BC9" w:rsidRPr="0026349E">
        <w:rPr>
          <w:rFonts w:ascii="Arial" w:hAnsi="Arial" w:cs="Arial"/>
          <w:sz w:val="20"/>
          <w:szCs w:val="20"/>
        </w:rPr>
        <w:t xml:space="preserve"> = Retained earnings, 201</w:t>
      </w:r>
      <w:r w:rsidR="000C2B7B">
        <w:rPr>
          <w:rFonts w:ascii="Arial" w:hAnsi="Arial" w:cs="Arial"/>
          <w:sz w:val="20"/>
          <w:szCs w:val="20"/>
        </w:rPr>
        <w:t>2</w:t>
      </w:r>
      <w:r w:rsidR="00205A4E" w:rsidRPr="0026349E">
        <w:rPr>
          <w:rFonts w:ascii="Arial" w:hAnsi="Arial" w:cs="Arial"/>
          <w:sz w:val="20"/>
          <w:szCs w:val="20"/>
        </w:rPr>
        <w:t xml:space="preserve"> + Net Income – Dividends. </w:t>
      </w:r>
    </w:p>
    <w:p w:rsidR="00205A4E" w:rsidRPr="0026349E" w:rsidRDefault="00205A4E" w:rsidP="00DD4D15">
      <w:pPr>
        <w:ind w:left="360"/>
        <w:rPr>
          <w:rFonts w:ascii="Arial" w:hAnsi="Arial" w:cs="Arial"/>
          <w:sz w:val="20"/>
          <w:szCs w:val="20"/>
        </w:rPr>
      </w:pPr>
      <w:r w:rsidRPr="0026349E">
        <w:rPr>
          <w:rFonts w:ascii="Arial" w:hAnsi="Arial" w:cs="Arial"/>
          <w:sz w:val="20"/>
          <w:szCs w:val="20"/>
        </w:rPr>
        <w:t xml:space="preserve">Dividends = Retained earnings, </w:t>
      </w:r>
      <w:r w:rsidR="00047BC9" w:rsidRPr="0026349E">
        <w:rPr>
          <w:rFonts w:ascii="Arial" w:hAnsi="Arial" w:cs="Arial"/>
          <w:sz w:val="20"/>
          <w:szCs w:val="20"/>
        </w:rPr>
        <w:t>201</w:t>
      </w:r>
      <w:r w:rsidR="000C2B7B">
        <w:rPr>
          <w:rFonts w:ascii="Arial" w:hAnsi="Arial" w:cs="Arial"/>
          <w:sz w:val="20"/>
          <w:szCs w:val="20"/>
        </w:rPr>
        <w:t>2</w:t>
      </w:r>
      <w:r w:rsidRPr="0026349E">
        <w:rPr>
          <w:rFonts w:ascii="Arial" w:hAnsi="Arial" w:cs="Arial"/>
          <w:sz w:val="20"/>
          <w:szCs w:val="20"/>
        </w:rPr>
        <w:t xml:space="preserve"> + Net Income </w:t>
      </w:r>
      <w:r w:rsidR="00252A45" w:rsidRPr="0026349E">
        <w:rPr>
          <w:rFonts w:ascii="Arial" w:hAnsi="Arial" w:cs="Arial"/>
          <w:sz w:val="20"/>
          <w:szCs w:val="20"/>
        </w:rPr>
        <w:t>–</w:t>
      </w:r>
      <w:r w:rsidRPr="0026349E">
        <w:rPr>
          <w:rFonts w:ascii="Arial" w:hAnsi="Arial" w:cs="Arial"/>
          <w:sz w:val="20"/>
          <w:szCs w:val="20"/>
        </w:rPr>
        <w:t xml:space="preserve"> Retained earnings</w:t>
      </w:r>
      <w:r w:rsidR="00047BC9" w:rsidRPr="0026349E">
        <w:rPr>
          <w:rFonts w:ascii="Arial" w:hAnsi="Arial" w:cs="Arial"/>
          <w:sz w:val="20"/>
          <w:szCs w:val="20"/>
        </w:rPr>
        <w:t>, 201</w:t>
      </w:r>
      <w:r w:rsidR="000C2B7B">
        <w:rPr>
          <w:rFonts w:ascii="Arial" w:hAnsi="Arial" w:cs="Arial"/>
          <w:sz w:val="20"/>
          <w:szCs w:val="20"/>
        </w:rPr>
        <w:t>3</w:t>
      </w:r>
    </w:p>
    <w:p w:rsidR="00205A4E" w:rsidRPr="0026349E" w:rsidRDefault="00047BC9" w:rsidP="00DD4D15">
      <w:pPr>
        <w:ind w:left="360"/>
        <w:rPr>
          <w:rFonts w:ascii="Arial" w:hAnsi="Arial" w:cs="Arial"/>
          <w:sz w:val="20"/>
          <w:szCs w:val="20"/>
        </w:rPr>
      </w:pPr>
      <w:r w:rsidRPr="0026349E">
        <w:rPr>
          <w:rFonts w:ascii="Arial" w:hAnsi="Arial" w:cs="Arial"/>
          <w:sz w:val="20"/>
          <w:szCs w:val="20"/>
        </w:rPr>
        <w:t>Dividends = $</w:t>
      </w:r>
      <w:r w:rsidR="00CF686B">
        <w:rPr>
          <w:rFonts w:ascii="Arial" w:hAnsi="Arial" w:cs="Arial"/>
          <w:sz w:val="20"/>
          <w:szCs w:val="20"/>
        </w:rPr>
        <w:t xml:space="preserve">10,195 </w:t>
      </w:r>
      <w:r w:rsidRPr="0026349E">
        <w:rPr>
          <w:rFonts w:ascii="Arial" w:hAnsi="Arial" w:cs="Arial"/>
          <w:sz w:val="20"/>
          <w:szCs w:val="20"/>
        </w:rPr>
        <w:t>+ $</w:t>
      </w:r>
      <w:r w:rsidR="00CF686B">
        <w:rPr>
          <w:rFonts w:ascii="Arial" w:hAnsi="Arial" w:cs="Arial"/>
          <w:sz w:val="20"/>
          <w:szCs w:val="20"/>
        </w:rPr>
        <w:t>986</w:t>
      </w:r>
      <w:r w:rsidR="00252A45">
        <w:rPr>
          <w:rFonts w:ascii="Arial" w:hAnsi="Arial" w:cs="Arial"/>
          <w:sz w:val="20"/>
          <w:szCs w:val="20"/>
        </w:rPr>
        <w:t xml:space="preserve"> </w:t>
      </w:r>
      <w:r w:rsidRPr="0026349E">
        <w:rPr>
          <w:rFonts w:ascii="Arial" w:hAnsi="Arial" w:cs="Arial"/>
          <w:sz w:val="20"/>
          <w:szCs w:val="20"/>
        </w:rPr>
        <w:t>– $10,</w:t>
      </w:r>
      <w:r w:rsidR="00CF686B">
        <w:rPr>
          <w:rFonts w:ascii="Arial" w:hAnsi="Arial" w:cs="Arial"/>
          <w:sz w:val="20"/>
          <w:szCs w:val="20"/>
        </w:rPr>
        <w:t>878</w:t>
      </w:r>
      <w:r w:rsidRPr="0026349E">
        <w:rPr>
          <w:rFonts w:ascii="Arial" w:hAnsi="Arial" w:cs="Arial"/>
          <w:sz w:val="20"/>
          <w:szCs w:val="20"/>
        </w:rPr>
        <w:t xml:space="preserve"> = $</w:t>
      </w:r>
      <w:r w:rsidR="00CF686B">
        <w:rPr>
          <w:rFonts w:ascii="Arial" w:hAnsi="Arial" w:cs="Arial"/>
          <w:sz w:val="20"/>
          <w:szCs w:val="20"/>
        </w:rPr>
        <w:t>303</w:t>
      </w:r>
      <w:r w:rsidR="00D5070D">
        <w:rPr>
          <w:rFonts w:ascii="Arial" w:hAnsi="Arial" w:cs="Arial"/>
          <w:sz w:val="20"/>
          <w:szCs w:val="20"/>
        </w:rPr>
        <w:t xml:space="preserve"> million</w:t>
      </w:r>
    </w:p>
    <w:p w:rsidR="00205A4E" w:rsidRPr="0026349E" w:rsidRDefault="00205A4E" w:rsidP="00DD4D15">
      <w:pPr>
        <w:ind w:left="360"/>
        <w:rPr>
          <w:rFonts w:ascii="Arial" w:hAnsi="Arial" w:cs="Arial"/>
          <w:sz w:val="20"/>
          <w:szCs w:val="20"/>
        </w:rPr>
      </w:pPr>
    </w:p>
    <w:p w:rsidR="00205A4E" w:rsidRPr="0026349E" w:rsidRDefault="00205A4E" w:rsidP="00DD4D15">
      <w:pPr>
        <w:ind w:left="360"/>
        <w:rPr>
          <w:rFonts w:ascii="Arial" w:hAnsi="Arial" w:cs="Arial"/>
          <w:sz w:val="20"/>
          <w:szCs w:val="20"/>
        </w:rPr>
      </w:pPr>
    </w:p>
    <w:p w:rsidR="00205A4E" w:rsidRPr="00F11DA1" w:rsidRDefault="00205A4E" w:rsidP="00DD4D15">
      <w:pPr>
        <w:ind w:left="720" w:hanging="720"/>
        <w:rPr>
          <w:rFonts w:ascii="Arial" w:hAnsi="Arial" w:cs="Arial"/>
          <w:b/>
          <w:sz w:val="20"/>
          <w:szCs w:val="20"/>
        </w:rPr>
      </w:pPr>
      <w:r w:rsidRPr="00F11DA1">
        <w:rPr>
          <w:rFonts w:ascii="Arial" w:hAnsi="Arial" w:cs="Arial"/>
          <w:b/>
          <w:sz w:val="20"/>
          <w:szCs w:val="20"/>
        </w:rPr>
        <w:t>Topic:</w:t>
      </w:r>
      <w:r w:rsidR="00DD4D15">
        <w:rPr>
          <w:rFonts w:ascii="Arial" w:hAnsi="Arial" w:cs="Arial"/>
          <w:b/>
          <w:sz w:val="20"/>
          <w:szCs w:val="20"/>
        </w:rPr>
        <w:tab/>
      </w:r>
      <w:r w:rsidRPr="00F11DA1">
        <w:rPr>
          <w:rFonts w:ascii="Arial" w:hAnsi="Arial" w:cs="Arial"/>
          <w:b/>
          <w:sz w:val="20"/>
          <w:szCs w:val="20"/>
        </w:rPr>
        <w:t xml:space="preserve">Articulation of </w:t>
      </w:r>
      <w:r w:rsidR="00F11DA1">
        <w:rPr>
          <w:rFonts w:ascii="Arial" w:hAnsi="Arial" w:cs="Arial"/>
          <w:b/>
          <w:sz w:val="20"/>
          <w:szCs w:val="20"/>
        </w:rPr>
        <w:t>S</w:t>
      </w:r>
      <w:r w:rsidRPr="00F11DA1">
        <w:rPr>
          <w:rFonts w:ascii="Arial" w:hAnsi="Arial" w:cs="Arial"/>
          <w:b/>
          <w:sz w:val="20"/>
          <w:szCs w:val="20"/>
        </w:rPr>
        <w:t xml:space="preserve">tatement of </w:t>
      </w:r>
      <w:r w:rsidR="00F11DA1">
        <w:rPr>
          <w:rFonts w:ascii="Arial" w:hAnsi="Arial" w:cs="Arial"/>
          <w:b/>
          <w:sz w:val="20"/>
          <w:szCs w:val="20"/>
        </w:rPr>
        <w:t>R</w:t>
      </w:r>
      <w:r w:rsidRPr="00F11DA1">
        <w:rPr>
          <w:rFonts w:ascii="Arial" w:hAnsi="Arial" w:cs="Arial"/>
          <w:b/>
          <w:sz w:val="20"/>
          <w:szCs w:val="20"/>
        </w:rPr>
        <w:t xml:space="preserve">etained </w:t>
      </w:r>
      <w:r w:rsidR="00F11DA1">
        <w:rPr>
          <w:rFonts w:ascii="Arial" w:hAnsi="Arial" w:cs="Arial"/>
          <w:b/>
          <w:sz w:val="20"/>
          <w:szCs w:val="20"/>
        </w:rPr>
        <w:t>E</w:t>
      </w:r>
      <w:r w:rsidRPr="00F11DA1">
        <w:rPr>
          <w:rFonts w:ascii="Arial" w:hAnsi="Arial" w:cs="Arial"/>
          <w:b/>
          <w:sz w:val="20"/>
          <w:szCs w:val="20"/>
        </w:rPr>
        <w:t xml:space="preserve">arnings with </w:t>
      </w:r>
      <w:r w:rsidR="00F11DA1">
        <w:rPr>
          <w:rFonts w:ascii="Arial" w:hAnsi="Arial" w:cs="Arial"/>
          <w:b/>
          <w:sz w:val="20"/>
          <w:szCs w:val="20"/>
        </w:rPr>
        <w:t>B</w:t>
      </w:r>
      <w:r w:rsidRPr="00F11DA1">
        <w:rPr>
          <w:rFonts w:ascii="Arial" w:hAnsi="Arial" w:cs="Arial"/>
          <w:b/>
          <w:sz w:val="20"/>
          <w:szCs w:val="20"/>
        </w:rPr>
        <w:t xml:space="preserve">alance </w:t>
      </w:r>
      <w:r w:rsidR="00F11DA1">
        <w:rPr>
          <w:rFonts w:ascii="Arial" w:hAnsi="Arial" w:cs="Arial"/>
          <w:b/>
          <w:sz w:val="20"/>
          <w:szCs w:val="20"/>
        </w:rPr>
        <w:t>S</w:t>
      </w:r>
      <w:r w:rsidRPr="00F11DA1">
        <w:rPr>
          <w:rFonts w:ascii="Arial" w:hAnsi="Arial" w:cs="Arial"/>
          <w:b/>
          <w:sz w:val="20"/>
          <w:szCs w:val="20"/>
        </w:rPr>
        <w:t>heet – Numerical calculations required</w:t>
      </w:r>
    </w:p>
    <w:p w:rsidR="00205A4E" w:rsidRPr="00F11DA1" w:rsidRDefault="00205A4E" w:rsidP="00F11DA1">
      <w:pPr>
        <w:ind w:left="360" w:hanging="360"/>
        <w:rPr>
          <w:rFonts w:ascii="Arial" w:hAnsi="Arial" w:cs="Arial"/>
          <w:b/>
          <w:sz w:val="20"/>
          <w:szCs w:val="20"/>
        </w:rPr>
      </w:pPr>
      <w:r w:rsidRPr="00F11DA1">
        <w:rPr>
          <w:rFonts w:ascii="Arial" w:hAnsi="Arial" w:cs="Arial"/>
          <w:b/>
          <w:sz w:val="20"/>
          <w:szCs w:val="20"/>
        </w:rPr>
        <w:t>LO: 2</w:t>
      </w:r>
    </w:p>
    <w:p w:rsidR="00252A45" w:rsidRDefault="00205A4E" w:rsidP="00F11DA1">
      <w:pPr>
        <w:ind w:left="360" w:hanging="360"/>
        <w:rPr>
          <w:rFonts w:ascii="Arial" w:hAnsi="Arial" w:cs="Arial"/>
          <w:sz w:val="20"/>
          <w:szCs w:val="20"/>
        </w:rPr>
      </w:pPr>
      <w:r w:rsidRPr="00F11DA1">
        <w:rPr>
          <w:rFonts w:ascii="Arial" w:hAnsi="Arial" w:cs="Arial"/>
          <w:b/>
          <w:sz w:val="20"/>
          <w:szCs w:val="20"/>
        </w:rPr>
        <w:t>17.</w:t>
      </w:r>
      <w:r w:rsidR="00DD4D15">
        <w:rPr>
          <w:rFonts w:ascii="Arial" w:hAnsi="Arial" w:cs="Arial"/>
          <w:sz w:val="20"/>
          <w:szCs w:val="20"/>
        </w:rPr>
        <w:tab/>
      </w:r>
      <w:r w:rsidR="000D3F50" w:rsidRPr="0026349E">
        <w:rPr>
          <w:rFonts w:ascii="Arial" w:hAnsi="Arial" w:cs="Arial"/>
          <w:sz w:val="20"/>
          <w:szCs w:val="20"/>
        </w:rPr>
        <w:t>Caterpillar Inc.</w:t>
      </w:r>
      <w:r w:rsidRPr="0026349E">
        <w:rPr>
          <w:rFonts w:ascii="Arial" w:hAnsi="Arial" w:cs="Arial"/>
          <w:sz w:val="20"/>
          <w:szCs w:val="20"/>
        </w:rPr>
        <w:t xml:space="preserve"> reports net income </w:t>
      </w:r>
      <w:r w:rsidR="000D3F50" w:rsidRPr="0026349E">
        <w:rPr>
          <w:rFonts w:ascii="Arial" w:hAnsi="Arial" w:cs="Arial"/>
          <w:sz w:val="20"/>
          <w:szCs w:val="20"/>
        </w:rPr>
        <w:t>for 201</w:t>
      </w:r>
      <w:r w:rsidR="0061143D">
        <w:rPr>
          <w:rFonts w:ascii="Arial" w:hAnsi="Arial" w:cs="Arial"/>
          <w:sz w:val="20"/>
          <w:szCs w:val="20"/>
        </w:rPr>
        <w:t>3</w:t>
      </w:r>
      <w:r w:rsidRPr="0026349E">
        <w:rPr>
          <w:rFonts w:ascii="Arial" w:hAnsi="Arial" w:cs="Arial"/>
          <w:sz w:val="20"/>
          <w:szCs w:val="20"/>
        </w:rPr>
        <w:t xml:space="preserve"> of $</w:t>
      </w:r>
      <w:r w:rsidR="00651205">
        <w:rPr>
          <w:rFonts w:ascii="Arial" w:hAnsi="Arial" w:cs="Arial"/>
          <w:sz w:val="20"/>
          <w:szCs w:val="20"/>
        </w:rPr>
        <w:t xml:space="preserve"> 3,789 </w:t>
      </w:r>
      <w:r w:rsidRPr="0026349E">
        <w:rPr>
          <w:rFonts w:ascii="Arial" w:hAnsi="Arial" w:cs="Arial"/>
          <w:sz w:val="20"/>
          <w:szCs w:val="20"/>
        </w:rPr>
        <w:t>million, retained earnings at the end of the year of $</w:t>
      </w:r>
      <w:r w:rsidR="00651205">
        <w:rPr>
          <w:rFonts w:ascii="Arial" w:hAnsi="Arial" w:cs="Arial"/>
          <w:sz w:val="20"/>
          <w:szCs w:val="20"/>
        </w:rPr>
        <w:t>31,854</w:t>
      </w:r>
      <w:r w:rsidRPr="0026349E">
        <w:rPr>
          <w:rFonts w:ascii="Arial" w:hAnsi="Arial" w:cs="Arial"/>
          <w:sz w:val="20"/>
          <w:szCs w:val="20"/>
        </w:rPr>
        <w:t xml:space="preserve"> million, </w:t>
      </w:r>
      <w:r w:rsidR="00FD6852">
        <w:rPr>
          <w:rFonts w:ascii="Arial" w:hAnsi="Arial" w:cs="Arial"/>
          <w:sz w:val="20"/>
          <w:szCs w:val="20"/>
        </w:rPr>
        <w:t xml:space="preserve">and </w:t>
      </w:r>
      <w:r w:rsidRPr="0026349E">
        <w:rPr>
          <w:rFonts w:ascii="Arial" w:hAnsi="Arial" w:cs="Arial"/>
          <w:sz w:val="20"/>
          <w:szCs w:val="20"/>
        </w:rPr>
        <w:t>di</w:t>
      </w:r>
      <w:r w:rsidR="000D3F50" w:rsidRPr="0026349E">
        <w:rPr>
          <w:rFonts w:ascii="Arial" w:hAnsi="Arial" w:cs="Arial"/>
          <w:sz w:val="20"/>
          <w:szCs w:val="20"/>
        </w:rPr>
        <w:t>vidends during the year of $1,</w:t>
      </w:r>
      <w:r w:rsidR="00651205">
        <w:rPr>
          <w:rFonts w:ascii="Arial" w:hAnsi="Arial" w:cs="Arial"/>
          <w:sz w:val="20"/>
          <w:szCs w:val="20"/>
        </w:rPr>
        <w:t>493</w:t>
      </w:r>
      <w:r w:rsidRPr="0026349E">
        <w:rPr>
          <w:rFonts w:ascii="Arial" w:hAnsi="Arial" w:cs="Arial"/>
          <w:sz w:val="20"/>
          <w:szCs w:val="20"/>
        </w:rPr>
        <w:t xml:space="preserve"> millio</w:t>
      </w:r>
      <w:r w:rsidR="000D3F50" w:rsidRPr="0026349E">
        <w:rPr>
          <w:rFonts w:ascii="Arial" w:hAnsi="Arial" w:cs="Arial"/>
          <w:sz w:val="20"/>
          <w:szCs w:val="20"/>
        </w:rPr>
        <w:t>n</w:t>
      </w:r>
      <w:r w:rsidR="00651205">
        <w:rPr>
          <w:rFonts w:ascii="Arial" w:hAnsi="Arial" w:cs="Arial"/>
          <w:sz w:val="20"/>
          <w:szCs w:val="20"/>
        </w:rPr>
        <w:t>.</w:t>
      </w:r>
      <w:r w:rsidRPr="0026349E">
        <w:rPr>
          <w:rFonts w:ascii="Arial" w:hAnsi="Arial" w:cs="Arial"/>
          <w:sz w:val="20"/>
          <w:szCs w:val="20"/>
        </w:rPr>
        <w:t xml:space="preserve"> </w:t>
      </w:r>
    </w:p>
    <w:p w:rsidR="00252A45" w:rsidRDefault="00252A45" w:rsidP="00F11DA1">
      <w:pPr>
        <w:ind w:left="360" w:hanging="360"/>
        <w:rPr>
          <w:rFonts w:ascii="Arial" w:hAnsi="Arial" w:cs="Arial"/>
          <w:sz w:val="20"/>
          <w:szCs w:val="20"/>
        </w:rPr>
      </w:pPr>
    </w:p>
    <w:p w:rsidR="00205A4E" w:rsidRPr="0026349E" w:rsidRDefault="00252A45" w:rsidP="00F11DA1">
      <w:pPr>
        <w:ind w:left="360" w:hanging="360"/>
        <w:rPr>
          <w:rFonts w:ascii="Arial" w:hAnsi="Arial" w:cs="Arial"/>
          <w:sz w:val="20"/>
          <w:szCs w:val="20"/>
        </w:rPr>
      </w:pPr>
      <w:r>
        <w:rPr>
          <w:rFonts w:ascii="Arial" w:hAnsi="Arial" w:cs="Arial"/>
          <w:sz w:val="20"/>
          <w:szCs w:val="20"/>
        </w:rPr>
        <w:tab/>
      </w:r>
      <w:r w:rsidR="00205A4E" w:rsidRPr="0026349E">
        <w:rPr>
          <w:rFonts w:ascii="Arial" w:hAnsi="Arial" w:cs="Arial"/>
          <w:sz w:val="20"/>
          <w:szCs w:val="20"/>
        </w:rPr>
        <w:t>What was the company’s retained earnings bal</w:t>
      </w:r>
      <w:r w:rsidR="000D3F50" w:rsidRPr="0026349E">
        <w:rPr>
          <w:rFonts w:ascii="Arial" w:hAnsi="Arial" w:cs="Arial"/>
          <w:sz w:val="20"/>
          <w:szCs w:val="20"/>
        </w:rPr>
        <w:t>ance at the start of 201</w:t>
      </w:r>
      <w:r w:rsidR="00651205">
        <w:rPr>
          <w:rFonts w:ascii="Arial" w:hAnsi="Arial" w:cs="Arial"/>
          <w:sz w:val="20"/>
          <w:szCs w:val="20"/>
        </w:rPr>
        <w:t>3</w:t>
      </w:r>
      <w:r w:rsidR="00205A4E" w:rsidRPr="0026349E">
        <w:rPr>
          <w:rFonts w:ascii="Arial" w:hAnsi="Arial" w:cs="Arial"/>
          <w:sz w:val="20"/>
          <w:szCs w:val="20"/>
        </w:rPr>
        <w: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775ED8">
        <w:rPr>
          <w:rFonts w:ascii="Arial" w:hAnsi="Arial" w:cs="Arial"/>
          <w:sz w:val="20"/>
          <w:szCs w:val="20"/>
        </w:rPr>
        <w:t>29,558</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775ED8">
        <w:rPr>
          <w:rFonts w:ascii="Arial" w:hAnsi="Arial" w:cs="Arial"/>
          <w:sz w:val="20"/>
          <w:szCs w:val="20"/>
        </w:rPr>
        <w:t>30,361</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0D3F50" w:rsidRPr="0026349E">
        <w:rPr>
          <w:rFonts w:ascii="Arial" w:hAnsi="Arial" w:cs="Arial"/>
          <w:sz w:val="20"/>
          <w:szCs w:val="20"/>
        </w:rPr>
        <w:t>28,</w:t>
      </w:r>
      <w:r w:rsidR="00775ED8">
        <w:rPr>
          <w:rFonts w:ascii="Arial" w:hAnsi="Arial" w:cs="Arial"/>
          <w:sz w:val="20"/>
          <w:szCs w:val="20"/>
        </w:rPr>
        <w:t>065</w:t>
      </w:r>
      <w:r w:rsidR="00DD4D15">
        <w:rPr>
          <w:rFonts w:ascii="Arial" w:hAnsi="Arial" w:cs="Arial"/>
          <w:sz w:val="20"/>
          <w:szCs w:val="20"/>
        </w:rPr>
        <w:t xml:space="preserve"> </w:t>
      </w:r>
      <w:r w:rsidR="00205A4E"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775ED8">
        <w:rPr>
          <w:rFonts w:ascii="Arial" w:hAnsi="Arial" w:cs="Arial"/>
          <w:sz w:val="20"/>
          <w:szCs w:val="20"/>
        </w:rPr>
        <w:t>26,572</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There is not enough information to calculate the amount.</w:t>
      </w:r>
    </w:p>
    <w:p w:rsidR="00205A4E" w:rsidRPr="0026349E" w:rsidRDefault="00205A4E" w:rsidP="00DD4D15">
      <w:pPr>
        <w:ind w:left="360"/>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0D3F50" w:rsidRPr="0026349E">
        <w:rPr>
          <w:rFonts w:ascii="Arial" w:hAnsi="Arial" w:cs="Arial"/>
          <w:sz w:val="20"/>
          <w:szCs w:val="20"/>
        </w:rPr>
        <w:t xml:space="preserve"> </w:t>
      </w:r>
      <w:r w:rsidR="00775ED8">
        <w:rPr>
          <w:rFonts w:ascii="Arial" w:hAnsi="Arial" w:cs="Arial"/>
          <w:sz w:val="20"/>
          <w:szCs w:val="20"/>
        </w:rPr>
        <w:t>A</w:t>
      </w:r>
    </w:p>
    <w:p w:rsidR="00252A45"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Retained earnings</w:t>
      </w:r>
      <w:r w:rsidR="000D3F50" w:rsidRPr="0026349E">
        <w:rPr>
          <w:rFonts w:ascii="Arial" w:hAnsi="Arial" w:cs="Arial"/>
          <w:sz w:val="20"/>
          <w:szCs w:val="20"/>
        </w:rPr>
        <w:t>, 201</w:t>
      </w:r>
      <w:r w:rsidR="00651205">
        <w:rPr>
          <w:rFonts w:ascii="Arial" w:hAnsi="Arial" w:cs="Arial"/>
          <w:sz w:val="20"/>
          <w:szCs w:val="20"/>
        </w:rPr>
        <w:t>3</w:t>
      </w:r>
      <w:r w:rsidR="000D3F50" w:rsidRPr="0026349E">
        <w:rPr>
          <w:rFonts w:ascii="Arial" w:hAnsi="Arial" w:cs="Arial"/>
          <w:sz w:val="20"/>
          <w:szCs w:val="20"/>
        </w:rPr>
        <w:t xml:space="preserve"> = Retained earnings, 201</w:t>
      </w:r>
      <w:r w:rsidR="00651205">
        <w:rPr>
          <w:rFonts w:ascii="Arial" w:hAnsi="Arial" w:cs="Arial"/>
          <w:sz w:val="20"/>
          <w:szCs w:val="20"/>
        </w:rPr>
        <w:t>2</w:t>
      </w:r>
      <w:r w:rsidR="00205A4E" w:rsidRPr="0026349E">
        <w:rPr>
          <w:rFonts w:ascii="Arial" w:hAnsi="Arial" w:cs="Arial"/>
          <w:sz w:val="20"/>
          <w:szCs w:val="20"/>
        </w:rPr>
        <w:t xml:space="preserve"> + Net Income – Dividends</w:t>
      </w:r>
      <w:r w:rsidR="00651205">
        <w:rPr>
          <w:rFonts w:ascii="Arial" w:hAnsi="Arial" w:cs="Arial"/>
          <w:sz w:val="20"/>
          <w:szCs w:val="20"/>
        </w:rPr>
        <w:t>.</w:t>
      </w:r>
      <w:r w:rsidR="00205A4E" w:rsidRPr="0026349E">
        <w:rPr>
          <w:rFonts w:ascii="Arial" w:hAnsi="Arial" w:cs="Arial"/>
          <w:sz w:val="20"/>
          <w:szCs w:val="20"/>
        </w:rPr>
        <w:t xml:space="preserve">   </w:t>
      </w:r>
    </w:p>
    <w:p w:rsidR="00651205" w:rsidRDefault="00651205" w:rsidP="00DD4D15">
      <w:pPr>
        <w:ind w:left="360"/>
        <w:rPr>
          <w:rFonts w:ascii="Arial" w:hAnsi="Arial" w:cs="Arial"/>
          <w:sz w:val="20"/>
          <w:szCs w:val="20"/>
        </w:rPr>
      </w:pPr>
      <w:r>
        <w:rPr>
          <w:rFonts w:ascii="Arial" w:hAnsi="Arial" w:cs="Arial"/>
          <w:sz w:val="20"/>
          <w:szCs w:val="20"/>
        </w:rPr>
        <w:t xml:space="preserve">$31,854 </w:t>
      </w:r>
      <w:r w:rsidR="000D3F50" w:rsidRPr="0026349E">
        <w:rPr>
          <w:rFonts w:ascii="Arial" w:hAnsi="Arial" w:cs="Arial"/>
          <w:sz w:val="20"/>
          <w:szCs w:val="20"/>
        </w:rPr>
        <w:t>= Retained earnings, 201</w:t>
      </w:r>
      <w:r>
        <w:rPr>
          <w:rFonts w:ascii="Arial" w:hAnsi="Arial" w:cs="Arial"/>
          <w:sz w:val="20"/>
          <w:szCs w:val="20"/>
        </w:rPr>
        <w:t>2</w:t>
      </w:r>
      <w:r w:rsidR="000D3F50" w:rsidRPr="0026349E">
        <w:rPr>
          <w:rFonts w:ascii="Arial" w:hAnsi="Arial" w:cs="Arial"/>
          <w:sz w:val="20"/>
          <w:szCs w:val="20"/>
        </w:rPr>
        <w:t xml:space="preserve"> +</w:t>
      </w:r>
      <w:r>
        <w:rPr>
          <w:rFonts w:ascii="Arial" w:hAnsi="Arial" w:cs="Arial"/>
          <w:sz w:val="20"/>
          <w:szCs w:val="20"/>
        </w:rPr>
        <w:t>$3,789</w:t>
      </w:r>
      <w:r w:rsidR="000D3F50" w:rsidRPr="0026349E">
        <w:rPr>
          <w:rFonts w:ascii="Arial" w:hAnsi="Arial" w:cs="Arial"/>
          <w:sz w:val="20"/>
          <w:szCs w:val="20"/>
        </w:rPr>
        <w:t xml:space="preserve">  –</w:t>
      </w:r>
      <w:r>
        <w:rPr>
          <w:rFonts w:ascii="Arial" w:hAnsi="Arial" w:cs="Arial"/>
          <w:sz w:val="20"/>
          <w:szCs w:val="20"/>
        </w:rPr>
        <w:t xml:space="preserve"> $1,493</w:t>
      </w:r>
      <w:r w:rsidR="00205A4E" w:rsidRPr="0026349E">
        <w:rPr>
          <w:rFonts w:ascii="Arial" w:hAnsi="Arial" w:cs="Arial"/>
          <w:sz w:val="20"/>
          <w:szCs w:val="20"/>
        </w:rPr>
        <w:t xml:space="preserve">. </w:t>
      </w:r>
    </w:p>
    <w:p w:rsidR="00205A4E" w:rsidRPr="0026349E" w:rsidRDefault="00205A4E" w:rsidP="00DD4D15">
      <w:pPr>
        <w:ind w:left="360"/>
        <w:rPr>
          <w:rFonts w:ascii="Arial" w:hAnsi="Arial" w:cs="Arial"/>
          <w:sz w:val="20"/>
          <w:szCs w:val="20"/>
        </w:rPr>
      </w:pPr>
      <w:r w:rsidRPr="0026349E">
        <w:rPr>
          <w:rFonts w:ascii="Arial" w:hAnsi="Arial" w:cs="Arial"/>
          <w:sz w:val="20"/>
          <w:szCs w:val="20"/>
        </w:rPr>
        <w:t>Retained earnings at the</w:t>
      </w:r>
      <w:r w:rsidR="000D3F50" w:rsidRPr="0026349E">
        <w:rPr>
          <w:rFonts w:ascii="Arial" w:hAnsi="Arial" w:cs="Arial"/>
          <w:sz w:val="20"/>
          <w:szCs w:val="20"/>
        </w:rPr>
        <w:t xml:space="preserve"> start of the year were $</w:t>
      </w:r>
      <w:r w:rsidR="00651205">
        <w:rPr>
          <w:rFonts w:ascii="Arial" w:hAnsi="Arial" w:cs="Arial"/>
          <w:sz w:val="20"/>
          <w:szCs w:val="20"/>
        </w:rPr>
        <w:t>29,558</w:t>
      </w:r>
      <w:r w:rsidRPr="0026349E">
        <w:rPr>
          <w:rFonts w:ascii="Arial" w:hAnsi="Arial" w:cs="Arial"/>
          <w:sz w:val="20"/>
          <w:szCs w:val="20"/>
        </w:rPr>
        <w:t xml:space="preserve"> million. </w:t>
      </w:r>
    </w:p>
    <w:p w:rsidR="00205A4E" w:rsidRPr="0026349E" w:rsidRDefault="00205A4E" w:rsidP="005261DC">
      <w:pPr>
        <w:rPr>
          <w:rFonts w:ascii="Arial" w:hAnsi="Arial" w:cs="Arial"/>
          <w:sz w:val="20"/>
          <w:szCs w:val="20"/>
        </w:rPr>
      </w:pPr>
    </w:p>
    <w:p w:rsidR="00205A4E" w:rsidRPr="0026349E" w:rsidRDefault="00205A4E" w:rsidP="005261DC">
      <w:pPr>
        <w:rPr>
          <w:rFonts w:ascii="Arial" w:hAnsi="Arial" w:cs="Arial"/>
          <w:sz w:val="20"/>
          <w:szCs w:val="20"/>
        </w:rPr>
      </w:pPr>
    </w:p>
    <w:p w:rsidR="00205A4E" w:rsidRPr="00F11DA1" w:rsidRDefault="00DD4D15" w:rsidP="00DD4D15">
      <w:pPr>
        <w:ind w:left="720" w:hanging="720"/>
        <w:rPr>
          <w:rFonts w:ascii="Arial" w:hAnsi="Arial" w:cs="Arial"/>
          <w:b/>
          <w:sz w:val="20"/>
          <w:szCs w:val="20"/>
        </w:rPr>
      </w:pPr>
      <w:r>
        <w:rPr>
          <w:rFonts w:ascii="Arial" w:hAnsi="Arial" w:cs="Arial"/>
          <w:b/>
          <w:sz w:val="20"/>
          <w:szCs w:val="20"/>
        </w:rPr>
        <w:t xml:space="preserve">Topic: </w:t>
      </w:r>
      <w:r>
        <w:rPr>
          <w:rFonts w:ascii="Arial" w:hAnsi="Arial" w:cs="Arial"/>
          <w:b/>
          <w:sz w:val="20"/>
          <w:szCs w:val="20"/>
        </w:rPr>
        <w:tab/>
      </w:r>
      <w:r w:rsidR="00205A4E" w:rsidRPr="00F11DA1">
        <w:rPr>
          <w:rFonts w:ascii="Arial" w:hAnsi="Arial" w:cs="Arial"/>
          <w:b/>
          <w:sz w:val="20"/>
          <w:szCs w:val="20"/>
        </w:rPr>
        <w:t xml:space="preserve">Articulation of </w:t>
      </w:r>
      <w:r w:rsidR="00F11DA1">
        <w:rPr>
          <w:rFonts w:ascii="Arial" w:hAnsi="Arial" w:cs="Arial"/>
          <w:b/>
          <w:sz w:val="20"/>
          <w:szCs w:val="20"/>
        </w:rPr>
        <w:t>S</w:t>
      </w:r>
      <w:r w:rsidR="00205A4E" w:rsidRPr="00F11DA1">
        <w:rPr>
          <w:rFonts w:ascii="Arial" w:hAnsi="Arial" w:cs="Arial"/>
          <w:b/>
          <w:sz w:val="20"/>
          <w:szCs w:val="20"/>
        </w:rPr>
        <w:t xml:space="preserve">tatement of </w:t>
      </w:r>
      <w:r w:rsidR="00F11DA1">
        <w:rPr>
          <w:rFonts w:ascii="Arial" w:hAnsi="Arial" w:cs="Arial"/>
          <w:b/>
          <w:sz w:val="20"/>
          <w:szCs w:val="20"/>
        </w:rPr>
        <w:t>R</w:t>
      </w:r>
      <w:r w:rsidR="00205A4E" w:rsidRPr="00F11DA1">
        <w:rPr>
          <w:rFonts w:ascii="Arial" w:hAnsi="Arial" w:cs="Arial"/>
          <w:b/>
          <w:sz w:val="20"/>
          <w:szCs w:val="20"/>
        </w:rPr>
        <w:t xml:space="preserve">etained </w:t>
      </w:r>
      <w:r w:rsidR="00F11DA1">
        <w:rPr>
          <w:rFonts w:ascii="Arial" w:hAnsi="Arial" w:cs="Arial"/>
          <w:b/>
          <w:sz w:val="20"/>
          <w:szCs w:val="20"/>
        </w:rPr>
        <w:t>E</w:t>
      </w:r>
      <w:r w:rsidR="00205A4E" w:rsidRPr="00F11DA1">
        <w:rPr>
          <w:rFonts w:ascii="Arial" w:hAnsi="Arial" w:cs="Arial"/>
          <w:b/>
          <w:sz w:val="20"/>
          <w:szCs w:val="20"/>
        </w:rPr>
        <w:t xml:space="preserve">arnings with </w:t>
      </w:r>
      <w:r w:rsidR="00F11DA1">
        <w:rPr>
          <w:rFonts w:ascii="Arial" w:hAnsi="Arial" w:cs="Arial"/>
          <w:b/>
          <w:sz w:val="20"/>
          <w:szCs w:val="20"/>
        </w:rPr>
        <w:t>B</w:t>
      </w:r>
      <w:r w:rsidR="00205A4E" w:rsidRPr="00F11DA1">
        <w:rPr>
          <w:rFonts w:ascii="Arial" w:hAnsi="Arial" w:cs="Arial"/>
          <w:b/>
          <w:sz w:val="20"/>
          <w:szCs w:val="20"/>
        </w:rPr>
        <w:t xml:space="preserve">alance </w:t>
      </w:r>
      <w:r w:rsidR="00F11DA1">
        <w:rPr>
          <w:rFonts w:ascii="Arial" w:hAnsi="Arial" w:cs="Arial"/>
          <w:b/>
          <w:sz w:val="20"/>
          <w:szCs w:val="20"/>
        </w:rPr>
        <w:t>S</w:t>
      </w:r>
      <w:r w:rsidR="00205A4E" w:rsidRPr="00F11DA1">
        <w:rPr>
          <w:rFonts w:ascii="Arial" w:hAnsi="Arial" w:cs="Arial"/>
          <w:b/>
          <w:sz w:val="20"/>
          <w:szCs w:val="20"/>
        </w:rPr>
        <w:t>heet – Numerical calculations required</w:t>
      </w:r>
    </w:p>
    <w:p w:rsidR="00205A4E" w:rsidRPr="00F11DA1" w:rsidRDefault="00205A4E" w:rsidP="005261DC">
      <w:pPr>
        <w:rPr>
          <w:rFonts w:ascii="Arial" w:hAnsi="Arial" w:cs="Arial"/>
          <w:b/>
          <w:sz w:val="20"/>
          <w:szCs w:val="20"/>
        </w:rPr>
      </w:pPr>
      <w:r w:rsidRPr="00F11DA1">
        <w:rPr>
          <w:rFonts w:ascii="Arial" w:hAnsi="Arial" w:cs="Arial"/>
          <w:b/>
          <w:sz w:val="20"/>
          <w:szCs w:val="20"/>
        </w:rPr>
        <w:t>LO: 2</w:t>
      </w:r>
      <w:r w:rsidR="002E0EE1">
        <w:rPr>
          <w:rFonts w:ascii="Arial" w:hAnsi="Arial" w:cs="Arial"/>
          <w:b/>
          <w:sz w:val="20"/>
          <w:szCs w:val="20"/>
        </w:rPr>
        <w:t xml:space="preserve"> </w:t>
      </w:r>
    </w:p>
    <w:p w:rsidR="00205A4E" w:rsidRPr="0026349E" w:rsidRDefault="00205A4E" w:rsidP="00DD4D15">
      <w:pPr>
        <w:ind w:left="360" w:hanging="360"/>
        <w:rPr>
          <w:rFonts w:ascii="Arial" w:hAnsi="Arial" w:cs="Arial"/>
          <w:sz w:val="20"/>
          <w:szCs w:val="20"/>
        </w:rPr>
      </w:pPr>
      <w:r w:rsidRPr="00F11DA1">
        <w:rPr>
          <w:rFonts w:ascii="Arial" w:hAnsi="Arial" w:cs="Arial"/>
          <w:b/>
          <w:sz w:val="20"/>
          <w:szCs w:val="20"/>
        </w:rPr>
        <w:t>18.</w:t>
      </w:r>
      <w:r w:rsidR="00DD4D15">
        <w:rPr>
          <w:rFonts w:ascii="Arial" w:hAnsi="Arial" w:cs="Arial"/>
          <w:sz w:val="20"/>
          <w:szCs w:val="20"/>
        </w:rPr>
        <w:t xml:space="preserve"> </w:t>
      </w:r>
      <w:r w:rsidR="00DD4D15">
        <w:rPr>
          <w:rFonts w:ascii="Arial" w:hAnsi="Arial" w:cs="Arial"/>
          <w:sz w:val="20"/>
          <w:szCs w:val="20"/>
        </w:rPr>
        <w:tab/>
      </w:r>
      <w:r w:rsidRPr="0026349E">
        <w:rPr>
          <w:rFonts w:ascii="Arial" w:hAnsi="Arial" w:cs="Arial"/>
          <w:sz w:val="20"/>
          <w:szCs w:val="20"/>
        </w:rPr>
        <w:t>Pfizer Inc., a pharmaceutical company, reported</w:t>
      </w:r>
      <w:r w:rsidR="00D7491A" w:rsidRPr="0026349E">
        <w:rPr>
          <w:rFonts w:ascii="Arial" w:hAnsi="Arial" w:cs="Arial"/>
          <w:sz w:val="20"/>
          <w:szCs w:val="20"/>
        </w:rPr>
        <w:t xml:space="preserve"> n</w:t>
      </w:r>
      <w:r w:rsidRPr="0026349E">
        <w:rPr>
          <w:rFonts w:ascii="Arial" w:hAnsi="Arial" w:cs="Arial"/>
          <w:sz w:val="20"/>
          <w:szCs w:val="20"/>
        </w:rPr>
        <w:t xml:space="preserve">et income </w:t>
      </w:r>
      <w:r w:rsidR="00864E5A" w:rsidRPr="0026349E">
        <w:rPr>
          <w:rFonts w:ascii="Arial" w:hAnsi="Arial" w:cs="Arial"/>
          <w:sz w:val="20"/>
          <w:szCs w:val="20"/>
        </w:rPr>
        <w:t>for fiscal 201</w:t>
      </w:r>
      <w:r w:rsidR="00313D3E">
        <w:rPr>
          <w:rFonts w:ascii="Arial" w:hAnsi="Arial" w:cs="Arial"/>
          <w:sz w:val="20"/>
          <w:szCs w:val="20"/>
        </w:rPr>
        <w:t>3</w:t>
      </w:r>
      <w:r w:rsidRPr="0026349E">
        <w:rPr>
          <w:rFonts w:ascii="Arial" w:hAnsi="Arial" w:cs="Arial"/>
          <w:sz w:val="20"/>
          <w:szCs w:val="20"/>
        </w:rPr>
        <w:t xml:space="preserve"> of $</w:t>
      </w:r>
      <w:r w:rsidR="00313D3E">
        <w:rPr>
          <w:rFonts w:ascii="Arial" w:hAnsi="Arial" w:cs="Arial"/>
          <w:sz w:val="20"/>
          <w:szCs w:val="20"/>
        </w:rPr>
        <w:t>22,003</w:t>
      </w:r>
      <w:r w:rsidR="00D7491A" w:rsidRPr="0026349E">
        <w:rPr>
          <w:rFonts w:ascii="Arial" w:hAnsi="Arial" w:cs="Arial"/>
          <w:sz w:val="20"/>
          <w:szCs w:val="20"/>
        </w:rPr>
        <w:t xml:space="preserve"> million, r</w:t>
      </w:r>
      <w:r w:rsidRPr="0026349E">
        <w:rPr>
          <w:rFonts w:ascii="Arial" w:hAnsi="Arial" w:cs="Arial"/>
          <w:sz w:val="20"/>
          <w:szCs w:val="20"/>
        </w:rPr>
        <w:t>etained earnings at the start of the year of $</w:t>
      </w:r>
      <w:r w:rsidR="00313D3E">
        <w:rPr>
          <w:rFonts w:ascii="Arial" w:hAnsi="Arial" w:cs="Arial"/>
          <w:sz w:val="20"/>
          <w:szCs w:val="20"/>
        </w:rPr>
        <w:t xml:space="preserve">54,240 </w:t>
      </w:r>
      <w:r w:rsidR="00864E5A" w:rsidRPr="0026349E">
        <w:rPr>
          <w:rFonts w:ascii="Arial" w:hAnsi="Arial" w:cs="Arial"/>
          <w:sz w:val="20"/>
          <w:szCs w:val="20"/>
        </w:rPr>
        <w:t>million and dividends of $</w:t>
      </w:r>
      <w:r w:rsidR="00313D3E">
        <w:rPr>
          <w:rFonts w:ascii="Arial" w:hAnsi="Arial" w:cs="Arial"/>
          <w:sz w:val="20"/>
          <w:szCs w:val="20"/>
        </w:rPr>
        <w:t>6,511</w:t>
      </w:r>
      <w:r w:rsidRPr="0026349E">
        <w:rPr>
          <w:rFonts w:ascii="Arial" w:hAnsi="Arial" w:cs="Arial"/>
          <w:sz w:val="20"/>
          <w:szCs w:val="20"/>
        </w:rPr>
        <w:t xml:space="preserve"> million. If there were no other transactions during the year that affected retained earnings, what was the balance of retained earnings at the end of the year?</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313D3E">
        <w:rPr>
          <w:rFonts w:ascii="Arial" w:hAnsi="Arial" w:cs="Arial"/>
          <w:sz w:val="20"/>
          <w:szCs w:val="20"/>
        </w:rPr>
        <w:t>69,732</w:t>
      </w:r>
      <w:r w:rsidR="00205A4E" w:rsidRPr="0026349E">
        <w:rPr>
          <w:rFonts w:ascii="Arial" w:hAnsi="Arial" w:cs="Arial"/>
          <w:sz w:val="20"/>
          <w:szCs w:val="20"/>
        </w:rPr>
        <w:t xml:space="preserve"> million</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313D3E">
        <w:rPr>
          <w:rFonts w:ascii="Arial" w:hAnsi="Arial" w:cs="Arial"/>
          <w:sz w:val="20"/>
          <w:szCs w:val="20"/>
        </w:rPr>
        <w:t xml:space="preserve">38,748 </w:t>
      </w:r>
      <w:r w:rsidR="00205A4E" w:rsidRPr="0026349E">
        <w:rPr>
          <w:rFonts w:ascii="Arial" w:hAnsi="Arial" w:cs="Arial"/>
          <w:sz w:val="20"/>
          <w:szCs w:val="20"/>
        </w:rPr>
        <w:t>million</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313D3E">
        <w:rPr>
          <w:rFonts w:ascii="Arial" w:hAnsi="Arial" w:cs="Arial"/>
          <w:sz w:val="20"/>
          <w:szCs w:val="20"/>
        </w:rPr>
        <w:t xml:space="preserve">124,926 </w:t>
      </w:r>
      <w:r w:rsidR="00205A4E" w:rsidRPr="0026349E">
        <w:rPr>
          <w:rFonts w:ascii="Arial" w:hAnsi="Arial" w:cs="Arial"/>
          <w:sz w:val="20"/>
          <w:szCs w:val="20"/>
        </w:rPr>
        <w:t>million</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313D3E">
        <w:rPr>
          <w:rFonts w:ascii="Arial" w:hAnsi="Arial" w:cs="Arial"/>
          <w:sz w:val="20"/>
          <w:szCs w:val="20"/>
        </w:rPr>
        <w:t xml:space="preserve">47,729 </w:t>
      </w:r>
      <w:r w:rsidR="00205A4E"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There is not enough information to calculate the amount.</w:t>
      </w:r>
    </w:p>
    <w:p w:rsidR="00205A4E" w:rsidRPr="0026349E" w:rsidRDefault="00205A4E" w:rsidP="00DD4D15">
      <w:pPr>
        <w:ind w:left="360"/>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864E5A" w:rsidRPr="0026349E">
        <w:rPr>
          <w:rFonts w:ascii="Arial" w:hAnsi="Arial" w:cs="Arial"/>
          <w:sz w:val="20"/>
          <w:szCs w:val="20"/>
        </w:rPr>
        <w:t xml:space="preserve"> </w:t>
      </w:r>
      <w:r w:rsidR="00313D3E">
        <w:rPr>
          <w:rFonts w:ascii="Arial" w:hAnsi="Arial" w:cs="Arial"/>
          <w:sz w:val="20"/>
          <w:szCs w:val="20"/>
        </w:rPr>
        <w:t>A</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205A4E" w:rsidRPr="0026349E">
        <w:rPr>
          <w:rFonts w:ascii="Arial" w:hAnsi="Arial" w:cs="Arial"/>
          <w:sz w:val="20"/>
          <w:szCs w:val="20"/>
        </w:rPr>
        <w:t xml:space="preserve"> Retained earnings</w:t>
      </w:r>
      <w:r w:rsidR="00864E5A" w:rsidRPr="0026349E">
        <w:rPr>
          <w:rFonts w:ascii="Arial" w:hAnsi="Arial" w:cs="Arial"/>
          <w:sz w:val="20"/>
          <w:szCs w:val="20"/>
        </w:rPr>
        <w:t>, 201</w:t>
      </w:r>
      <w:r w:rsidR="00313D3E">
        <w:rPr>
          <w:rFonts w:ascii="Arial" w:hAnsi="Arial" w:cs="Arial"/>
          <w:sz w:val="20"/>
          <w:szCs w:val="20"/>
        </w:rPr>
        <w:t>3</w:t>
      </w:r>
      <w:r w:rsidR="00864E5A" w:rsidRPr="0026349E">
        <w:rPr>
          <w:rFonts w:ascii="Arial" w:hAnsi="Arial" w:cs="Arial"/>
          <w:sz w:val="20"/>
          <w:szCs w:val="20"/>
        </w:rPr>
        <w:t xml:space="preserve"> = Retained earnings, 20</w:t>
      </w:r>
      <w:r w:rsidR="00313D3E">
        <w:rPr>
          <w:rFonts w:ascii="Arial" w:hAnsi="Arial" w:cs="Arial"/>
          <w:sz w:val="20"/>
          <w:szCs w:val="20"/>
        </w:rPr>
        <w:t>12</w:t>
      </w:r>
      <w:r w:rsidR="00205A4E" w:rsidRPr="0026349E">
        <w:rPr>
          <w:rFonts w:ascii="Arial" w:hAnsi="Arial" w:cs="Arial"/>
          <w:sz w:val="20"/>
          <w:szCs w:val="20"/>
        </w:rPr>
        <w:t xml:space="preserve"> + Net Income – Dividends. </w:t>
      </w:r>
    </w:p>
    <w:p w:rsidR="00205A4E" w:rsidRPr="0026349E" w:rsidRDefault="00205A4E" w:rsidP="00DD4D15">
      <w:pPr>
        <w:ind w:left="360"/>
        <w:rPr>
          <w:rFonts w:ascii="Arial" w:hAnsi="Arial" w:cs="Arial"/>
          <w:sz w:val="20"/>
          <w:szCs w:val="20"/>
        </w:rPr>
      </w:pPr>
      <w:r w:rsidRPr="0026349E">
        <w:rPr>
          <w:rFonts w:ascii="Arial" w:hAnsi="Arial" w:cs="Arial"/>
          <w:sz w:val="20"/>
          <w:szCs w:val="20"/>
        </w:rPr>
        <w:t xml:space="preserve">Retained earnings, </w:t>
      </w:r>
      <w:r w:rsidR="00864E5A" w:rsidRPr="0026349E">
        <w:rPr>
          <w:rFonts w:ascii="Arial" w:hAnsi="Arial" w:cs="Arial"/>
          <w:sz w:val="20"/>
          <w:szCs w:val="20"/>
        </w:rPr>
        <w:t>201</w:t>
      </w:r>
      <w:r w:rsidR="00313D3E">
        <w:rPr>
          <w:rFonts w:ascii="Arial" w:hAnsi="Arial" w:cs="Arial"/>
          <w:sz w:val="20"/>
          <w:szCs w:val="20"/>
        </w:rPr>
        <w:t>3</w:t>
      </w:r>
      <w:r w:rsidR="00D7491A" w:rsidRPr="0026349E">
        <w:rPr>
          <w:rFonts w:ascii="Arial" w:hAnsi="Arial" w:cs="Arial"/>
          <w:sz w:val="20"/>
          <w:szCs w:val="20"/>
        </w:rPr>
        <w:t xml:space="preserve"> = $</w:t>
      </w:r>
      <w:r w:rsidR="00313D3E">
        <w:rPr>
          <w:rFonts w:ascii="Arial" w:hAnsi="Arial" w:cs="Arial"/>
          <w:sz w:val="20"/>
          <w:szCs w:val="20"/>
        </w:rPr>
        <w:t>54,240</w:t>
      </w:r>
      <w:r w:rsidR="00864E5A" w:rsidRPr="0026349E">
        <w:rPr>
          <w:rFonts w:ascii="Arial" w:hAnsi="Arial" w:cs="Arial"/>
          <w:sz w:val="20"/>
          <w:szCs w:val="20"/>
        </w:rPr>
        <w:t xml:space="preserve"> + $</w:t>
      </w:r>
      <w:r w:rsidR="00313D3E">
        <w:rPr>
          <w:rFonts w:ascii="Arial" w:hAnsi="Arial" w:cs="Arial"/>
          <w:sz w:val="20"/>
          <w:szCs w:val="20"/>
        </w:rPr>
        <w:t>22,003</w:t>
      </w:r>
      <w:r w:rsidR="00864E5A" w:rsidRPr="0026349E">
        <w:rPr>
          <w:rFonts w:ascii="Arial" w:hAnsi="Arial" w:cs="Arial"/>
          <w:sz w:val="20"/>
          <w:szCs w:val="20"/>
        </w:rPr>
        <w:t>- $</w:t>
      </w:r>
      <w:r w:rsidR="00313D3E">
        <w:rPr>
          <w:rFonts w:ascii="Arial" w:hAnsi="Arial" w:cs="Arial"/>
          <w:sz w:val="20"/>
          <w:szCs w:val="20"/>
        </w:rPr>
        <w:t>6,511</w:t>
      </w:r>
      <w:r w:rsidRPr="0026349E">
        <w:rPr>
          <w:rFonts w:ascii="Arial" w:hAnsi="Arial" w:cs="Arial"/>
          <w:sz w:val="20"/>
          <w:szCs w:val="20"/>
        </w:rPr>
        <w:t>. En</w:t>
      </w:r>
      <w:r w:rsidR="00864E5A" w:rsidRPr="0026349E">
        <w:rPr>
          <w:rFonts w:ascii="Arial" w:hAnsi="Arial" w:cs="Arial"/>
          <w:sz w:val="20"/>
          <w:szCs w:val="20"/>
        </w:rPr>
        <w:t>ding retained earnings = $</w:t>
      </w:r>
      <w:r w:rsidR="00313D3E">
        <w:rPr>
          <w:rFonts w:ascii="Arial" w:hAnsi="Arial" w:cs="Arial"/>
          <w:sz w:val="20"/>
          <w:szCs w:val="20"/>
        </w:rPr>
        <w:t>69,732</w:t>
      </w:r>
      <w:r w:rsidR="00FD6852">
        <w:rPr>
          <w:rFonts w:ascii="Arial" w:hAnsi="Arial" w:cs="Arial"/>
          <w:sz w:val="20"/>
          <w:szCs w:val="20"/>
        </w:rPr>
        <w:t xml:space="preserve"> million</w:t>
      </w:r>
      <w:r w:rsidRPr="0026349E">
        <w:rPr>
          <w:rFonts w:ascii="Arial" w:hAnsi="Arial" w:cs="Arial"/>
          <w:sz w:val="20"/>
          <w:szCs w:val="20"/>
        </w:rPr>
        <w:t>.</w:t>
      </w:r>
    </w:p>
    <w:p w:rsidR="00205A4E" w:rsidRPr="00F11DA1" w:rsidRDefault="00DD4D15" w:rsidP="00DD4D15">
      <w:pPr>
        <w:ind w:left="720" w:hanging="72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Pr>
          <w:rFonts w:ascii="Arial" w:hAnsi="Arial" w:cs="Arial"/>
          <w:b/>
          <w:sz w:val="20"/>
          <w:szCs w:val="20"/>
        </w:rPr>
        <w:tab/>
      </w:r>
      <w:r w:rsidR="00205A4E" w:rsidRPr="00F11DA1">
        <w:rPr>
          <w:rFonts w:ascii="Arial" w:hAnsi="Arial" w:cs="Arial"/>
          <w:b/>
          <w:sz w:val="20"/>
          <w:szCs w:val="20"/>
        </w:rPr>
        <w:t xml:space="preserve">Articulation of </w:t>
      </w:r>
      <w:r w:rsidR="00F11DA1">
        <w:rPr>
          <w:rFonts w:ascii="Arial" w:hAnsi="Arial" w:cs="Arial"/>
          <w:b/>
          <w:sz w:val="20"/>
          <w:szCs w:val="20"/>
        </w:rPr>
        <w:t>S</w:t>
      </w:r>
      <w:r w:rsidR="00205A4E" w:rsidRPr="00F11DA1">
        <w:rPr>
          <w:rFonts w:ascii="Arial" w:hAnsi="Arial" w:cs="Arial"/>
          <w:b/>
          <w:sz w:val="20"/>
          <w:szCs w:val="20"/>
        </w:rPr>
        <w:t xml:space="preserve">tatement of </w:t>
      </w:r>
      <w:r w:rsidR="00F11DA1">
        <w:rPr>
          <w:rFonts w:ascii="Arial" w:hAnsi="Arial" w:cs="Arial"/>
          <w:b/>
          <w:sz w:val="20"/>
          <w:szCs w:val="20"/>
        </w:rPr>
        <w:t>R</w:t>
      </w:r>
      <w:r w:rsidR="00205A4E" w:rsidRPr="00F11DA1">
        <w:rPr>
          <w:rFonts w:ascii="Arial" w:hAnsi="Arial" w:cs="Arial"/>
          <w:b/>
          <w:sz w:val="20"/>
          <w:szCs w:val="20"/>
        </w:rPr>
        <w:t xml:space="preserve">etained </w:t>
      </w:r>
      <w:r w:rsidR="00F11DA1">
        <w:rPr>
          <w:rFonts w:ascii="Arial" w:hAnsi="Arial" w:cs="Arial"/>
          <w:b/>
          <w:sz w:val="20"/>
          <w:szCs w:val="20"/>
        </w:rPr>
        <w:t>E</w:t>
      </w:r>
      <w:r w:rsidR="00205A4E" w:rsidRPr="00F11DA1">
        <w:rPr>
          <w:rFonts w:ascii="Arial" w:hAnsi="Arial" w:cs="Arial"/>
          <w:b/>
          <w:sz w:val="20"/>
          <w:szCs w:val="20"/>
        </w:rPr>
        <w:t xml:space="preserve">arnings with </w:t>
      </w:r>
      <w:r w:rsidR="00F11DA1">
        <w:rPr>
          <w:rFonts w:ascii="Arial" w:hAnsi="Arial" w:cs="Arial"/>
          <w:b/>
          <w:sz w:val="20"/>
          <w:szCs w:val="20"/>
        </w:rPr>
        <w:t>I</w:t>
      </w:r>
      <w:r w:rsidR="00205A4E" w:rsidRPr="00F11DA1">
        <w:rPr>
          <w:rFonts w:ascii="Arial" w:hAnsi="Arial" w:cs="Arial"/>
          <w:b/>
          <w:sz w:val="20"/>
          <w:szCs w:val="20"/>
        </w:rPr>
        <w:t xml:space="preserve">ncome </w:t>
      </w:r>
      <w:r w:rsidR="00F11DA1">
        <w:rPr>
          <w:rFonts w:ascii="Arial" w:hAnsi="Arial" w:cs="Arial"/>
          <w:b/>
          <w:sz w:val="20"/>
          <w:szCs w:val="20"/>
        </w:rPr>
        <w:t>S</w:t>
      </w:r>
      <w:r w:rsidR="00205A4E" w:rsidRPr="00F11DA1">
        <w:rPr>
          <w:rFonts w:ascii="Arial" w:hAnsi="Arial" w:cs="Arial"/>
          <w:b/>
          <w:sz w:val="20"/>
          <w:szCs w:val="20"/>
        </w:rPr>
        <w:t>tatement</w:t>
      </w:r>
      <w:r w:rsidR="00E04F28" w:rsidRPr="00F11DA1">
        <w:rPr>
          <w:rFonts w:ascii="Arial" w:hAnsi="Arial" w:cs="Arial"/>
          <w:b/>
          <w:sz w:val="20"/>
          <w:szCs w:val="20"/>
        </w:rPr>
        <w:t xml:space="preserve"> </w:t>
      </w:r>
      <w:r w:rsidR="00205A4E" w:rsidRPr="00F11DA1">
        <w:rPr>
          <w:rFonts w:ascii="Arial" w:hAnsi="Arial" w:cs="Arial"/>
          <w:b/>
          <w:sz w:val="20"/>
          <w:szCs w:val="20"/>
        </w:rPr>
        <w:t>– Numerical calculations required</w:t>
      </w:r>
    </w:p>
    <w:p w:rsidR="00205A4E" w:rsidRPr="00F11DA1" w:rsidRDefault="00205A4E" w:rsidP="00656EAB">
      <w:pPr>
        <w:rPr>
          <w:rFonts w:ascii="Arial" w:hAnsi="Arial" w:cs="Arial"/>
          <w:b/>
          <w:sz w:val="20"/>
          <w:szCs w:val="20"/>
        </w:rPr>
      </w:pPr>
      <w:r w:rsidRPr="00F11DA1">
        <w:rPr>
          <w:rFonts w:ascii="Arial" w:hAnsi="Arial" w:cs="Arial"/>
          <w:b/>
          <w:sz w:val="20"/>
          <w:szCs w:val="20"/>
        </w:rPr>
        <w:t>LO: 2</w:t>
      </w:r>
    </w:p>
    <w:p w:rsidR="00252A45" w:rsidRDefault="00205A4E" w:rsidP="00DD4D15">
      <w:pPr>
        <w:ind w:left="360" w:hanging="360"/>
        <w:rPr>
          <w:rFonts w:ascii="Arial" w:hAnsi="Arial" w:cs="Arial"/>
          <w:sz w:val="20"/>
          <w:szCs w:val="20"/>
        </w:rPr>
      </w:pPr>
      <w:r w:rsidRPr="00F11DA1">
        <w:rPr>
          <w:rFonts w:ascii="Arial" w:hAnsi="Arial" w:cs="Arial"/>
          <w:b/>
          <w:sz w:val="20"/>
          <w:szCs w:val="20"/>
        </w:rPr>
        <w:t>19.</w:t>
      </w:r>
      <w:r w:rsidR="00DD4D15">
        <w:rPr>
          <w:rFonts w:ascii="Arial" w:hAnsi="Arial" w:cs="Arial"/>
          <w:b/>
          <w:sz w:val="20"/>
          <w:szCs w:val="20"/>
        </w:rPr>
        <w:tab/>
      </w:r>
      <w:r w:rsidRPr="0026349E">
        <w:rPr>
          <w:rFonts w:ascii="Arial" w:hAnsi="Arial" w:cs="Arial"/>
          <w:sz w:val="20"/>
          <w:szCs w:val="20"/>
        </w:rPr>
        <w:t xml:space="preserve">Intel reports </w:t>
      </w:r>
      <w:r w:rsidR="00D23E9E" w:rsidRPr="0026349E">
        <w:rPr>
          <w:rFonts w:ascii="Arial" w:hAnsi="Arial" w:cs="Arial"/>
          <w:sz w:val="20"/>
          <w:szCs w:val="20"/>
        </w:rPr>
        <w:t>r</w:t>
      </w:r>
      <w:r w:rsidRPr="0026349E">
        <w:rPr>
          <w:rFonts w:ascii="Arial" w:hAnsi="Arial" w:cs="Arial"/>
          <w:sz w:val="20"/>
          <w:szCs w:val="20"/>
        </w:rPr>
        <w:t xml:space="preserve">etained earnings at the end of </w:t>
      </w:r>
      <w:r w:rsidR="00924B99" w:rsidRPr="0026349E">
        <w:rPr>
          <w:rFonts w:ascii="Arial" w:hAnsi="Arial" w:cs="Arial"/>
          <w:sz w:val="20"/>
          <w:szCs w:val="20"/>
        </w:rPr>
        <w:t>fiscal 201</w:t>
      </w:r>
      <w:r w:rsidR="00F30A4E">
        <w:rPr>
          <w:rFonts w:ascii="Arial" w:hAnsi="Arial" w:cs="Arial"/>
          <w:sz w:val="20"/>
          <w:szCs w:val="20"/>
        </w:rPr>
        <w:t>3</w:t>
      </w:r>
      <w:r w:rsidRPr="0026349E">
        <w:rPr>
          <w:rFonts w:ascii="Arial" w:hAnsi="Arial" w:cs="Arial"/>
          <w:sz w:val="20"/>
          <w:szCs w:val="20"/>
        </w:rPr>
        <w:t xml:space="preserve"> of $</w:t>
      </w:r>
      <w:r w:rsidR="00F30A4E">
        <w:rPr>
          <w:rFonts w:ascii="Arial" w:hAnsi="Arial" w:cs="Arial"/>
          <w:sz w:val="20"/>
          <w:szCs w:val="20"/>
        </w:rPr>
        <w:t>35,477</w:t>
      </w:r>
      <w:r w:rsidR="00D23E9E" w:rsidRPr="0026349E">
        <w:rPr>
          <w:rFonts w:ascii="Arial" w:hAnsi="Arial" w:cs="Arial"/>
          <w:sz w:val="20"/>
          <w:szCs w:val="20"/>
        </w:rPr>
        <w:t xml:space="preserve"> million and r</w:t>
      </w:r>
      <w:r w:rsidRPr="0026349E">
        <w:rPr>
          <w:rFonts w:ascii="Arial" w:hAnsi="Arial" w:cs="Arial"/>
          <w:sz w:val="20"/>
          <w:szCs w:val="20"/>
        </w:rPr>
        <w:t xml:space="preserve">etained earnings at the end of </w:t>
      </w:r>
      <w:r w:rsidR="00924B99" w:rsidRPr="0026349E">
        <w:rPr>
          <w:rFonts w:ascii="Arial" w:hAnsi="Arial" w:cs="Arial"/>
          <w:sz w:val="20"/>
          <w:szCs w:val="20"/>
        </w:rPr>
        <w:t>fiscal 201</w:t>
      </w:r>
      <w:r w:rsidR="00F30A4E">
        <w:rPr>
          <w:rFonts w:ascii="Arial" w:hAnsi="Arial" w:cs="Arial"/>
          <w:sz w:val="20"/>
          <w:szCs w:val="20"/>
        </w:rPr>
        <w:t>2</w:t>
      </w:r>
      <w:r w:rsidRPr="0026349E">
        <w:rPr>
          <w:rFonts w:ascii="Arial" w:hAnsi="Arial" w:cs="Arial"/>
          <w:sz w:val="20"/>
          <w:szCs w:val="20"/>
        </w:rPr>
        <w:t xml:space="preserve"> </w:t>
      </w:r>
      <w:r w:rsidR="00924B99" w:rsidRPr="0026349E">
        <w:rPr>
          <w:rFonts w:ascii="Arial" w:hAnsi="Arial" w:cs="Arial"/>
          <w:sz w:val="20"/>
          <w:szCs w:val="20"/>
        </w:rPr>
        <w:t>of $32</w:t>
      </w:r>
      <w:r w:rsidR="00F30A4E">
        <w:rPr>
          <w:rFonts w:ascii="Arial" w:hAnsi="Arial" w:cs="Arial"/>
          <w:sz w:val="20"/>
          <w:szCs w:val="20"/>
        </w:rPr>
        <w:t>,138</w:t>
      </w:r>
      <w:r w:rsidRPr="0026349E">
        <w:rPr>
          <w:rFonts w:ascii="Arial" w:hAnsi="Arial" w:cs="Arial"/>
          <w:sz w:val="20"/>
          <w:szCs w:val="20"/>
        </w:rPr>
        <w:t xml:space="preserve"> million. The comp</w:t>
      </w:r>
      <w:r w:rsidR="00924B99" w:rsidRPr="0026349E">
        <w:rPr>
          <w:rFonts w:ascii="Arial" w:hAnsi="Arial" w:cs="Arial"/>
          <w:sz w:val="20"/>
          <w:szCs w:val="20"/>
        </w:rPr>
        <w:t>any reported dividends of $</w:t>
      </w:r>
      <w:r w:rsidR="00F30A4E">
        <w:rPr>
          <w:rFonts w:ascii="Arial" w:hAnsi="Arial" w:cs="Arial"/>
          <w:sz w:val="20"/>
          <w:szCs w:val="20"/>
        </w:rPr>
        <w:t>4,479</w:t>
      </w:r>
      <w:r w:rsidRPr="0026349E">
        <w:rPr>
          <w:rFonts w:ascii="Arial" w:hAnsi="Arial" w:cs="Arial"/>
          <w:sz w:val="20"/>
          <w:szCs w:val="20"/>
        </w:rPr>
        <w:t xml:space="preserve"> million and other transactions with shareholders that reduced retained ea</w:t>
      </w:r>
      <w:r w:rsidR="00924B99" w:rsidRPr="0026349E">
        <w:rPr>
          <w:rFonts w:ascii="Arial" w:hAnsi="Arial" w:cs="Arial"/>
          <w:sz w:val="20"/>
          <w:szCs w:val="20"/>
        </w:rPr>
        <w:t>rnings during the year by $1</w:t>
      </w:r>
      <w:r w:rsidR="000306D4">
        <w:rPr>
          <w:rFonts w:ascii="Arial" w:hAnsi="Arial" w:cs="Arial"/>
          <w:sz w:val="20"/>
          <w:szCs w:val="20"/>
        </w:rPr>
        <w:t>,802</w:t>
      </w:r>
      <w:r w:rsidRPr="0026349E">
        <w:rPr>
          <w:rFonts w:ascii="Arial" w:hAnsi="Arial" w:cs="Arial"/>
          <w:sz w:val="20"/>
          <w:szCs w:val="20"/>
        </w:rPr>
        <w:t xml:space="preserve"> million. </w:t>
      </w:r>
    </w:p>
    <w:p w:rsidR="00252A45" w:rsidRDefault="00252A45" w:rsidP="00DD4D15">
      <w:pPr>
        <w:ind w:left="360" w:hanging="360"/>
        <w:rPr>
          <w:rFonts w:ascii="Arial" w:hAnsi="Arial" w:cs="Arial"/>
          <w:sz w:val="20"/>
          <w:szCs w:val="20"/>
        </w:rPr>
      </w:pPr>
    </w:p>
    <w:p w:rsidR="00205A4E" w:rsidRPr="0026349E" w:rsidRDefault="00252A45" w:rsidP="00DD4D15">
      <w:pPr>
        <w:ind w:left="360" w:hanging="360"/>
        <w:rPr>
          <w:rFonts w:ascii="Arial" w:hAnsi="Arial" w:cs="Arial"/>
          <w:sz w:val="20"/>
          <w:szCs w:val="20"/>
        </w:rPr>
      </w:pPr>
      <w:r>
        <w:rPr>
          <w:rFonts w:ascii="Arial" w:hAnsi="Arial" w:cs="Arial"/>
          <w:sz w:val="20"/>
          <w:szCs w:val="20"/>
        </w:rPr>
        <w:tab/>
      </w:r>
      <w:r w:rsidR="00205A4E" w:rsidRPr="0026349E">
        <w:rPr>
          <w:rFonts w:ascii="Arial" w:hAnsi="Arial" w:cs="Arial"/>
          <w:sz w:val="20"/>
          <w:szCs w:val="20"/>
        </w:rPr>
        <w:t xml:space="preserve">How much net income did the firm report in </w:t>
      </w:r>
      <w:r w:rsidR="00924B99" w:rsidRPr="0026349E">
        <w:rPr>
          <w:rFonts w:ascii="Arial" w:hAnsi="Arial" w:cs="Arial"/>
          <w:sz w:val="20"/>
          <w:szCs w:val="20"/>
        </w:rPr>
        <w:t>fiscal 201</w:t>
      </w:r>
      <w:r w:rsidR="000306D4">
        <w:rPr>
          <w:rFonts w:ascii="Arial" w:hAnsi="Arial" w:cs="Arial"/>
          <w:sz w:val="20"/>
          <w:szCs w:val="20"/>
        </w:rPr>
        <w:t>3</w:t>
      </w:r>
      <w:r w:rsidR="00205A4E" w:rsidRPr="0026349E">
        <w:rPr>
          <w:rFonts w:ascii="Arial" w:hAnsi="Arial" w:cs="Arial"/>
          <w:sz w:val="20"/>
          <w:szCs w:val="20"/>
        </w:rPr>
        <w: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0306D4">
        <w:rPr>
          <w:rFonts w:ascii="Arial" w:hAnsi="Arial" w:cs="Arial"/>
          <w:sz w:val="20"/>
          <w:szCs w:val="20"/>
        </w:rPr>
        <w:t>3,339</w:t>
      </w:r>
      <w:r w:rsidR="00205A4E" w:rsidRPr="0026349E">
        <w:rPr>
          <w:rFonts w:ascii="Arial" w:hAnsi="Arial" w:cs="Arial"/>
          <w:sz w:val="20"/>
          <w:szCs w:val="20"/>
        </w:rPr>
        <w:t xml:space="preserve"> million net income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3,3</w:t>
      </w:r>
      <w:r w:rsidR="000306D4">
        <w:rPr>
          <w:rFonts w:ascii="Arial" w:hAnsi="Arial" w:cs="Arial"/>
          <w:sz w:val="20"/>
          <w:szCs w:val="20"/>
        </w:rPr>
        <w:t>39</w:t>
      </w:r>
      <w:r w:rsidR="00205A4E" w:rsidRPr="0026349E">
        <w:rPr>
          <w:rFonts w:ascii="Arial" w:hAnsi="Arial" w:cs="Arial"/>
          <w:sz w:val="20"/>
          <w:szCs w:val="20"/>
        </w:rPr>
        <w:t xml:space="preserve"> million net loss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924B99" w:rsidRPr="0026349E">
        <w:rPr>
          <w:rFonts w:ascii="Arial" w:hAnsi="Arial" w:cs="Arial"/>
          <w:sz w:val="20"/>
          <w:szCs w:val="20"/>
        </w:rPr>
        <w:t xml:space="preserve"> </w:t>
      </w:r>
      <w:r w:rsidR="00DD4D15">
        <w:rPr>
          <w:rFonts w:ascii="Arial" w:hAnsi="Arial" w:cs="Arial"/>
          <w:sz w:val="20"/>
          <w:szCs w:val="20"/>
        </w:rPr>
        <w:tab/>
      </w:r>
      <w:r w:rsidR="00924B99" w:rsidRPr="0026349E">
        <w:rPr>
          <w:rFonts w:ascii="Arial" w:hAnsi="Arial" w:cs="Arial"/>
          <w:sz w:val="20"/>
          <w:szCs w:val="20"/>
        </w:rPr>
        <w:t>$</w:t>
      </w:r>
      <w:r w:rsidR="000306D4">
        <w:rPr>
          <w:rFonts w:ascii="Arial" w:hAnsi="Arial" w:cs="Arial"/>
          <w:sz w:val="20"/>
          <w:szCs w:val="20"/>
        </w:rPr>
        <w:t>9,620</w:t>
      </w:r>
      <w:r w:rsidR="00924B99" w:rsidRPr="0026349E">
        <w:rPr>
          <w:rFonts w:ascii="Arial" w:hAnsi="Arial" w:cs="Arial"/>
          <w:sz w:val="20"/>
          <w:szCs w:val="20"/>
        </w:rPr>
        <w:t xml:space="preserve"> million net </w:t>
      </w:r>
      <w:r w:rsidR="000306D4">
        <w:rPr>
          <w:rFonts w:ascii="Arial" w:hAnsi="Arial" w:cs="Arial"/>
          <w:sz w:val="20"/>
          <w:szCs w:val="20"/>
        </w:rPr>
        <w:t>income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924B99" w:rsidRPr="0026349E">
        <w:rPr>
          <w:rFonts w:ascii="Arial" w:hAnsi="Arial" w:cs="Arial"/>
          <w:sz w:val="20"/>
          <w:szCs w:val="20"/>
        </w:rPr>
        <w:t xml:space="preserve"> </w:t>
      </w:r>
      <w:r w:rsidR="00DD4D15">
        <w:rPr>
          <w:rFonts w:ascii="Arial" w:hAnsi="Arial" w:cs="Arial"/>
          <w:sz w:val="20"/>
          <w:szCs w:val="20"/>
        </w:rPr>
        <w:tab/>
      </w:r>
      <w:r w:rsidR="00924B99" w:rsidRPr="0026349E">
        <w:rPr>
          <w:rFonts w:ascii="Arial" w:hAnsi="Arial" w:cs="Arial"/>
          <w:sz w:val="20"/>
          <w:szCs w:val="20"/>
        </w:rPr>
        <w:t>$</w:t>
      </w:r>
      <w:r w:rsidR="000306D4">
        <w:rPr>
          <w:rFonts w:ascii="Arial" w:hAnsi="Arial" w:cs="Arial"/>
          <w:sz w:val="20"/>
          <w:szCs w:val="20"/>
        </w:rPr>
        <w:t>9,620</w:t>
      </w:r>
      <w:r w:rsidR="00924B99" w:rsidRPr="0026349E">
        <w:rPr>
          <w:rFonts w:ascii="Arial" w:hAnsi="Arial" w:cs="Arial"/>
          <w:sz w:val="20"/>
          <w:szCs w:val="20"/>
        </w:rPr>
        <w:t xml:space="preserve"> million net </w:t>
      </w:r>
      <w:r w:rsidR="000306D4">
        <w:rPr>
          <w:rFonts w:ascii="Arial" w:hAnsi="Arial" w:cs="Arial"/>
          <w:sz w:val="20"/>
          <w:szCs w:val="20"/>
        </w:rPr>
        <w:t>loss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t>None of the above</w:t>
      </w:r>
    </w:p>
    <w:p w:rsidR="00205A4E" w:rsidRPr="0026349E" w:rsidRDefault="00205A4E" w:rsidP="00656EAB">
      <w:pPr>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924B99" w:rsidRPr="0026349E">
        <w:rPr>
          <w:rFonts w:ascii="Arial" w:hAnsi="Arial" w:cs="Arial"/>
          <w:sz w:val="20"/>
          <w:szCs w:val="20"/>
        </w:rPr>
        <w:t xml:space="preserve"> </w:t>
      </w:r>
      <w:r w:rsidR="000306D4">
        <w:rPr>
          <w:rFonts w:ascii="Arial" w:hAnsi="Arial" w:cs="Arial"/>
          <w:sz w:val="20"/>
          <w:szCs w:val="20"/>
        </w:rPr>
        <w:t>C</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Retained earnings</w:t>
      </w:r>
      <w:r w:rsidR="00924B99" w:rsidRPr="0026349E">
        <w:rPr>
          <w:rFonts w:ascii="Arial" w:hAnsi="Arial" w:cs="Arial"/>
          <w:sz w:val="20"/>
          <w:szCs w:val="20"/>
        </w:rPr>
        <w:t>, 201</w:t>
      </w:r>
      <w:r w:rsidR="000306D4">
        <w:rPr>
          <w:rFonts w:ascii="Arial" w:hAnsi="Arial" w:cs="Arial"/>
          <w:sz w:val="20"/>
          <w:szCs w:val="20"/>
        </w:rPr>
        <w:t>3</w:t>
      </w:r>
      <w:r w:rsidR="00924B99" w:rsidRPr="0026349E">
        <w:rPr>
          <w:rFonts w:ascii="Arial" w:hAnsi="Arial" w:cs="Arial"/>
          <w:sz w:val="20"/>
          <w:szCs w:val="20"/>
        </w:rPr>
        <w:t xml:space="preserve"> = Retained earnings, 201</w:t>
      </w:r>
      <w:r w:rsidR="000306D4">
        <w:rPr>
          <w:rFonts w:ascii="Arial" w:hAnsi="Arial" w:cs="Arial"/>
          <w:sz w:val="20"/>
          <w:szCs w:val="20"/>
        </w:rPr>
        <w:t>2</w:t>
      </w:r>
      <w:r w:rsidR="00205A4E" w:rsidRPr="0026349E">
        <w:rPr>
          <w:rFonts w:ascii="Arial" w:hAnsi="Arial" w:cs="Arial"/>
          <w:sz w:val="20"/>
          <w:szCs w:val="20"/>
        </w:rPr>
        <w:t xml:space="preserve"> + Net Income – Dividends +/- Other transactions. </w:t>
      </w:r>
    </w:p>
    <w:p w:rsidR="000306D4" w:rsidRDefault="00924B99" w:rsidP="00DD4D15">
      <w:pPr>
        <w:ind w:left="360"/>
        <w:rPr>
          <w:rFonts w:ascii="Arial" w:hAnsi="Arial" w:cs="Arial"/>
          <w:sz w:val="20"/>
          <w:szCs w:val="20"/>
        </w:rPr>
      </w:pPr>
      <w:r w:rsidRPr="0026349E">
        <w:rPr>
          <w:rFonts w:ascii="Arial" w:hAnsi="Arial" w:cs="Arial"/>
          <w:sz w:val="20"/>
          <w:szCs w:val="20"/>
        </w:rPr>
        <w:t>$</w:t>
      </w:r>
      <w:r w:rsidR="000306D4">
        <w:rPr>
          <w:rFonts w:ascii="Arial" w:hAnsi="Arial" w:cs="Arial"/>
          <w:sz w:val="20"/>
          <w:szCs w:val="20"/>
        </w:rPr>
        <w:t xml:space="preserve">35,477 </w:t>
      </w:r>
      <w:r w:rsidRPr="0026349E">
        <w:rPr>
          <w:rFonts w:ascii="Arial" w:hAnsi="Arial" w:cs="Arial"/>
          <w:sz w:val="20"/>
          <w:szCs w:val="20"/>
        </w:rPr>
        <w:t>= $32,</w:t>
      </w:r>
      <w:r w:rsidR="000306D4">
        <w:rPr>
          <w:rFonts w:ascii="Arial" w:hAnsi="Arial" w:cs="Arial"/>
          <w:sz w:val="20"/>
          <w:szCs w:val="20"/>
        </w:rPr>
        <w:t>138</w:t>
      </w:r>
      <w:r w:rsidRPr="0026349E">
        <w:rPr>
          <w:rFonts w:ascii="Arial" w:hAnsi="Arial" w:cs="Arial"/>
          <w:sz w:val="20"/>
          <w:szCs w:val="20"/>
        </w:rPr>
        <w:t xml:space="preserve"> + Net income </w:t>
      </w:r>
      <w:r w:rsidR="00252A45" w:rsidRPr="0026349E">
        <w:rPr>
          <w:rFonts w:ascii="Arial" w:hAnsi="Arial" w:cs="Arial"/>
          <w:sz w:val="20"/>
          <w:szCs w:val="20"/>
        </w:rPr>
        <w:t>–</w:t>
      </w:r>
      <w:r w:rsidRPr="0026349E">
        <w:rPr>
          <w:rFonts w:ascii="Arial" w:hAnsi="Arial" w:cs="Arial"/>
          <w:sz w:val="20"/>
          <w:szCs w:val="20"/>
        </w:rPr>
        <w:t xml:space="preserve"> $4,</w:t>
      </w:r>
      <w:r w:rsidR="000306D4">
        <w:rPr>
          <w:rFonts w:ascii="Arial" w:hAnsi="Arial" w:cs="Arial"/>
          <w:sz w:val="20"/>
          <w:szCs w:val="20"/>
        </w:rPr>
        <w:t>479</w:t>
      </w:r>
      <w:r w:rsidRPr="0026349E">
        <w:rPr>
          <w:rFonts w:ascii="Arial" w:hAnsi="Arial" w:cs="Arial"/>
          <w:sz w:val="20"/>
          <w:szCs w:val="20"/>
        </w:rPr>
        <w:t xml:space="preserve"> </w:t>
      </w:r>
      <w:r w:rsidR="00252A45" w:rsidRPr="0026349E">
        <w:rPr>
          <w:rFonts w:ascii="Arial" w:hAnsi="Arial" w:cs="Arial"/>
          <w:sz w:val="20"/>
          <w:szCs w:val="20"/>
        </w:rPr>
        <w:t>–</w:t>
      </w:r>
      <w:r w:rsidRPr="0026349E">
        <w:rPr>
          <w:rFonts w:ascii="Arial" w:hAnsi="Arial" w:cs="Arial"/>
          <w:sz w:val="20"/>
          <w:szCs w:val="20"/>
        </w:rPr>
        <w:t xml:space="preserve"> $1</w:t>
      </w:r>
      <w:r w:rsidR="000306D4">
        <w:rPr>
          <w:rFonts w:ascii="Arial" w:hAnsi="Arial" w:cs="Arial"/>
          <w:sz w:val="20"/>
          <w:szCs w:val="20"/>
        </w:rPr>
        <w:t>,802</w:t>
      </w:r>
      <w:r w:rsidRPr="0026349E">
        <w:rPr>
          <w:rFonts w:ascii="Arial" w:hAnsi="Arial" w:cs="Arial"/>
          <w:sz w:val="20"/>
          <w:szCs w:val="20"/>
        </w:rPr>
        <w:t xml:space="preserve">. </w:t>
      </w:r>
    </w:p>
    <w:p w:rsidR="00205A4E" w:rsidRPr="0026349E" w:rsidRDefault="00924B99" w:rsidP="00DD4D15">
      <w:pPr>
        <w:ind w:left="360"/>
        <w:rPr>
          <w:rFonts w:ascii="Arial" w:hAnsi="Arial" w:cs="Arial"/>
          <w:sz w:val="20"/>
          <w:szCs w:val="20"/>
        </w:rPr>
      </w:pPr>
      <w:r w:rsidRPr="0026349E">
        <w:rPr>
          <w:rFonts w:ascii="Arial" w:hAnsi="Arial" w:cs="Arial"/>
          <w:sz w:val="20"/>
          <w:szCs w:val="20"/>
        </w:rPr>
        <w:t>Net income = $</w:t>
      </w:r>
      <w:r w:rsidR="000306D4">
        <w:rPr>
          <w:rFonts w:ascii="Arial" w:hAnsi="Arial" w:cs="Arial"/>
          <w:sz w:val="20"/>
          <w:szCs w:val="20"/>
        </w:rPr>
        <w:t>9,620</w:t>
      </w:r>
      <w:r w:rsidR="00205A4E" w:rsidRPr="0026349E">
        <w:rPr>
          <w:rFonts w:ascii="Arial" w:hAnsi="Arial" w:cs="Arial"/>
          <w:sz w:val="20"/>
          <w:szCs w:val="20"/>
        </w:rPr>
        <w:t xml:space="preserve"> million income.</w:t>
      </w:r>
    </w:p>
    <w:p w:rsidR="00205A4E" w:rsidRPr="0026349E" w:rsidRDefault="00205A4E" w:rsidP="00656EAB">
      <w:pPr>
        <w:rPr>
          <w:rFonts w:ascii="Arial" w:hAnsi="Arial" w:cs="Arial"/>
          <w:sz w:val="20"/>
          <w:szCs w:val="20"/>
        </w:rPr>
      </w:pPr>
    </w:p>
    <w:p w:rsidR="00205A4E" w:rsidRPr="0026349E" w:rsidRDefault="00205A4E" w:rsidP="007F4EF5">
      <w:pPr>
        <w:rPr>
          <w:rFonts w:ascii="Arial" w:hAnsi="Arial" w:cs="Arial"/>
          <w:sz w:val="20"/>
          <w:szCs w:val="20"/>
        </w:rPr>
      </w:pPr>
    </w:p>
    <w:p w:rsidR="00205A4E" w:rsidRPr="00F11DA1" w:rsidRDefault="00DD4D15" w:rsidP="00DD4D15">
      <w:pPr>
        <w:ind w:left="720" w:hanging="720"/>
        <w:rPr>
          <w:rFonts w:ascii="Arial" w:hAnsi="Arial" w:cs="Arial"/>
          <w:b/>
          <w:sz w:val="20"/>
          <w:szCs w:val="20"/>
        </w:rPr>
      </w:pPr>
      <w:r>
        <w:rPr>
          <w:rFonts w:ascii="Arial" w:hAnsi="Arial" w:cs="Arial"/>
          <w:b/>
          <w:sz w:val="20"/>
          <w:szCs w:val="20"/>
        </w:rPr>
        <w:t xml:space="preserve">Topic: </w:t>
      </w:r>
      <w:r>
        <w:rPr>
          <w:rFonts w:ascii="Arial" w:hAnsi="Arial" w:cs="Arial"/>
          <w:b/>
          <w:sz w:val="20"/>
          <w:szCs w:val="20"/>
        </w:rPr>
        <w:tab/>
      </w:r>
      <w:r w:rsidR="00205A4E" w:rsidRPr="00F11DA1">
        <w:rPr>
          <w:rFonts w:ascii="Arial" w:hAnsi="Arial" w:cs="Arial"/>
          <w:b/>
          <w:sz w:val="20"/>
          <w:szCs w:val="20"/>
        </w:rPr>
        <w:t xml:space="preserve">Articulation of </w:t>
      </w:r>
      <w:r w:rsidR="00F11DA1">
        <w:rPr>
          <w:rFonts w:ascii="Arial" w:hAnsi="Arial" w:cs="Arial"/>
          <w:b/>
          <w:sz w:val="20"/>
          <w:szCs w:val="20"/>
        </w:rPr>
        <w:t>S</w:t>
      </w:r>
      <w:r w:rsidR="00205A4E" w:rsidRPr="00F11DA1">
        <w:rPr>
          <w:rFonts w:ascii="Arial" w:hAnsi="Arial" w:cs="Arial"/>
          <w:b/>
          <w:sz w:val="20"/>
          <w:szCs w:val="20"/>
        </w:rPr>
        <w:t xml:space="preserve">tatement of </w:t>
      </w:r>
      <w:r w:rsidR="00F11DA1">
        <w:rPr>
          <w:rFonts w:ascii="Arial" w:hAnsi="Arial" w:cs="Arial"/>
          <w:b/>
          <w:sz w:val="20"/>
          <w:szCs w:val="20"/>
        </w:rPr>
        <w:t>C</w:t>
      </w:r>
      <w:r w:rsidR="00205A4E" w:rsidRPr="00F11DA1">
        <w:rPr>
          <w:rFonts w:ascii="Arial" w:hAnsi="Arial" w:cs="Arial"/>
          <w:b/>
          <w:sz w:val="20"/>
          <w:szCs w:val="20"/>
        </w:rPr>
        <w:t xml:space="preserve">ash </w:t>
      </w:r>
      <w:r w:rsidR="00F11DA1">
        <w:rPr>
          <w:rFonts w:ascii="Arial" w:hAnsi="Arial" w:cs="Arial"/>
          <w:b/>
          <w:sz w:val="20"/>
          <w:szCs w:val="20"/>
        </w:rPr>
        <w:t>F</w:t>
      </w:r>
      <w:r w:rsidR="00205A4E" w:rsidRPr="00F11DA1">
        <w:rPr>
          <w:rFonts w:ascii="Arial" w:hAnsi="Arial" w:cs="Arial"/>
          <w:b/>
          <w:sz w:val="20"/>
          <w:szCs w:val="20"/>
        </w:rPr>
        <w:t xml:space="preserve">lows with </w:t>
      </w:r>
      <w:r w:rsidR="00F11DA1">
        <w:rPr>
          <w:rFonts w:ascii="Arial" w:hAnsi="Arial" w:cs="Arial"/>
          <w:b/>
          <w:sz w:val="20"/>
          <w:szCs w:val="20"/>
        </w:rPr>
        <w:t>B</w:t>
      </w:r>
      <w:r w:rsidR="00205A4E" w:rsidRPr="00F11DA1">
        <w:rPr>
          <w:rFonts w:ascii="Arial" w:hAnsi="Arial" w:cs="Arial"/>
          <w:b/>
          <w:sz w:val="20"/>
          <w:szCs w:val="20"/>
        </w:rPr>
        <w:t xml:space="preserve">alance </w:t>
      </w:r>
      <w:r w:rsidR="00F11DA1">
        <w:rPr>
          <w:rFonts w:ascii="Arial" w:hAnsi="Arial" w:cs="Arial"/>
          <w:b/>
          <w:sz w:val="20"/>
          <w:szCs w:val="20"/>
        </w:rPr>
        <w:t>S</w:t>
      </w:r>
      <w:r w:rsidR="00205A4E" w:rsidRPr="00F11DA1">
        <w:rPr>
          <w:rFonts w:ascii="Arial" w:hAnsi="Arial" w:cs="Arial"/>
          <w:b/>
          <w:sz w:val="20"/>
          <w:szCs w:val="20"/>
        </w:rPr>
        <w:t>heet– Numerical calculations required</w:t>
      </w:r>
    </w:p>
    <w:p w:rsidR="00205A4E" w:rsidRPr="00F11DA1" w:rsidRDefault="00205A4E" w:rsidP="003E6415">
      <w:pPr>
        <w:rPr>
          <w:rFonts w:ascii="Arial" w:hAnsi="Arial" w:cs="Arial"/>
          <w:b/>
          <w:sz w:val="20"/>
          <w:szCs w:val="20"/>
        </w:rPr>
      </w:pPr>
      <w:r w:rsidRPr="00F11DA1">
        <w:rPr>
          <w:rFonts w:ascii="Arial" w:hAnsi="Arial" w:cs="Arial"/>
          <w:b/>
          <w:sz w:val="20"/>
          <w:szCs w:val="20"/>
        </w:rPr>
        <w:t>LO: 2</w:t>
      </w:r>
    </w:p>
    <w:p w:rsidR="00205A4E" w:rsidRDefault="00205A4E" w:rsidP="00DD4D15">
      <w:pPr>
        <w:ind w:left="360" w:hanging="360"/>
        <w:rPr>
          <w:rFonts w:ascii="Arial" w:hAnsi="Arial" w:cs="Arial"/>
          <w:sz w:val="20"/>
          <w:szCs w:val="20"/>
        </w:rPr>
      </w:pPr>
      <w:r w:rsidRPr="00F11DA1">
        <w:rPr>
          <w:rFonts w:ascii="Arial" w:hAnsi="Arial" w:cs="Arial"/>
          <w:b/>
          <w:sz w:val="20"/>
          <w:szCs w:val="20"/>
        </w:rPr>
        <w:t>20.</w:t>
      </w:r>
      <w:r w:rsidR="00DD4D15">
        <w:rPr>
          <w:rFonts w:ascii="Arial" w:hAnsi="Arial" w:cs="Arial"/>
          <w:b/>
          <w:sz w:val="20"/>
          <w:szCs w:val="20"/>
        </w:rPr>
        <w:tab/>
      </w:r>
      <w:r w:rsidRPr="0026349E">
        <w:rPr>
          <w:rFonts w:ascii="Arial" w:hAnsi="Arial" w:cs="Arial"/>
          <w:sz w:val="20"/>
          <w:szCs w:val="20"/>
        </w:rPr>
        <w:t>In its fis</w:t>
      </w:r>
      <w:r w:rsidR="00B5514F" w:rsidRPr="0026349E">
        <w:rPr>
          <w:rFonts w:ascii="Arial" w:hAnsi="Arial" w:cs="Arial"/>
          <w:sz w:val="20"/>
          <w:szCs w:val="20"/>
        </w:rPr>
        <w:t>cal 201</w:t>
      </w:r>
      <w:r w:rsidR="00A22D32">
        <w:rPr>
          <w:rFonts w:ascii="Arial" w:hAnsi="Arial" w:cs="Arial"/>
          <w:sz w:val="20"/>
          <w:szCs w:val="20"/>
        </w:rPr>
        <w:t>3</w:t>
      </w:r>
      <w:r w:rsidRPr="0026349E">
        <w:rPr>
          <w:rFonts w:ascii="Arial" w:hAnsi="Arial" w:cs="Arial"/>
          <w:sz w:val="20"/>
          <w:szCs w:val="20"/>
        </w:rPr>
        <w:t xml:space="preserve"> annual report, Nike, Inc. reported cash of $</w:t>
      </w:r>
      <w:r w:rsidR="00A22D32">
        <w:rPr>
          <w:rFonts w:ascii="Arial" w:hAnsi="Arial" w:cs="Arial"/>
          <w:sz w:val="20"/>
          <w:szCs w:val="20"/>
        </w:rPr>
        <w:t>3,337</w:t>
      </w:r>
      <w:r w:rsidRPr="0026349E">
        <w:rPr>
          <w:rFonts w:ascii="Arial" w:hAnsi="Arial" w:cs="Arial"/>
          <w:sz w:val="20"/>
          <w:szCs w:val="20"/>
        </w:rPr>
        <w:t xml:space="preserve"> million at year end. The statement of cash flows reports the following (in millions):</w:t>
      </w:r>
    </w:p>
    <w:p w:rsidR="00DD4D15" w:rsidRPr="00DD4D15" w:rsidRDefault="00DD4D15" w:rsidP="00DD4D15">
      <w:pPr>
        <w:ind w:left="360" w:hanging="360"/>
        <w:rPr>
          <w:rFonts w:ascii="Arial" w:hAnsi="Arial" w:cs="Arial"/>
          <w:sz w:val="16"/>
          <w:szCs w:val="20"/>
        </w:rPr>
      </w:pPr>
    </w:p>
    <w:tbl>
      <w:tblPr>
        <w:tblW w:w="0" w:type="auto"/>
        <w:jc w:val="center"/>
        <w:tblLook w:val="00A0" w:firstRow="1" w:lastRow="0" w:firstColumn="1" w:lastColumn="0" w:noHBand="0" w:noVBand="0"/>
      </w:tblPr>
      <w:tblGrid>
        <w:gridCol w:w="3978"/>
        <w:gridCol w:w="1350"/>
      </w:tblGrid>
      <w:tr w:rsidR="00205A4E" w:rsidRPr="0026349E">
        <w:trPr>
          <w:jc w:val="center"/>
        </w:trPr>
        <w:tc>
          <w:tcPr>
            <w:tcW w:w="3978" w:type="dxa"/>
          </w:tcPr>
          <w:p w:rsidR="00205A4E" w:rsidRPr="0026349E" w:rsidRDefault="00205A4E" w:rsidP="003E6415">
            <w:pPr>
              <w:rPr>
                <w:rFonts w:ascii="Arial" w:hAnsi="Arial" w:cs="Arial"/>
                <w:sz w:val="20"/>
                <w:szCs w:val="20"/>
              </w:rPr>
            </w:pPr>
            <w:r w:rsidRPr="0026349E">
              <w:rPr>
                <w:rFonts w:ascii="Arial" w:hAnsi="Arial" w:cs="Arial"/>
                <w:sz w:val="20"/>
                <w:szCs w:val="20"/>
              </w:rPr>
              <w:t>Net cash from operating activities</w:t>
            </w:r>
          </w:p>
        </w:tc>
        <w:tc>
          <w:tcPr>
            <w:tcW w:w="1350" w:type="dxa"/>
          </w:tcPr>
          <w:p w:rsidR="00205A4E" w:rsidRPr="0026349E" w:rsidRDefault="00A22D32" w:rsidP="00DD4D15">
            <w:pPr>
              <w:tabs>
                <w:tab w:val="decimal" w:pos="1008"/>
              </w:tabs>
              <w:ind w:right="-54"/>
              <w:rPr>
                <w:rFonts w:ascii="Arial" w:hAnsi="Arial" w:cs="Arial"/>
                <w:sz w:val="20"/>
                <w:szCs w:val="20"/>
              </w:rPr>
            </w:pPr>
            <w:r>
              <w:rPr>
                <w:rFonts w:ascii="Arial" w:hAnsi="Arial" w:cs="Arial"/>
                <w:sz w:val="20"/>
                <w:szCs w:val="20"/>
              </w:rPr>
              <w:t>$3,027</w:t>
            </w:r>
          </w:p>
        </w:tc>
      </w:tr>
      <w:tr w:rsidR="00205A4E" w:rsidRPr="0026349E">
        <w:trPr>
          <w:jc w:val="center"/>
        </w:trPr>
        <w:tc>
          <w:tcPr>
            <w:tcW w:w="3978" w:type="dxa"/>
          </w:tcPr>
          <w:p w:rsidR="00205A4E" w:rsidRPr="0026349E" w:rsidRDefault="00205A4E" w:rsidP="003E6415">
            <w:pPr>
              <w:rPr>
                <w:rFonts w:ascii="Arial" w:hAnsi="Arial" w:cs="Arial"/>
                <w:sz w:val="20"/>
                <w:szCs w:val="20"/>
              </w:rPr>
            </w:pPr>
            <w:r w:rsidRPr="0026349E">
              <w:rPr>
                <w:rFonts w:ascii="Arial" w:hAnsi="Arial" w:cs="Arial"/>
                <w:sz w:val="20"/>
                <w:szCs w:val="20"/>
              </w:rPr>
              <w:t>Net cash from investing activities</w:t>
            </w:r>
          </w:p>
        </w:tc>
        <w:tc>
          <w:tcPr>
            <w:tcW w:w="1350" w:type="dxa"/>
          </w:tcPr>
          <w:p w:rsidR="00205A4E" w:rsidRPr="0026349E" w:rsidRDefault="00A22D32" w:rsidP="00DD4D15">
            <w:pPr>
              <w:tabs>
                <w:tab w:val="decimal" w:pos="1008"/>
              </w:tabs>
              <w:ind w:right="-54"/>
              <w:rPr>
                <w:rFonts w:ascii="Arial" w:hAnsi="Arial" w:cs="Arial"/>
                <w:sz w:val="20"/>
                <w:szCs w:val="20"/>
              </w:rPr>
            </w:pPr>
            <w:r>
              <w:rPr>
                <w:rFonts w:ascii="Arial" w:hAnsi="Arial" w:cs="Arial"/>
                <w:sz w:val="20"/>
                <w:szCs w:val="20"/>
              </w:rPr>
              <w:t>(1,067)</w:t>
            </w:r>
          </w:p>
        </w:tc>
      </w:tr>
      <w:tr w:rsidR="00205A4E" w:rsidRPr="0026349E">
        <w:trPr>
          <w:jc w:val="center"/>
        </w:trPr>
        <w:tc>
          <w:tcPr>
            <w:tcW w:w="3978" w:type="dxa"/>
          </w:tcPr>
          <w:p w:rsidR="00205A4E" w:rsidRPr="0026349E" w:rsidRDefault="00205A4E" w:rsidP="003E6415">
            <w:pPr>
              <w:rPr>
                <w:rFonts w:ascii="Arial" w:hAnsi="Arial" w:cs="Arial"/>
                <w:sz w:val="20"/>
                <w:szCs w:val="20"/>
              </w:rPr>
            </w:pPr>
            <w:r w:rsidRPr="0026349E">
              <w:rPr>
                <w:rFonts w:ascii="Arial" w:hAnsi="Arial" w:cs="Arial"/>
                <w:sz w:val="20"/>
                <w:szCs w:val="20"/>
              </w:rPr>
              <w:t>Net cash from financing activities</w:t>
            </w:r>
          </w:p>
        </w:tc>
        <w:tc>
          <w:tcPr>
            <w:tcW w:w="1350" w:type="dxa"/>
          </w:tcPr>
          <w:p w:rsidR="00205A4E" w:rsidRPr="0026349E" w:rsidRDefault="00491BA8" w:rsidP="00DD4D15">
            <w:pPr>
              <w:tabs>
                <w:tab w:val="decimal" w:pos="1008"/>
              </w:tabs>
              <w:ind w:right="-54"/>
              <w:rPr>
                <w:rFonts w:ascii="Arial" w:hAnsi="Arial" w:cs="Arial"/>
                <w:sz w:val="20"/>
                <w:szCs w:val="20"/>
              </w:rPr>
            </w:pPr>
            <w:r>
              <w:rPr>
                <w:rFonts w:ascii="Arial" w:hAnsi="Arial" w:cs="Arial"/>
                <w:sz w:val="20"/>
                <w:szCs w:val="20"/>
              </w:rPr>
              <w:t>(9</w:t>
            </w:r>
            <w:r w:rsidR="00A22D32">
              <w:rPr>
                <w:rFonts w:ascii="Arial" w:hAnsi="Arial" w:cs="Arial"/>
                <w:sz w:val="20"/>
                <w:szCs w:val="20"/>
              </w:rPr>
              <w:t>40)</w:t>
            </w:r>
          </w:p>
        </w:tc>
      </w:tr>
    </w:tbl>
    <w:p w:rsidR="00205A4E" w:rsidRPr="00DD4D15" w:rsidRDefault="00205A4E" w:rsidP="00DD4D15">
      <w:pPr>
        <w:ind w:left="360"/>
        <w:rPr>
          <w:rFonts w:ascii="Arial" w:hAnsi="Arial" w:cs="Arial"/>
          <w:sz w:val="16"/>
          <w:szCs w:val="20"/>
        </w:rPr>
      </w:pPr>
    </w:p>
    <w:p w:rsidR="00205A4E" w:rsidRPr="0026349E" w:rsidRDefault="00205A4E" w:rsidP="00DD4D15">
      <w:pPr>
        <w:ind w:left="360"/>
        <w:rPr>
          <w:rFonts w:ascii="Arial" w:hAnsi="Arial" w:cs="Arial"/>
          <w:sz w:val="20"/>
          <w:szCs w:val="20"/>
        </w:rPr>
      </w:pPr>
      <w:r w:rsidRPr="0026349E">
        <w:rPr>
          <w:rFonts w:ascii="Arial" w:hAnsi="Arial" w:cs="Arial"/>
          <w:sz w:val="20"/>
          <w:szCs w:val="20"/>
        </w:rPr>
        <w:t>What was the balance in Nike’s cash acc</w:t>
      </w:r>
      <w:r w:rsidR="00B5514F" w:rsidRPr="0026349E">
        <w:rPr>
          <w:rFonts w:ascii="Arial" w:hAnsi="Arial" w:cs="Arial"/>
          <w:sz w:val="20"/>
          <w:szCs w:val="20"/>
        </w:rPr>
        <w:t>ount at the start of fiscal 201</w:t>
      </w:r>
      <w:r w:rsidR="00A22D32">
        <w:rPr>
          <w:rFonts w:ascii="Arial" w:hAnsi="Arial" w:cs="Arial"/>
          <w:sz w:val="20"/>
          <w:szCs w:val="20"/>
        </w:rPr>
        <w:t>3</w:t>
      </w:r>
      <w:r w:rsidRPr="0026349E">
        <w:rPr>
          <w:rFonts w:ascii="Arial" w:hAnsi="Arial" w:cs="Arial"/>
          <w:sz w:val="20"/>
          <w:szCs w:val="20"/>
        </w:rPr>
        <w: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491BA8">
        <w:rPr>
          <w:rFonts w:ascii="Arial" w:hAnsi="Arial" w:cs="Arial"/>
          <w:sz w:val="20"/>
          <w:szCs w:val="20"/>
        </w:rPr>
        <w:t>3,027</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491BA8">
        <w:rPr>
          <w:rFonts w:ascii="Arial" w:hAnsi="Arial" w:cs="Arial"/>
          <w:sz w:val="20"/>
          <w:szCs w:val="20"/>
        </w:rPr>
        <w:t>1,020</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491BA8">
        <w:rPr>
          <w:rFonts w:ascii="Arial" w:hAnsi="Arial" w:cs="Arial"/>
          <w:sz w:val="20"/>
          <w:szCs w:val="20"/>
        </w:rPr>
        <w:t>2,317</w:t>
      </w:r>
      <w:r w:rsidR="00205A4E" w:rsidRPr="0026349E">
        <w:rPr>
          <w:rFonts w:ascii="Arial" w:hAnsi="Arial" w:cs="Arial"/>
          <w:sz w:val="20"/>
          <w:szCs w:val="20"/>
        </w:rPr>
        <w:t xml:space="preserve"> 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491BA8">
        <w:rPr>
          <w:rFonts w:ascii="Arial" w:hAnsi="Arial" w:cs="Arial"/>
          <w:sz w:val="20"/>
          <w:szCs w:val="20"/>
        </w:rPr>
        <w:t>4,357</w:t>
      </w:r>
      <w:r w:rsidR="00B5514F" w:rsidRPr="0026349E">
        <w:rPr>
          <w:rFonts w:ascii="Arial" w:hAnsi="Arial" w:cs="Arial"/>
          <w:sz w:val="20"/>
          <w:szCs w:val="20"/>
        </w:rPr>
        <w:t xml:space="preserve"> </w:t>
      </w:r>
      <w:r w:rsidR="00205A4E" w:rsidRPr="0026349E">
        <w:rPr>
          <w:rFonts w:ascii="Arial" w:hAnsi="Arial" w:cs="Arial"/>
          <w:sz w:val="20"/>
          <w:szCs w:val="20"/>
        </w:rPr>
        <w:t>million</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t>None of the above</w:t>
      </w:r>
    </w:p>
    <w:p w:rsidR="00205A4E" w:rsidRPr="0026349E" w:rsidRDefault="00205A4E" w:rsidP="003E6415">
      <w:pPr>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B5514F" w:rsidRPr="0026349E">
        <w:rPr>
          <w:rFonts w:ascii="Arial" w:hAnsi="Arial" w:cs="Arial"/>
          <w:sz w:val="20"/>
          <w:szCs w:val="20"/>
        </w:rPr>
        <w:t xml:space="preserve"> </w:t>
      </w:r>
      <w:r w:rsidR="00491BA8">
        <w:rPr>
          <w:rFonts w:ascii="Arial" w:hAnsi="Arial" w:cs="Arial"/>
          <w:sz w:val="20"/>
          <w:szCs w:val="20"/>
        </w:rPr>
        <w:t>C</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Cash at end of year = Cash at beginning of year + Change in cash during the year.</w:t>
      </w:r>
    </w:p>
    <w:p w:rsidR="00205A4E" w:rsidRPr="0026349E" w:rsidRDefault="00205A4E" w:rsidP="00DD4D15">
      <w:pPr>
        <w:ind w:left="360"/>
        <w:rPr>
          <w:rFonts w:ascii="Arial" w:hAnsi="Arial" w:cs="Arial"/>
          <w:sz w:val="20"/>
          <w:szCs w:val="20"/>
        </w:rPr>
      </w:pPr>
      <w:r w:rsidRPr="0026349E">
        <w:rPr>
          <w:rFonts w:ascii="Arial" w:hAnsi="Arial" w:cs="Arial"/>
          <w:sz w:val="20"/>
          <w:szCs w:val="20"/>
        </w:rPr>
        <w:t>$</w:t>
      </w:r>
      <w:r w:rsidR="00491BA8">
        <w:rPr>
          <w:rFonts w:ascii="Arial" w:hAnsi="Arial" w:cs="Arial"/>
          <w:sz w:val="20"/>
          <w:szCs w:val="20"/>
        </w:rPr>
        <w:t xml:space="preserve">3,337 </w:t>
      </w:r>
      <w:r w:rsidRPr="0026349E">
        <w:rPr>
          <w:rFonts w:ascii="Arial" w:hAnsi="Arial" w:cs="Arial"/>
          <w:sz w:val="20"/>
          <w:szCs w:val="20"/>
        </w:rPr>
        <w:t xml:space="preserve">= Cash at beginning of year + </w:t>
      </w:r>
      <w:r w:rsidR="00A22D32">
        <w:rPr>
          <w:rFonts w:ascii="Arial" w:hAnsi="Arial" w:cs="Arial"/>
          <w:sz w:val="20"/>
          <w:szCs w:val="20"/>
        </w:rPr>
        <w:t xml:space="preserve">$3,027 </w:t>
      </w:r>
      <w:r w:rsidR="00252A45" w:rsidRPr="0026349E">
        <w:rPr>
          <w:rFonts w:ascii="Arial" w:hAnsi="Arial" w:cs="Arial"/>
          <w:sz w:val="20"/>
          <w:szCs w:val="20"/>
        </w:rPr>
        <w:t>–</w:t>
      </w:r>
      <w:r w:rsidR="00A22D32">
        <w:rPr>
          <w:rFonts w:ascii="Arial" w:hAnsi="Arial" w:cs="Arial"/>
          <w:sz w:val="20"/>
          <w:szCs w:val="20"/>
        </w:rPr>
        <w:t xml:space="preserve"> $1</w:t>
      </w:r>
      <w:r w:rsidR="00491BA8">
        <w:rPr>
          <w:rFonts w:ascii="Arial" w:hAnsi="Arial" w:cs="Arial"/>
          <w:sz w:val="20"/>
          <w:szCs w:val="20"/>
        </w:rPr>
        <w:t xml:space="preserve">,067 </w:t>
      </w:r>
      <w:r w:rsidR="00252A45" w:rsidRPr="0026349E">
        <w:rPr>
          <w:rFonts w:ascii="Arial" w:hAnsi="Arial" w:cs="Arial"/>
          <w:sz w:val="20"/>
          <w:szCs w:val="20"/>
        </w:rPr>
        <w:t>–</w:t>
      </w:r>
      <w:r w:rsidR="00252A45">
        <w:rPr>
          <w:rFonts w:ascii="Arial" w:hAnsi="Arial" w:cs="Arial"/>
          <w:sz w:val="20"/>
          <w:szCs w:val="20"/>
        </w:rPr>
        <w:t xml:space="preserve"> </w:t>
      </w:r>
      <w:r w:rsidR="00491BA8">
        <w:rPr>
          <w:rFonts w:ascii="Arial" w:hAnsi="Arial" w:cs="Arial"/>
          <w:sz w:val="20"/>
          <w:szCs w:val="20"/>
        </w:rPr>
        <w:t>$9</w:t>
      </w:r>
      <w:r w:rsidR="00A22D32">
        <w:rPr>
          <w:rFonts w:ascii="Arial" w:hAnsi="Arial" w:cs="Arial"/>
          <w:sz w:val="20"/>
          <w:szCs w:val="20"/>
        </w:rPr>
        <w:t>40 = $</w:t>
      </w:r>
      <w:r w:rsidR="00491BA8">
        <w:rPr>
          <w:rFonts w:ascii="Arial" w:hAnsi="Arial" w:cs="Arial"/>
          <w:sz w:val="20"/>
          <w:szCs w:val="20"/>
        </w:rPr>
        <w:t>2,317</w:t>
      </w:r>
      <w:r w:rsidR="00D56EDD">
        <w:rPr>
          <w:rFonts w:ascii="Arial" w:hAnsi="Arial" w:cs="Arial"/>
          <w:sz w:val="20"/>
          <w:szCs w:val="20"/>
        </w:rPr>
        <w:t xml:space="preserve"> million</w:t>
      </w:r>
    </w:p>
    <w:p w:rsidR="00205A4E" w:rsidRPr="0026349E" w:rsidRDefault="00205A4E" w:rsidP="003E6415">
      <w:pPr>
        <w:rPr>
          <w:rFonts w:ascii="Arial" w:hAnsi="Arial" w:cs="Arial"/>
          <w:sz w:val="20"/>
          <w:szCs w:val="20"/>
        </w:rPr>
      </w:pPr>
    </w:p>
    <w:p w:rsidR="00205A4E" w:rsidRPr="0026349E" w:rsidRDefault="00205A4E" w:rsidP="003E6415">
      <w:pPr>
        <w:rPr>
          <w:rFonts w:ascii="Arial" w:hAnsi="Arial" w:cs="Arial"/>
          <w:sz w:val="20"/>
          <w:szCs w:val="20"/>
        </w:rPr>
      </w:pPr>
    </w:p>
    <w:p w:rsidR="00252A45" w:rsidRDefault="00252A45">
      <w:pPr>
        <w:rPr>
          <w:rFonts w:ascii="Arial" w:hAnsi="Arial" w:cs="Arial"/>
          <w:b/>
          <w:sz w:val="20"/>
          <w:szCs w:val="20"/>
        </w:rPr>
      </w:pPr>
      <w:r>
        <w:rPr>
          <w:rFonts w:ascii="Arial" w:hAnsi="Arial" w:cs="Arial"/>
          <w:b/>
          <w:sz w:val="20"/>
          <w:szCs w:val="20"/>
        </w:rPr>
        <w:br w:type="page"/>
      </w:r>
    </w:p>
    <w:p w:rsidR="00205A4E" w:rsidRPr="00F11DA1" w:rsidRDefault="00DD4D15" w:rsidP="00DD4D15">
      <w:pPr>
        <w:ind w:left="720" w:hanging="720"/>
        <w:rPr>
          <w:rFonts w:ascii="Arial" w:hAnsi="Arial" w:cs="Arial"/>
          <w:b/>
          <w:sz w:val="20"/>
          <w:szCs w:val="20"/>
        </w:rPr>
      </w:pPr>
      <w:r>
        <w:rPr>
          <w:rFonts w:ascii="Arial" w:hAnsi="Arial" w:cs="Arial"/>
          <w:b/>
          <w:sz w:val="20"/>
          <w:szCs w:val="20"/>
        </w:rPr>
        <w:lastRenderedPageBreak/>
        <w:t xml:space="preserve">Topic: </w:t>
      </w:r>
      <w:r>
        <w:rPr>
          <w:rFonts w:ascii="Arial" w:hAnsi="Arial" w:cs="Arial"/>
          <w:b/>
          <w:sz w:val="20"/>
          <w:szCs w:val="20"/>
        </w:rPr>
        <w:tab/>
      </w:r>
      <w:r w:rsidR="00205A4E" w:rsidRPr="00F11DA1">
        <w:rPr>
          <w:rFonts w:ascii="Arial" w:hAnsi="Arial" w:cs="Arial"/>
          <w:b/>
          <w:sz w:val="20"/>
          <w:szCs w:val="20"/>
        </w:rPr>
        <w:t xml:space="preserve">Articulation of </w:t>
      </w:r>
      <w:r w:rsidR="00F11DA1">
        <w:rPr>
          <w:rFonts w:ascii="Arial" w:hAnsi="Arial" w:cs="Arial"/>
          <w:b/>
          <w:sz w:val="20"/>
          <w:szCs w:val="20"/>
        </w:rPr>
        <w:t>S</w:t>
      </w:r>
      <w:r w:rsidR="00205A4E" w:rsidRPr="00F11DA1">
        <w:rPr>
          <w:rFonts w:ascii="Arial" w:hAnsi="Arial" w:cs="Arial"/>
          <w:b/>
          <w:sz w:val="20"/>
          <w:szCs w:val="20"/>
        </w:rPr>
        <w:t xml:space="preserve">tatement of </w:t>
      </w:r>
      <w:r w:rsidR="00F11DA1">
        <w:rPr>
          <w:rFonts w:ascii="Arial" w:hAnsi="Arial" w:cs="Arial"/>
          <w:b/>
          <w:sz w:val="20"/>
          <w:szCs w:val="20"/>
        </w:rPr>
        <w:t>C</w:t>
      </w:r>
      <w:r w:rsidR="00205A4E" w:rsidRPr="00F11DA1">
        <w:rPr>
          <w:rFonts w:ascii="Arial" w:hAnsi="Arial" w:cs="Arial"/>
          <w:b/>
          <w:sz w:val="20"/>
          <w:szCs w:val="20"/>
        </w:rPr>
        <w:t xml:space="preserve">ash </w:t>
      </w:r>
      <w:r w:rsidR="00F11DA1">
        <w:rPr>
          <w:rFonts w:ascii="Arial" w:hAnsi="Arial" w:cs="Arial"/>
          <w:b/>
          <w:sz w:val="20"/>
          <w:szCs w:val="20"/>
        </w:rPr>
        <w:t>F</w:t>
      </w:r>
      <w:r w:rsidR="00205A4E" w:rsidRPr="00F11DA1">
        <w:rPr>
          <w:rFonts w:ascii="Arial" w:hAnsi="Arial" w:cs="Arial"/>
          <w:b/>
          <w:sz w:val="20"/>
          <w:szCs w:val="20"/>
        </w:rPr>
        <w:t xml:space="preserve">lows with </w:t>
      </w:r>
      <w:r w:rsidR="00F11DA1">
        <w:rPr>
          <w:rFonts w:ascii="Arial" w:hAnsi="Arial" w:cs="Arial"/>
          <w:b/>
          <w:sz w:val="20"/>
          <w:szCs w:val="20"/>
        </w:rPr>
        <w:t>B</w:t>
      </w:r>
      <w:r w:rsidR="00205A4E" w:rsidRPr="00F11DA1">
        <w:rPr>
          <w:rFonts w:ascii="Arial" w:hAnsi="Arial" w:cs="Arial"/>
          <w:b/>
          <w:sz w:val="20"/>
          <w:szCs w:val="20"/>
        </w:rPr>
        <w:t xml:space="preserve">alance </w:t>
      </w:r>
      <w:r w:rsidR="00F11DA1">
        <w:rPr>
          <w:rFonts w:ascii="Arial" w:hAnsi="Arial" w:cs="Arial"/>
          <w:b/>
          <w:sz w:val="20"/>
          <w:szCs w:val="20"/>
        </w:rPr>
        <w:t>S</w:t>
      </w:r>
      <w:r w:rsidR="00205A4E" w:rsidRPr="00F11DA1">
        <w:rPr>
          <w:rFonts w:ascii="Arial" w:hAnsi="Arial" w:cs="Arial"/>
          <w:b/>
          <w:sz w:val="20"/>
          <w:szCs w:val="20"/>
        </w:rPr>
        <w:t>heet</w:t>
      </w:r>
      <w:r w:rsidR="00691D6E" w:rsidRPr="00F11DA1">
        <w:rPr>
          <w:rFonts w:ascii="Arial" w:hAnsi="Arial" w:cs="Arial"/>
          <w:b/>
          <w:sz w:val="20"/>
          <w:szCs w:val="20"/>
        </w:rPr>
        <w:t xml:space="preserve"> </w:t>
      </w:r>
      <w:r w:rsidR="00205A4E" w:rsidRPr="00F11DA1">
        <w:rPr>
          <w:rFonts w:ascii="Arial" w:hAnsi="Arial" w:cs="Arial"/>
          <w:b/>
          <w:sz w:val="20"/>
          <w:szCs w:val="20"/>
        </w:rPr>
        <w:t>– Numerical calculations required</w:t>
      </w:r>
    </w:p>
    <w:p w:rsidR="00205A4E" w:rsidRPr="00F11DA1" w:rsidRDefault="00205A4E" w:rsidP="003A7895">
      <w:pPr>
        <w:rPr>
          <w:rFonts w:ascii="Arial" w:hAnsi="Arial" w:cs="Arial"/>
          <w:b/>
          <w:sz w:val="20"/>
          <w:szCs w:val="20"/>
        </w:rPr>
      </w:pPr>
      <w:r w:rsidRPr="00F11DA1">
        <w:rPr>
          <w:rFonts w:ascii="Arial" w:hAnsi="Arial" w:cs="Arial"/>
          <w:b/>
          <w:sz w:val="20"/>
          <w:szCs w:val="20"/>
        </w:rPr>
        <w:t>LO: 2</w:t>
      </w:r>
    </w:p>
    <w:p w:rsidR="00252A45" w:rsidRDefault="00D23E9E" w:rsidP="00DD4D15">
      <w:pPr>
        <w:ind w:left="360" w:hanging="360"/>
        <w:rPr>
          <w:rFonts w:ascii="Arial" w:hAnsi="Arial" w:cs="Arial"/>
          <w:sz w:val="20"/>
          <w:szCs w:val="20"/>
        </w:rPr>
      </w:pPr>
      <w:r w:rsidRPr="00F11DA1">
        <w:rPr>
          <w:rFonts w:ascii="Arial" w:hAnsi="Arial" w:cs="Arial"/>
          <w:b/>
          <w:sz w:val="20"/>
          <w:szCs w:val="20"/>
        </w:rPr>
        <w:t>21.</w:t>
      </w:r>
      <w:r w:rsidRPr="0026349E">
        <w:rPr>
          <w:rFonts w:ascii="Arial" w:hAnsi="Arial" w:cs="Arial"/>
          <w:sz w:val="20"/>
          <w:szCs w:val="20"/>
        </w:rPr>
        <w:t xml:space="preserve"> </w:t>
      </w:r>
      <w:r w:rsidR="00DD4D15">
        <w:rPr>
          <w:rFonts w:ascii="Arial" w:hAnsi="Arial" w:cs="Arial"/>
          <w:sz w:val="20"/>
          <w:szCs w:val="20"/>
        </w:rPr>
        <w:tab/>
      </w:r>
      <w:r w:rsidRPr="0026349E">
        <w:rPr>
          <w:rFonts w:ascii="Arial" w:hAnsi="Arial" w:cs="Arial"/>
          <w:sz w:val="20"/>
          <w:szCs w:val="20"/>
        </w:rPr>
        <w:t xml:space="preserve">In its </w:t>
      </w:r>
      <w:r w:rsidR="00691D6E" w:rsidRPr="0026349E">
        <w:rPr>
          <w:rFonts w:ascii="Arial" w:hAnsi="Arial" w:cs="Arial"/>
          <w:sz w:val="20"/>
          <w:szCs w:val="20"/>
        </w:rPr>
        <w:t>fiscal 201</w:t>
      </w:r>
      <w:r w:rsidR="00424BAE">
        <w:rPr>
          <w:rFonts w:ascii="Arial" w:hAnsi="Arial" w:cs="Arial"/>
          <w:sz w:val="20"/>
          <w:szCs w:val="20"/>
        </w:rPr>
        <w:t>3</w:t>
      </w:r>
      <w:r w:rsidRPr="0026349E">
        <w:rPr>
          <w:rFonts w:ascii="Arial" w:hAnsi="Arial" w:cs="Arial"/>
          <w:sz w:val="20"/>
          <w:szCs w:val="20"/>
        </w:rPr>
        <w:t xml:space="preserve"> b</w:t>
      </w:r>
      <w:r w:rsidR="00691D6E" w:rsidRPr="0026349E">
        <w:rPr>
          <w:rFonts w:ascii="Arial" w:hAnsi="Arial" w:cs="Arial"/>
          <w:sz w:val="20"/>
          <w:szCs w:val="20"/>
        </w:rPr>
        <w:t>alance sheet, JetBlue Airways Corporation</w:t>
      </w:r>
      <w:r w:rsidR="00205A4E" w:rsidRPr="0026349E">
        <w:rPr>
          <w:rFonts w:ascii="Arial" w:hAnsi="Arial" w:cs="Arial"/>
          <w:sz w:val="20"/>
          <w:szCs w:val="20"/>
        </w:rPr>
        <w:t>, reported ca</w:t>
      </w:r>
      <w:r w:rsidRPr="0026349E">
        <w:rPr>
          <w:rFonts w:ascii="Arial" w:hAnsi="Arial" w:cs="Arial"/>
          <w:sz w:val="20"/>
          <w:szCs w:val="20"/>
        </w:rPr>
        <w:t>sh of $</w:t>
      </w:r>
      <w:r w:rsidR="00751BC6">
        <w:rPr>
          <w:rFonts w:ascii="Arial" w:hAnsi="Arial" w:cs="Arial"/>
          <w:sz w:val="20"/>
          <w:szCs w:val="20"/>
        </w:rPr>
        <w:t>225</w:t>
      </w:r>
      <w:r w:rsidR="00691D6E" w:rsidRPr="0026349E">
        <w:rPr>
          <w:rFonts w:ascii="Arial" w:hAnsi="Arial" w:cs="Arial"/>
          <w:sz w:val="20"/>
          <w:szCs w:val="20"/>
        </w:rPr>
        <w:t xml:space="preserve"> million</w:t>
      </w:r>
      <w:r w:rsidRPr="0026349E">
        <w:rPr>
          <w:rFonts w:ascii="Arial" w:hAnsi="Arial" w:cs="Arial"/>
          <w:sz w:val="20"/>
          <w:szCs w:val="20"/>
        </w:rPr>
        <w:t xml:space="preserve"> at year-</w:t>
      </w:r>
      <w:r w:rsidR="00205A4E" w:rsidRPr="0026349E">
        <w:rPr>
          <w:rFonts w:ascii="Arial" w:hAnsi="Arial" w:cs="Arial"/>
          <w:sz w:val="20"/>
          <w:szCs w:val="20"/>
        </w:rPr>
        <w:t>end. The statement of</w:t>
      </w:r>
      <w:r w:rsidR="00691D6E" w:rsidRPr="0026349E">
        <w:rPr>
          <w:rFonts w:ascii="Arial" w:hAnsi="Arial" w:cs="Arial"/>
          <w:sz w:val="20"/>
          <w:szCs w:val="20"/>
        </w:rPr>
        <w:t xml:space="preserve"> cash flows reports that cash </w:t>
      </w:r>
      <w:r w:rsidR="00751BC6">
        <w:rPr>
          <w:rFonts w:ascii="Arial" w:hAnsi="Arial" w:cs="Arial"/>
          <w:sz w:val="20"/>
          <w:szCs w:val="20"/>
        </w:rPr>
        <w:t>in</w:t>
      </w:r>
      <w:r w:rsidR="00691D6E" w:rsidRPr="0026349E">
        <w:rPr>
          <w:rFonts w:ascii="Arial" w:hAnsi="Arial" w:cs="Arial"/>
          <w:sz w:val="20"/>
          <w:szCs w:val="20"/>
        </w:rPr>
        <w:t>creased by $</w:t>
      </w:r>
      <w:r w:rsidR="00751BC6">
        <w:rPr>
          <w:rFonts w:ascii="Arial" w:hAnsi="Arial" w:cs="Arial"/>
          <w:sz w:val="20"/>
          <w:szCs w:val="20"/>
        </w:rPr>
        <w:t>43</w:t>
      </w:r>
      <w:r w:rsidR="00691D6E" w:rsidRPr="0026349E">
        <w:rPr>
          <w:rFonts w:ascii="Arial" w:hAnsi="Arial" w:cs="Arial"/>
          <w:sz w:val="20"/>
          <w:szCs w:val="20"/>
        </w:rPr>
        <w:t xml:space="preserve"> million</w:t>
      </w:r>
      <w:r w:rsidR="00205A4E" w:rsidRPr="0026349E">
        <w:rPr>
          <w:rFonts w:ascii="Arial" w:hAnsi="Arial" w:cs="Arial"/>
          <w:sz w:val="20"/>
          <w:szCs w:val="20"/>
        </w:rPr>
        <w:t xml:space="preserve"> during the year and that net cash flow from operating activities was $</w:t>
      </w:r>
      <w:r w:rsidR="00751BC6">
        <w:rPr>
          <w:rFonts w:ascii="Arial" w:hAnsi="Arial" w:cs="Arial"/>
          <w:sz w:val="20"/>
          <w:szCs w:val="20"/>
        </w:rPr>
        <w:t>758</w:t>
      </w:r>
      <w:r w:rsidR="00691D6E" w:rsidRPr="0026349E">
        <w:rPr>
          <w:rFonts w:ascii="Arial" w:hAnsi="Arial" w:cs="Arial"/>
          <w:sz w:val="20"/>
          <w:szCs w:val="20"/>
        </w:rPr>
        <w:t xml:space="preserve"> million</w:t>
      </w:r>
      <w:r w:rsidR="00205A4E" w:rsidRPr="0026349E">
        <w:rPr>
          <w:rFonts w:ascii="Arial" w:hAnsi="Arial" w:cs="Arial"/>
          <w:sz w:val="20"/>
          <w:szCs w:val="20"/>
        </w:rPr>
        <w:t xml:space="preserve">. </w:t>
      </w:r>
    </w:p>
    <w:p w:rsidR="00252A45" w:rsidRDefault="00252A45" w:rsidP="00DD4D15">
      <w:pPr>
        <w:ind w:left="360" w:hanging="360"/>
        <w:rPr>
          <w:rFonts w:ascii="Arial" w:hAnsi="Arial" w:cs="Arial"/>
          <w:sz w:val="20"/>
          <w:szCs w:val="20"/>
        </w:rPr>
      </w:pPr>
    </w:p>
    <w:p w:rsidR="00205A4E" w:rsidRPr="0026349E" w:rsidRDefault="00252A45" w:rsidP="00DD4D15">
      <w:pPr>
        <w:ind w:left="360" w:hanging="360"/>
        <w:rPr>
          <w:rFonts w:ascii="Arial" w:hAnsi="Arial" w:cs="Arial"/>
          <w:sz w:val="20"/>
          <w:szCs w:val="20"/>
        </w:rPr>
      </w:pPr>
      <w:r>
        <w:rPr>
          <w:rFonts w:ascii="Arial" w:hAnsi="Arial" w:cs="Arial"/>
          <w:sz w:val="20"/>
          <w:szCs w:val="20"/>
        </w:rPr>
        <w:tab/>
      </w:r>
      <w:r w:rsidR="00205A4E" w:rsidRPr="0026349E">
        <w:rPr>
          <w:rFonts w:ascii="Arial" w:hAnsi="Arial" w:cs="Arial"/>
          <w:sz w:val="20"/>
          <w:szCs w:val="20"/>
        </w:rPr>
        <w:t xml:space="preserve">What was the cash flow from investing activities during the year?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751BC6">
        <w:rPr>
          <w:rFonts w:ascii="Arial" w:hAnsi="Arial" w:cs="Arial"/>
          <w:sz w:val="20"/>
          <w:szCs w:val="20"/>
        </w:rPr>
        <w:t>533</w:t>
      </w:r>
      <w:r w:rsidR="00691D6E" w:rsidRPr="0026349E">
        <w:rPr>
          <w:rFonts w:ascii="Arial" w:hAnsi="Arial" w:cs="Arial"/>
          <w:sz w:val="20"/>
          <w:szCs w:val="20"/>
        </w:rPr>
        <w:t xml:space="preserve"> million</w:t>
      </w:r>
      <w:r w:rsidR="00205A4E" w:rsidRPr="0026349E">
        <w:rPr>
          <w:rFonts w:ascii="Arial" w:hAnsi="Arial" w:cs="Arial"/>
          <w:sz w:val="20"/>
          <w:szCs w:val="20"/>
        </w:rPr>
        <w:t xml:space="preserve"> cash outflow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751BC6">
        <w:rPr>
          <w:rFonts w:ascii="Arial" w:hAnsi="Arial" w:cs="Arial"/>
          <w:sz w:val="20"/>
          <w:szCs w:val="20"/>
        </w:rPr>
        <w:t>715</w:t>
      </w:r>
      <w:r w:rsidR="00691D6E" w:rsidRPr="0026349E">
        <w:rPr>
          <w:rFonts w:ascii="Arial" w:hAnsi="Arial" w:cs="Arial"/>
          <w:sz w:val="20"/>
          <w:szCs w:val="20"/>
        </w:rPr>
        <w:t xml:space="preserve"> million</w:t>
      </w:r>
      <w:r w:rsidR="00205A4E" w:rsidRPr="0026349E">
        <w:rPr>
          <w:rFonts w:ascii="Arial" w:hAnsi="Arial" w:cs="Arial"/>
          <w:sz w:val="20"/>
          <w:szCs w:val="20"/>
        </w:rPr>
        <w:t xml:space="preserve"> cash inflow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751BC6">
        <w:rPr>
          <w:rFonts w:ascii="Arial" w:hAnsi="Arial" w:cs="Arial"/>
          <w:sz w:val="20"/>
          <w:szCs w:val="20"/>
        </w:rPr>
        <w:t>533</w:t>
      </w:r>
      <w:r w:rsidR="00691D6E" w:rsidRPr="0026349E">
        <w:rPr>
          <w:rFonts w:ascii="Arial" w:hAnsi="Arial" w:cs="Arial"/>
          <w:sz w:val="20"/>
          <w:szCs w:val="20"/>
        </w:rPr>
        <w:t xml:space="preserve"> million cash in</w:t>
      </w:r>
      <w:r w:rsidR="00205A4E" w:rsidRPr="0026349E">
        <w:rPr>
          <w:rFonts w:ascii="Arial" w:hAnsi="Arial" w:cs="Arial"/>
          <w:sz w:val="20"/>
          <w:szCs w:val="20"/>
        </w:rPr>
        <w:t>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751BC6">
        <w:rPr>
          <w:rFonts w:ascii="Arial" w:hAnsi="Arial" w:cs="Arial"/>
          <w:sz w:val="20"/>
          <w:szCs w:val="20"/>
        </w:rPr>
        <w:t>715</w:t>
      </w:r>
      <w:r w:rsidR="00691D6E" w:rsidRPr="0026349E">
        <w:rPr>
          <w:rFonts w:ascii="Arial" w:hAnsi="Arial" w:cs="Arial"/>
          <w:sz w:val="20"/>
          <w:szCs w:val="20"/>
        </w:rPr>
        <w:t xml:space="preserve"> million</w:t>
      </w:r>
      <w:r w:rsidR="00205A4E" w:rsidRPr="0026349E">
        <w:rPr>
          <w:rFonts w:ascii="Arial" w:hAnsi="Arial" w:cs="Arial"/>
          <w:sz w:val="20"/>
          <w:szCs w:val="20"/>
        </w:rPr>
        <w:t xml:space="preserve"> cash outflow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There is not enough information to determine the amount.</w:t>
      </w:r>
    </w:p>
    <w:p w:rsidR="00205A4E" w:rsidRPr="0026349E" w:rsidRDefault="00205A4E" w:rsidP="003A7895">
      <w:pPr>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DD4D15">
        <w:rPr>
          <w:rFonts w:ascii="Arial" w:hAnsi="Arial" w:cs="Arial"/>
          <w:sz w:val="20"/>
          <w:szCs w:val="20"/>
        </w:rPr>
        <w:t>E</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 xml:space="preserve">Change in cash during the year = Cash from operations + Cash from investing + Cash from financing. We are only given two of the four amounts. </w:t>
      </w:r>
    </w:p>
    <w:p w:rsidR="00252A45" w:rsidRDefault="00252A45" w:rsidP="00DD4D15">
      <w:pPr>
        <w:ind w:left="720" w:hanging="720"/>
        <w:rPr>
          <w:rFonts w:ascii="Arial" w:hAnsi="Arial" w:cs="Arial"/>
          <w:b/>
          <w:sz w:val="20"/>
          <w:szCs w:val="20"/>
        </w:rPr>
      </w:pPr>
    </w:p>
    <w:p w:rsidR="00252A45" w:rsidRDefault="00252A45" w:rsidP="00DD4D15">
      <w:pPr>
        <w:ind w:left="720" w:hanging="720"/>
        <w:rPr>
          <w:rFonts w:ascii="Arial" w:hAnsi="Arial" w:cs="Arial"/>
          <w:b/>
          <w:sz w:val="20"/>
          <w:szCs w:val="20"/>
        </w:rPr>
      </w:pPr>
    </w:p>
    <w:p w:rsidR="003D2C10" w:rsidRPr="00F11DA1" w:rsidRDefault="00DD4D15" w:rsidP="00DD4D15">
      <w:pPr>
        <w:ind w:left="720" w:hanging="720"/>
        <w:rPr>
          <w:rFonts w:ascii="Arial" w:hAnsi="Arial" w:cs="Arial"/>
          <w:b/>
          <w:sz w:val="20"/>
          <w:szCs w:val="20"/>
        </w:rPr>
      </w:pPr>
      <w:r>
        <w:rPr>
          <w:rFonts w:ascii="Arial" w:hAnsi="Arial" w:cs="Arial"/>
          <w:b/>
          <w:sz w:val="20"/>
          <w:szCs w:val="20"/>
        </w:rPr>
        <w:t xml:space="preserve">Topic: </w:t>
      </w:r>
      <w:r>
        <w:rPr>
          <w:rFonts w:ascii="Arial" w:hAnsi="Arial" w:cs="Arial"/>
          <w:b/>
          <w:sz w:val="20"/>
          <w:szCs w:val="20"/>
        </w:rPr>
        <w:tab/>
      </w:r>
      <w:r w:rsidR="00205A4E" w:rsidRPr="00F11DA1">
        <w:rPr>
          <w:rFonts w:ascii="Arial" w:hAnsi="Arial" w:cs="Arial"/>
          <w:b/>
          <w:sz w:val="20"/>
          <w:szCs w:val="20"/>
        </w:rPr>
        <w:t xml:space="preserve">Articulation of </w:t>
      </w:r>
      <w:r w:rsidR="00F11DA1">
        <w:rPr>
          <w:rFonts w:ascii="Arial" w:hAnsi="Arial" w:cs="Arial"/>
          <w:b/>
          <w:sz w:val="20"/>
          <w:szCs w:val="20"/>
        </w:rPr>
        <w:t>S</w:t>
      </w:r>
      <w:r w:rsidR="00205A4E" w:rsidRPr="00F11DA1">
        <w:rPr>
          <w:rFonts w:ascii="Arial" w:hAnsi="Arial" w:cs="Arial"/>
          <w:b/>
          <w:sz w:val="20"/>
          <w:szCs w:val="20"/>
        </w:rPr>
        <w:t xml:space="preserve">tatement of </w:t>
      </w:r>
      <w:r w:rsidR="00F11DA1">
        <w:rPr>
          <w:rFonts w:ascii="Arial" w:hAnsi="Arial" w:cs="Arial"/>
          <w:b/>
          <w:sz w:val="20"/>
          <w:szCs w:val="20"/>
        </w:rPr>
        <w:t>C</w:t>
      </w:r>
      <w:r w:rsidR="00205A4E" w:rsidRPr="00F11DA1">
        <w:rPr>
          <w:rFonts w:ascii="Arial" w:hAnsi="Arial" w:cs="Arial"/>
          <w:b/>
          <w:sz w:val="20"/>
          <w:szCs w:val="20"/>
        </w:rPr>
        <w:t xml:space="preserve">ash </w:t>
      </w:r>
      <w:r w:rsidR="00F11DA1">
        <w:rPr>
          <w:rFonts w:ascii="Arial" w:hAnsi="Arial" w:cs="Arial"/>
          <w:b/>
          <w:sz w:val="20"/>
          <w:szCs w:val="20"/>
        </w:rPr>
        <w:t>F</w:t>
      </w:r>
      <w:r w:rsidR="00205A4E" w:rsidRPr="00F11DA1">
        <w:rPr>
          <w:rFonts w:ascii="Arial" w:hAnsi="Arial" w:cs="Arial"/>
          <w:b/>
          <w:sz w:val="20"/>
          <w:szCs w:val="20"/>
        </w:rPr>
        <w:t xml:space="preserve">lows with </w:t>
      </w:r>
      <w:r w:rsidR="00F11DA1">
        <w:rPr>
          <w:rFonts w:ascii="Arial" w:hAnsi="Arial" w:cs="Arial"/>
          <w:b/>
          <w:sz w:val="20"/>
          <w:szCs w:val="20"/>
        </w:rPr>
        <w:t>B</w:t>
      </w:r>
      <w:r w:rsidR="00205A4E" w:rsidRPr="00F11DA1">
        <w:rPr>
          <w:rFonts w:ascii="Arial" w:hAnsi="Arial" w:cs="Arial"/>
          <w:b/>
          <w:sz w:val="20"/>
          <w:szCs w:val="20"/>
        </w:rPr>
        <w:t xml:space="preserve">alance </w:t>
      </w:r>
      <w:r w:rsidR="00F11DA1">
        <w:rPr>
          <w:rFonts w:ascii="Arial" w:hAnsi="Arial" w:cs="Arial"/>
          <w:b/>
          <w:sz w:val="20"/>
          <w:szCs w:val="20"/>
        </w:rPr>
        <w:t>S</w:t>
      </w:r>
      <w:r w:rsidR="00205A4E" w:rsidRPr="00F11DA1">
        <w:rPr>
          <w:rFonts w:ascii="Arial" w:hAnsi="Arial" w:cs="Arial"/>
          <w:b/>
          <w:sz w:val="20"/>
          <w:szCs w:val="20"/>
        </w:rPr>
        <w:t>heet</w:t>
      </w:r>
      <w:r w:rsidR="00EC6CA7" w:rsidRPr="00F11DA1">
        <w:rPr>
          <w:rFonts w:ascii="Arial" w:hAnsi="Arial" w:cs="Arial"/>
          <w:b/>
          <w:sz w:val="20"/>
          <w:szCs w:val="20"/>
        </w:rPr>
        <w:t xml:space="preserve"> </w:t>
      </w:r>
      <w:r w:rsidR="00205A4E" w:rsidRPr="00F11DA1">
        <w:rPr>
          <w:rFonts w:ascii="Arial" w:hAnsi="Arial" w:cs="Arial"/>
          <w:b/>
          <w:sz w:val="20"/>
          <w:szCs w:val="20"/>
        </w:rPr>
        <w:t>– Numerical calculations required</w:t>
      </w:r>
    </w:p>
    <w:p w:rsidR="00205A4E" w:rsidRPr="00F11DA1" w:rsidRDefault="00205A4E" w:rsidP="00B302E6">
      <w:pPr>
        <w:rPr>
          <w:rFonts w:ascii="Arial" w:hAnsi="Arial" w:cs="Arial"/>
          <w:b/>
          <w:sz w:val="20"/>
          <w:szCs w:val="20"/>
        </w:rPr>
      </w:pPr>
      <w:r w:rsidRPr="00F11DA1">
        <w:rPr>
          <w:rFonts w:ascii="Arial" w:hAnsi="Arial" w:cs="Arial"/>
          <w:b/>
          <w:sz w:val="20"/>
          <w:szCs w:val="20"/>
        </w:rPr>
        <w:t>LO: 2</w:t>
      </w:r>
    </w:p>
    <w:p w:rsidR="00252A45" w:rsidRDefault="00192666" w:rsidP="00DD4D15">
      <w:pPr>
        <w:ind w:left="360" w:hanging="360"/>
        <w:rPr>
          <w:rFonts w:ascii="Arial" w:hAnsi="Arial" w:cs="Arial"/>
          <w:sz w:val="20"/>
          <w:szCs w:val="20"/>
        </w:rPr>
      </w:pPr>
      <w:r w:rsidRPr="00F11DA1">
        <w:rPr>
          <w:rFonts w:ascii="Arial" w:hAnsi="Arial" w:cs="Arial"/>
          <w:b/>
          <w:sz w:val="20"/>
          <w:szCs w:val="20"/>
        </w:rPr>
        <w:t>22.</w:t>
      </w:r>
      <w:r w:rsidR="00DD4D15">
        <w:rPr>
          <w:rFonts w:ascii="Arial" w:hAnsi="Arial" w:cs="Arial"/>
          <w:sz w:val="20"/>
          <w:szCs w:val="20"/>
        </w:rPr>
        <w:t xml:space="preserve"> </w:t>
      </w:r>
      <w:r w:rsidR="00DD4D15">
        <w:rPr>
          <w:rFonts w:ascii="Arial" w:hAnsi="Arial" w:cs="Arial"/>
          <w:sz w:val="20"/>
          <w:szCs w:val="20"/>
        </w:rPr>
        <w:tab/>
      </w:r>
      <w:r w:rsidRPr="0026349E">
        <w:rPr>
          <w:rFonts w:ascii="Arial" w:hAnsi="Arial" w:cs="Arial"/>
          <w:sz w:val="20"/>
          <w:szCs w:val="20"/>
        </w:rPr>
        <w:t>In its fiscal</w:t>
      </w:r>
      <w:r w:rsidR="001B6028">
        <w:rPr>
          <w:rFonts w:ascii="Arial" w:hAnsi="Arial" w:cs="Arial"/>
          <w:sz w:val="20"/>
          <w:szCs w:val="20"/>
        </w:rPr>
        <w:t xml:space="preserve"> year</w:t>
      </w:r>
      <w:r w:rsidRPr="0026349E">
        <w:rPr>
          <w:rFonts w:ascii="Arial" w:hAnsi="Arial" w:cs="Arial"/>
          <w:sz w:val="20"/>
          <w:szCs w:val="20"/>
        </w:rPr>
        <w:t xml:space="preserve"> </w:t>
      </w:r>
      <w:r w:rsidR="00FB203B">
        <w:rPr>
          <w:rFonts w:ascii="Arial" w:hAnsi="Arial" w:cs="Arial"/>
          <w:sz w:val="20"/>
          <w:szCs w:val="20"/>
        </w:rPr>
        <w:t>ended February 2, 2013</w:t>
      </w:r>
      <w:r w:rsidRPr="0026349E">
        <w:rPr>
          <w:rFonts w:ascii="Arial" w:hAnsi="Arial" w:cs="Arial"/>
          <w:sz w:val="20"/>
          <w:szCs w:val="20"/>
        </w:rPr>
        <w:t xml:space="preserve"> balance sheet, </w:t>
      </w:r>
      <w:r w:rsidR="0099403E" w:rsidRPr="0026349E">
        <w:rPr>
          <w:rFonts w:ascii="Arial" w:hAnsi="Arial" w:cs="Arial"/>
          <w:sz w:val="20"/>
          <w:szCs w:val="20"/>
        </w:rPr>
        <w:t>Big Lots, Inc.,</w:t>
      </w:r>
      <w:r w:rsidRPr="0026349E">
        <w:rPr>
          <w:rFonts w:ascii="Arial" w:hAnsi="Arial" w:cs="Arial"/>
          <w:sz w:val="20"/>
          <w:szCs w:val="20"/>
        </w:rPr>
        <w:t xml:space="preserve"> reported c</w:t>
      </w:r>
      <w:r w:rsidR="00205A4E" w:rsidRPr="0026349E">
        <w:rPr>
          <w:rFonts w:ascii="Arial" w:hAnsi="Arial" w:cs="Arial"/>
          <w:sz w:val="20"/>
          <w:szCs w:val="20"/>
        </w:rPr>
        <w:t>ash and cash equivalents at the start of the year of $</w:t>
      </w:r>
      <w:r w:rsidR="00FB203B">
        <w:rPr>
          <w:rFonts w:ascii="Arial" w:hAnsi="Arial" w:cs="Arial"/>
          <w:sz w:val="20"/>
          <w:szCs w:val="20"/>
        </w:rPr>
        <w:t>68,547</w:t>
      </w:r>
      <w:r w:rsidR="00205A4E" w:rsidRPr="0026349E">
        <w:rPr>
          <w:rFonts w:ascii="Arial" w:hAnsi="Arial" w:cs="Arial"/>
          <w:sz w:val="20"/>
          <w:szCs w:val="20"/>
        </w:rPr>
        <w:t xml:space="preserve"> thousan</w:t>
      </w:r>
      <w:r w:rsidRPr="0026349E">
        <w:rPr>
          <w:rFonts w:ascii="Arial" w:hAnsi="Arial" w:cs="Arial"/>
          <w:sz w:val="20"/>
          <w:szCs w:val="20"/>
        </w:rPr>
        <w:t>d. By the end of the year, the c</w:t>
      </w:r>
      <w:r w:rsidR="00205A4E" w:rsidRPr="0026349E">
        <w:rPr>
          <w:rFonts w:ascii="Arial" w:hAnsi="Arial" w:cs="Arial"/>
          <w:sz w:val="20"/>
          <w:szCs w:val="20"/>
        </w:rPr>
        <w:t>ash and</w:t>
      </w:r>
      <w:r w:rsidR="0099403E" w:rsidRPr="0026349E">
        <w:rPr>
          <w:rFonts w:ascii="Arial" w:hAnsi="Arial" w:cs="Arial"/>
          <w:sz w:val="20"/>
          <w:szCs w:val="20"/>
        </w:rPr>
        <w:t xml:space="preserve"> cash equivalents had decreased</w:t>
      </w:r>
      <w:r w:rsidR="00205A4E" w:rsidRPr="0026349E">
        <w:rPr>
          <w:rFonts w:ascii="Arial" w:hAnsi="Arial" w:cs="Arial"/>
          <w:sz w:val="20"/>
          <w:szCs w:val="20"/>
        </w:rPr>
        <w:t xml:space="preserve"> to $</w:t>
      </w:r>
      <w:r w:rsidR="00FB203B">
        <w:rPr>
          <w:rFonts w:ascii="Arial" w:hAnsi="Arial" w:cs="Arial"/>
          <w:sz w:val="20"/>
          <w:szCs w:val="20"/>
        </w:rPr>
        <w:t>60,581</w:t>
      </w:r>
      <w:r w:rsidRPr="0026349E">
        <w:rPr>
          <w:rFonts w:ascii="Arial" w:hAnsi="Arial" w:cs="Arial"/>
          <w:sz w:val="20"/>
          <w:szCs w:val="20"/>
        </w:rPr>
        <w:t>thousand. The company’s statement of cash flows reported c</w:t>
      </w:r>
      <w:r w:rsidR="00205A4E" w:rsidRPr="0026349E">
        <w:rPr>
          <w:rFonts w:ascii="Arial" w:hAnsi="Arial" w:cs="Arial"/>
          <w:sz w:val="20"/>
          <w:szCs w:val="20"/>
        </w:rPr>
        <w:t>ash from operating a</w:t>
      </w:r>
      <w:r w:rsidRPr="0026349E">
        <w:rPr>
          <w:rFonts w:ascii="Arial" w:hAnsi="Arial" w:cs="Arial"/>
          <w:sz w:val="20"/>
          <w:szCs w:val="20"/>
        </w:rPr>
        <w:t>ctivities of $</w:t>
      </w:r>
      <w:r w:rsidR="00FB203B">
        <w:rPr>
          <w:rFonts w:ascii="Arial" w:hAnsi="Arial" w:cs="Arial"/>
          <w:sz w:val="20"/>
          <w:szCs w:val="20"/>
        </w:rPr>
        <w:t>281,133</w:t>
      </w:r>
      <w:r w:rsidRPr="0026349E">
        <w:rPr>
          <w:rFonts w:ascii="Arial" w:hAnsi="Arial" w:cs="Arial"/>
          <w:sz w:val="20"/>
          <w:szCs w:val="20"/>
        </w:rPr>
        <w:t xml:space="preserve"> thousand, c</w:t>
      </w:r>
      <w:r w:rsidR="00205A4E" w:rsidRPr="0026349E">
        <w:rPr>
          <w:rFonts w:ascii="Arial" w:hAnsi="Arial" w:cs="Arial"/>
          <w:sz w:val="20"/>
          <w:szCs w:val="20"/>
        </w:rPr>
        <w:t>ash from financing activities of $</w:t>
      </w:r>
      <w:r w:rsidR="0099403E" w:rsidRPr="0026349E">
        <w:rPr>
          <w:rFonts w:ascii="Arial" w:hAnsi="Arial" w:cs="Arial"/>
          <w:sz w:val="20"/>
          <w:szCs w:val="20"/>
        </w:rPr>
        <w:t>(</w:t>
      </w:r>
      <w:r w:rsidR="00FB203B">
        <w:rPr>
          <w:rFonts w:ascii="Arial" w:hAnsi="Arial" w:cs="Arial"/>
          <w:sz w:val="20"/>
          <w:szCs w:val="20"/>
        </w:rPr>
        <w:t>158,742</w:t>
      </w:r>
      <w:r w:rsidR="0099403E" w:rsidRPr="0026349E">
        <w:rPr>
          <w:rFonts w:ascii="Arial" w:hAnsi="Arial" w:cs="Arial"/>
          <w:sz w:val="20"/>
          <w:szCs w:val="20"/>
        </w:rPr>
        <w:t>)</w:t>
      </w:r>
      <w:r w:rsidR="00205A4E" w:rsidRPr="0026349E">
        <w:rPr>
          <w:rFonts w:ascii="Arial" w:hAnsi="Arial" w:cs="Arial"/>
          <w:sz w:val="20"/>
          <w:szCs w:val="20"/>
        </w:rPr>
        <w:t xml:space="preserve"> thousand. </w:t>
      </w:r>
    </w:p>
    <w:p w:rsidR="00252A45" w:rsidRDefault="00252A45" w:rsidP="00DD4D15">
      <w:pPr>
        <w:ind w:left="360" w:hanging="360"/>
        <w:rPr>
          <w:rFonts w:ascii="Arial" w:hAnsi="Arial" w:cs="Arial"/>
          <w:sz w:val="20"/>
          <w:szCs w:val="20"/>
        </w:rPr>
      </w:pPr>
    </w:p>
    <w:p w:rsidR="00205A4E" w:rsidRPr="0026349E" w:rsidRDefault="00252A45" w:rsidP="00DD4D15">
      <w:pPr>
        <w:ind w:left="360" w:hanging="360"/>
        <w:rPr>
          <w:rFonts w:ascii="Arial" w:hAnsi="Arial" w:cs="Arial"/>
          <w:sz w:val="20"/>
          <w:szCs w:val="20"/>
        </w:rPr>
      </w:pPr>
      <w:r>
        <w:rPr>
          <w:rFonts w:ascii="Arial" w:hAnsi="Arial" w:cs="Arial"/>
          <w:sz w:val="20"/>
          <w:szCs w:val="20"/>
        </w:rPr>
        <w:tab/>
      </w:r>
      <w:r w:rsidR="00205A4E" w:rsidRPr="0026349E">
        <w:rPr>
          <w:rFonts w:ascii="Arial" w:hAnsi="Arial" w:cs="Arial"/>
          <w:sz w:val="20"/>
          <w:szCs w:val="20"/>
        </w:rPr>
        <w:t>What amo</w:t>
      </w:r>
      <w:r w:rsidR="00192666" w:rsidRPr="0026349E">
        <w:rPr>
          <w:rFonts w:ascii="Arial" w:hAnsi="Arial" w:cs="Arial"/>
          <w:sz w:val="20"/>
          <w:szCs w:val="20"/>
        </w:rPr>
        <w:t>unt did the company report for c</w:t>
      </w:r>
      <w:r w:rsidR="00205A4E" w:rsidRPr="0026349E">
        <w:rPr>
          <w:rFonts w:ascii="Arial" w:hAnsi="Arial" w:cs="Arial"/>
          <w:sz w:val="20"/>
          <w:szCs w:val="20"/>
        </w:rPr>
        <w:t>ash from investing activities?</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8C5ED7">
        <w:rPr>
          <w:rFonts w:ascii="Arial" w:hAnsi="Arial" w:cs="Arial"/>
          <w:sz w:val="20"/>
          <w:szCs w:val="20"/>
        </w:rPr>
        <w:t xml:space="preserve">122,391 </w:t>
      </w:r>
      <w:r w:rsidR="00205A4E" w:rsidRPr="0026349E">
        <w:rPr>
          <w:rFonts w:ascii="Arial" w:hAnsi="Arial" w:cs="Arial"/>
          <w:sz w:val="20"/>
          <w:szCs w:val="20"/>
        </w:rPr>
        <w:t>thousand cash inflow</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8C5ED7">
        <w:rPr>
          <w:rFonts w:ascii="Arial" w:hAnsi="Arial" w:cs="Arial"/>
          <w:sz w:val="20"/>
          <w:szCs w:val="20"/>
        </w:rPr>
        <w:t xml:space="preserve">7,966 </w:t>
      </w:r>
      <w:r w:rsidR="00205A4E" w:rsidRPr="0026349E">
        <w:rPr>
          <w:rFonts w:ascii="Arial" w:hAnsi="Arial" w:cs="Arial"/>
          <w:sz w:val="20"/>
          <w:szCs w:val="20"/>
        </w:rPr>
        <w:t>thousand cash outflow</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8C5ED7">
        <w:rPr>
          <w:rFonts w:ascii="Arial" w:hAnsi="Arial" w:cs="Arial"/>
          <w:sz w:val="20"/>
          <w:szCs w:val="20"/>
        </w:rPr>
        <w:t xml:space="preserve">130,357 </w:t>
      </w:r>
      <w:r w:rsidR="00205A4E" w:rsidRPr="0026349E">
        <w:rPr>
          <w:rFonts w:ascii="Arial" w:hAnsi="Arial" w:cs="Arial"/>
          <w:sz w:val="20"/>
          <w:szCs w:val="20"/>
        </w:rPr>
        <w:t>thousand cash</w:t>
      </w:r>
      <w:r w:rsidR="00155BF4" w:rsidRPr="0026349E">
        <w:rPr>
          <w:rFonts w:ascii="Arial" w:hAnsi="Arial" w:cs="Arial"/>
          <w:sz w:val="20"/>
          <w:szCs w:val="20"/>
        </w:rPr>
        <w:t xml:space="preserve"> </w:t>
      </w:r>
      <w:r w:rsidR="008C5ED7">
        <w:rPr>
          <w:rFonts w:ascii="Arial" w:hAnsi="Arial" w:cs="Arial"/>
          <w:sz w:val="20"/>
          <w:szCs w:val="20"/>
        </w:rPr>
        <w:t>in</w:t>
      </w:r>
      <w:r w:rsidR="00205A4E" w:rsidRPr="0026349E">
        <w:rPr>
          <w:rFonts w:ascii="Arial" w:hAnsi="Arial" w:cs="Arial"/>
          <w:sz w:val="20"/>
          <w:szCs w:val="20"/>
        </w:rPr>
        <w:t>flow</w:t>
      </w:r>
    </w:p>
    <w:p w:rsidR="00205A4E" w:rsidRPr="0026349E" w:rsidRDefault="0026349E" w:rsidP="00252A45">
      <w:pPr>
        <w:tabs>
          <w:tab w:val="decimal" w:pos="1530"/>
        </w:tabs>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252A45">
        <w:rPr>
          <w:rFonts w:ascii="Arial" w:hAnsi="Arial" w:cs="Arial"/>
          <w:sz w:val="20"/>
          <w:szCs w:val="20"/>
        </w:rPr>
        <w:tab/>
      </w:r>
      <w:r w:rsidR="008C5ED7">
        <w:rPr>
          <w:rFonts w:ascii="Arial" w:hAnsi="Arial" w:cs="Arial"/>
          <w:sz w:val="20"/>
          <w:szCs w:val="20"/>
        </w:rPr>
        <w:t xml:space="preserve">130,357 </w:t>
      </w:r>
      <w:r w:rsidR="00155BF4" w:rsidRPr="0026349E">
        <w:rPr>
          <w:rFonts w:ascii="Arial" w:hAnsi="Arial" w:cs="Arial"/>
          <w:sz w:val="20"/>
          <w:szCs w:val="20"/>
        </w:rPr>
        <w:t xml:space="preserve">thousand cash </w:t>
      </w:r>
      <w:r w:rsidR="008C5ED7">
        <w:rPr>
          <w:rFonts w:ascii="Arial" w:hAnsi="Arial" w:cs="Arial"/>
          <w:sz w:val="20"/>
          <w:szCs w:val="20"/>
        </w:rPr>
        <w:t>out</w:t>
      </w:r>
      <w:r w:rsidR="00205A4E" w:rsidRPr="0026349E">
        <w:rPr>
          <w:rFonts w:ascii="Arial" w:hAnsi="Arial" w:cs="Arial"/>
          <w:sz w:val="20"/>
          <w:szCs w:val="20"/>
        </w:rPr>
        <w:t>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B302E6">
      <w:pPr>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99403E" w:rsidRPr="0026349E">
        <w:rPr>
          <w:rFonts w:ascii="Arial" w:hAnsi="Arial" w:cs="Arial"/>
          <w:sz w:val="20"/>
          <w:szCs w:val="20"/>
        </w:rPr>
        <w:t xml:space="preserve"> </w:t>
      </w:r>
      <w:r w:rsidR="008C5ED7">
        <w:rPr>
          <w:rFonts w:ascii="Arial" w:hAnsi="Arial" w:cs="Arial"/>
          <w:sz w:val="20"/>
          <w:szCs w:val="20"/>
        </w:rPr>
        <w:t>D</w:t>
      </w:r>
    </w:p>
    <w:p w:rsidR="00FB203B"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Cash at end of year = Cash at start of year + Cash from operations + Cash from investing + Cash from financing.</w:t>
      </w:r>
    </w:p>
    <w:p w:rsidR="00FB203B" w:rsidRDefault="00205A4E" w:rsidP="00DD4D15">
      <w:pPr>
        <w:ind w:left="360"/>
        <w:rPr>
          <w:rFonts w:ascii="Arial" w:hAnsi="Arial" w:cs="Arial"/>
          <w:sz w:val="20"/>
          <w:szCs w:val="20"/>
        </w:rPr>
      </w:pPr>
      <w:r w:rsidRPr="0026349E">
        <w:rPr>
          <w:rFonts w:ascii="Arial" w:hAnsi="Arial" w:cs="Arial"/>
          <w:sz w:val="20"/>
          <w:szCs w:val="20"/>
        </w:rPr>
        <w:t xml:space="preserve"> $</w:t>
      </w:r>
      <w:r w:rsidR="00FB203B">
        <w:rPr>
          <w:rFonts w:ascii="Arial" w:hAnsi="Arial" w:cs="Arial"/>
          <w:sz w:val="20"/>
          <w:szCs w:val="20"/>
        </w:rPr>
        <w:t>60,581</w:t>
      </w:r>
      <w:r w:rsidRPr="0026349E">
        <w:rPr>
          <w:rFonts w:ascii="Arial" w:hAnsi="Arial" w:cs="Arial"/>
          <w:sz w:val="20"/>
          <w:szCs w:val="20"/>
        </w:rPr>
        <w:t xml:space="preserve"> = $</w:t>
      </w:r>
      <w:r w:rsidR="00FB203B">
        <w:rPr>
          <w:rFonts w:ascii="Arial" w:hAnsi="Arial" w:cs="Arial"/>
          <w:sz w:val="20"/>
          <w:szCs w:val="20"/>
        </w:rPr>
        <w:t>68,547</w:t>
      </w:r>
      <w:r w:rsidRPr="0026349E">
        <w:rPr>
          <w:rFonts w:ascii="Arial" w:hAnsi="Arial" w:cs="Arial"/>
          <w:sz w:val="20"/>
          <w:szCs w:val="20"/>
        </w:rPr>
        <w:t xml:space="preserve"> + $</w:t>
      </w:r>
      <w:r w:rsidR="00FB203B">
        <w:rPr>
          <w:rFonts w:ascii="Arial" w:hAnsi="Arial" w:cs="Arial"/>
          <w:sz w:val="20"/>
          <w:szCs w:val="20"/>
        </w:rPr>
        <w:t>281,133</w:t>
      </w:r>
      <w:r w:rsidRPr="0026349E">
        <w:rPr>
          <w:rFonts w:ascii="Arial" w:hAnsi="Arial" w:cs="Arial"/>
          <w:sz w:val="20"/>
          <w:szCs w:val="20"/>
        </w:rPr>
        <w:t xml:space="preserve"> + Cash from investing + $</w:t>
      </w:r>
      <w:r w:rsidR="00155BF4" w:rsidRPr="0026349E">
        <w:rPr>
          <w:rFonts w:ascii="Arial" w:hAnsi="Arial" w:cs="Arial"/>
          <w:sz w:val="20"/>
          <w:szCs w:val="20"/>
        </w:rPr>
        <w:t>(</w:t>
      </w:r>
      <w:r w:rsidR="00FB203B">
        <w:rPr>
          <w:rFonts w:ascii="Arial" w:hAnsi="Arial" w:cs="Arial"/>
          <w:sz w:val="20"/>
          <w:szCs w:val="20"/>
        </w:rPr>
        <w:t>158,742</w:t>
      </w:r>
      <w:r w:rsidR="00155BF4" w:rsidRPr="0026349E">
        <w:rPr>
          <w:rFonts w:ascii="Arial" w:hAnsi="Arial" w:cs="Arial"/>
          <w:sz w:val="20"/>
          <w:szCs w:val="20"/>
        </w:rPr>
        <w:t>)</w:t>
      </w:r>
      <w:r w:rsidRPr="0026349E">
        <w:rPr>
          <w:rFonts w:ascii="Arial" w:hAnsi="Arial" w:cs="Arial"/>
          <w:sz w:val="20"/>
          <w:szCs w:val="20"/>
        </w:rPr>
        <w:t xml:space="preserve">. </w:t>
      </w:r>
    </w:p>
    <w:p w:rsidR="00205A4E" w:rsidRPr="0026349E" w:rsidRDefault="00205A4E" w:rsidP="00DD4D15">
      <w:pPr>
        <w:ind w:left="360"/>
        <w:rPr>
          <w:rFonts w:ascii="Arial" w:hAnsi="Arial" w:cs="Arial"/>
          <w:sz w:val="20"/>
          <w:szCs w:val="20"/>
        </w:rPr>
      </w:pPr>
      <w:r w:rsidRPr="0026349E">
        <w:rPr>
          <w:rFonts w:ascii="Arial" w:hAnsi="Arial" w:cs="Arial"/>
          <w:sz w:val="20"/>
          <w:szCs w:val="20"/>
        </w:rPr>
        <w:t>Cash from investing is an outflow of $</w:t>
      </w:r>
      <w:r w:rsidR="00FB203B">
        <w:rPr>
          <w:rFonts w:ascii="Arial" w:hAnsi="Arial" w:cs="Arial"/>
          <w:sz w:val="20"/>
          <w:szCs w:val="20"/>
        </w:rPr>
        <w:t>130,357</w:t>
      </w:r>
      <w:r w:rsidR="001B6028">
        <w:rPr>
          <w:rFonts w:ascii="Arial" w:hAnsi="Arial" w:cs="Arial"/>
          <w:sz w:val="20"/>
          <w:szCs w:val="20"/>
        </w:rPr>
        <w:t xml:space="preserve"> thousand</w:t>
      </w:r>
      <w:r w:rsidRPr="0026349E">
        <w:rPr>
          <w:rFonts w:ascii="Arial" w:hAnsi="Arial" w:cs="Arial"/>
          <w:sz w:val="20"/>
          <w:szCs w:val="20"/>
        </w:rPr>
        <w:t>.</w:t>
      </w:r>
    </w:p>
    <w:p w:rsidR="00205A4E" w:rsidRPr="0026349E" w:rsidRDefault="00205A4E" w:rsidP="00B302E6">
      <w:pPr>
        <w:rPr>
          <w:rFonts w:ascii="Arial" w:hAnsi="Arial" w:cs="Arial"/>
          <w:sz w:val="20"/>
          <w:szCs w:val="20"/>
        </w:rPr>
      </w:pPr>
    </w:p>
    <w:p w:rsidR="00205A4E" w:rsidRPr="0026349E" w:rsidRDefault="00205A4E" w:rsidP="00B302E6">
      <w:pPr>
        <w:rPr>
          <w:rFonts w:ascii="Arial" w:hAnsi="Arial" w:cs="Arial"/>
          <w:sz w:val="20"/>
          <w:szCs w:val="20"/>
        </w:rPr>
      </w:pPr>
    </w:p>
    <w:p w:rsidR="00252A45" w:rsidRDefault="00252A45">
      <w:pPr>
        <w:rPr>
          <w:rFonts w:ascii="Arial" w:hAnsi="Arial" w:cs="Arial"/>
          <w:b/>
          <w:sz w:val="20"/>
          <w:szCs w:val="20"/>
        </w:rPr>
      </w:pPr>
      <w:r>
        <w:rPr>
          <w:rFonts w:ascii="Arial" w:hAnsi="Arial" w:cs="Arial"/>
          <w:b/>
          <w:sz w:val="20"/>
          <w:szCs w:val="20"/>
        </w:rPr>
        <w:br w:type="page"/>
      </w:r>
    </w:p>
    <w:p w:rsidR="00F90FDA" w:rsidRPr="00F11DA1" w:rsidRDefault="00DD4D15" w:rsidP="00DD4D15">
      <w:pPr>
        <w:ind w:left="720" w:hanging="720"/>
        <w:rPr>
          <w:rFonts w:ascii="Arial" w:hAnsi="Arial" w:cs="Arial"/>
          <w:b/>
          <w:sz w:val="20"/>
          <w:szCs w:val="20"/>
        </w:rPr>
      </w:pPr>
      <w:r>
        <w:rPr>
          <w:rFonts w:ascii="Arial" w:hAnsi="Arial" w:cs="Arial"/>
          <w:b/>
          <w:sz w:val="20"/>
          <w:szCs w:val="20"/>
        </w:rPr>
        <w:lastRenderedPageBreak/>
        <w:t xml:space="preserve">Topic: </w:t>
      </w:r>
      <w:r>
        <w:rPr>
          <w:rFonts w:ascii="Arial" w:hAnsi="Arial" w:cs="Arial"/>
          <w:b/>
          <w:sz w:val="20"/>
          <w:szCs w:val="20"/>
        </w:rPr>
        <w:tab/>
      </w:r>
      <w:r w:rsidR="00205A4E" w:rsidRPr="00F11DA1">
        <w:rPr>
          <w:rFonts w:ascii="Arial" w:hAnsi="Arial" w:cs="Arial"/>
          <w:b/>
          <w:sz w:val="20"/>
          <w:szCs w:val="20"/>
        </w:rPr>
        <w:t xml:space="preserve">Articulation of </w:t>
      </w:r>
      <w:r w:rsidR="00F11DA1">
        <w:rPr>
          <w:rFonts w:ascii="Arial" w:hAnsi="Arial" w:cs="Arial"/>
          <w:b/>
          <w:sz w:val="20"/>
          <w:szCs w:val="20"/>
        </w:rPr>
        <w:t>S</w:t>
      </w:r>
      <w:r w:rsidR="00205A4E" w:rsidRPr="00F11DA1">
        <w:rPr>
          <w:rFonts w:ascii="Arial" w:hAnsi="Arial" w:cs="Arial"/>
          <w:b/>
          <w:sz w:val="20"/>
          <w:szCs w:val="20"/>
        </w:rPr>
        <w:t xml:space="preserve">tatement of </w:t>
      </w:r>
      <w:r w:rsidR="00F11DA1">
        <w:rPr>
          <w:rFonts w:ascii="Arial" w:hAnsi="Arial" w:cs="Arial"/>
          <w:b/>
          <w:sz w:val="20"/>
          <w:szCs w:val="20"/>
        </w:rPr>
        <w:t>C</w:t>
      </w:r>
      <w:r w:rsidR="00205A4E" w:rsidRPr="00F11DA1">
        <w:rPr>
          <w:rFonts w:ascii="Arial" w:hAnsi="Arial" w:cs="Arial"/>
          <w:b/>
          <w:sz w:val="20"/>
          <w:szCs w:val="20"/>
        </w:rPr>
        <w:t xml:space="preserve">ash </w:t>
      </w:r>
      <w:r w:rsidR="00F11DA1">
        <w:rPr>
          <w:rFonts w:ascii="Arial" w:hAnsi="Arial" w:cs="Arial"/>
          <w:b/>
          <w:sz w:val="20"/>
          <w:szCs w:val="20"/>
        </w:rPr>
        <w:t>F</w:t>
      </w:r>
      <w:r w:rsidR="00205A4E" w:rsidRPr="00F11DA1">
        <w:rPr>
          <w:rFonts w:ascii="Arial" w:hAnsi="Arial" w:cs="Arial"/>
          <w:b/>
          <w:sz w:val="20"/>
          <w:szCs w:val="20"/>
        </w:rPr>
        <w:t xml:space="preserve">lows with </w:t>
      </w:r>
      <w:r w:rsidR="00F11DA1">
        <w:rPr>
          <w:rFonts w:ascii="Arial" w:hAnsi="Arial" w:cs="Arial"/>
          <w:b/>
          <w:sz w:val="20"/>
          <w:szCs w:val="20"/>
        </w:rPr>
        <w:t>B</w:t>
      </w:r>
      <w:r w:rsidR="00205A4E" w:rsidRPr="00F11DA1">
        <w:rPr>
          <w:rFonts w:ascii="Arial" w:hAnsi="Arial" w:cs="Arial"/>
          <w:b/>
          <w:sz w:val="20"/>
          <w:szCs w:val="20"/>
        </w:rPr>
        <w:t xml:space="preserve">alance </w:t>
      </w:r>
      <w:r w:rsidR="00F11DA1">
        <w:rPr>
          <w:rFonts w:ascii="Arial" w:hAnsi="Arial" w:cs="Arial"/>
          <w:b/>
          <w:sz w:val="20"/>
          <w:szCs w:val="20"/>
        </w:rPr>
        <w:t>S</w:t>
      </w:r>
      <w:r w:rsidR="00205A4E" w:rsidRPr="00F11DA1">
        <w:rPr>
          <w:rFonts w:ascii="Arial" w:hAnsi="Arial" w:cs="Arial"/>
          <w:b/>
          <w:sz w:val="20"/>
          <w:szCs w:val="20"/>
        </w:rPr>
        <w:t>heet</w:t>
      </w:r>
      <w:r w:rsidR="00EC6CA7" w:rsidRPr="00F11DA1">
        <w:rPr>
          <w:rFonts w:ascii="Arial" w:hAnsi="Arial" w:cs="Arial"/>
          <w:b/>
          <w:sz w:val="20"/>
          <w:szCs w:val="20"/>
        </w:rPr>
        <w:t xml:space="preserve"> </w:t>
      </w:r>
      <w:r w:rsidR="00205A4E" w:rsidRPr="00F11DA1">
        <w:rPr>
          <w:rFonts w:ascii="Arial" w:hAnsi="Arial" w:cs="Arial"/>
          <w:b/>
          <w:sz w:val="20"/>
          <w:szCs w:val="20"/>
        </w:rPr>
        <w:t>– Numerical calculations required</w:t>
      </w:r>
    </w:p>
    <w:p w:rsidR="00205A4E" w:rsidRPr="00F11DA1" w:rsidRDefault="00205A4E" w:rsidP="0098269C">
      <w:pPr>
        <w:rPr>
          <w:rFonts w:ascii="Arial" w:hAnsi="Arial" w:cs="Arial"/>
          <w:b/>
          <w:sz w:val="20"/>
          <w:szCs w:val="20"/>
        </w:rPr>
      </w:pPr>
      <w:r w:rsidRPr="00F11DA1">
        <w:rPr>
          <w:rFonts w:ascii="Arial" w:hAnsi="Arial" w:cs="Arial"/>
          <w:b/>
          <w:sz w:val="20"/>
          <w:szCs w:val="20"/>
        </w:rPr>
        <w:t>LO: 2</w:t>
      </w:r>
    </w:p>
    <w:p w:rsidR="00205A4E" w:rsidRPr="0026349E" w:rsidRDefault="00205A4E" w:rsidP="00DD4D15">
      <w:pPr>
        <w:ind w:left="360" w:hanging="360"/>
        <w:rPr>
          <w:rFonts w:ascii="Arial" w:hAnsi="Arial" w:cs="Arial"/>
          <w:sz w:val="20"/>
          <w:szCs w:val="20"/>
        </w:rPr>
      </w:pPr>
      <w:r w:rsidRPr="00F11DA1">
        <w:rPr>
          <w:rFonts w:ascii="Arial" w:hAnsi="Arial" w:cs="Arial"/>
          <w:b/>
          <w:sz w:val="20"/>
          <w:szCs w:val="20"/>
        </w:rPr>
        <w:t>23.</w:t>
      </w:r>
      <w:r w:rsidR="00DD4D15">
        <w:rPr>
          <w:rFonts w:ascii="Arial" w:hAnsi="Arial" w:cs="Arial"/>
          <w:sz w:val="20"/>
          <w:szCs w:val="20"/>
        </w:rPr>
        <w:t xml:space="preserve"> </w:t>
      </w:r>
      <w:r w:rsidR="00DD4D15">
        <w:rPr>
          <w:rFonts w:ascii="Arial" w:hAnsi="Arial" w:cs="Arial"/>
          <w:sz w:val="20"/>
          <w:szCs w:val="20"/>
        </w:rPr>
        <w:tab/>
      </w:r>
      <w:r w:rsidRPr="0026349E">
        <w:rPr>
          <w:rFonts w:ascii="Arial" w:hAnsi="Arial" w:cs="Arial"/>
          <w:sz w:val="20"/>
          <w:szCs w:val="20"/>
        </w:rPr>
        <w:t xml:space="preserve">In its </w:t>
      </w:r>
      <w:r w:rsidR="00EC6CA7" w:rsidRPr="0026349E">
        <w:rPr>
          <w:rFonts w:ascii="Arial" w:hAnsi="Arial" w:cs="Arial"/>
          <w:sz w:val="20"/>
          <w:szCs w:val="20"/>
        </w:rPr>
        <w:t xml:space="preserve">fiscal year ended </w:t>
      </w:r>
      <w:r w:rsidR="00B06472">
        <w:rPr>
          <w:rFonts w:ascii="Arial" w:hAnsi="Arial" w:cs="Arial"/>
          <w:sz w:val="20"/>
          <w:szCs w:val="20"/>
        </w:rPr>
        <w:t xml:space="preserve">February 1, </w:t>
      </w:r>
      <w:r w:rsidR="00EC6CA7" w:rsidRPr="0026349E">
        <w:rPr>
          <w:rFonts w:ascii="Arial" w:hAnsi="Arial" w:cs="Arial"/>
          <w:sz w:val="20"/>
          <w:szCs w:val="20"/>
        </w:rPr>
        <w:t>201</w:t>
      </w:r>
      <w:r w:rsidR="00B06472">
        <w:rPr>
          <w:rFonts w:ascii="Arial" w:hAnsi="Arial" w:cs="Arial"/>
          <w:sz w:val="20"/>
          <w:szCs w:val="20"/>
        </w:rPr>
        <w:t>3</w:t>
      </w:r>
      <w:r w:rsidR="00192666" w:rsidRPr="0026349E">
        <w:rPr>
          <w:rFonts w:ascii="Arial" w:hAnsi="Arial" w:cs="Arial"/>
          <w:sz w:val="20"/>
          <w:szCs w:val="20"/>
        </w:rPr>
        <w:t xml:space="preserve"> balance sheet, Dell</w:t>
      </w:r>
      <w:r w:rsidRPr="0026349E">
        <w:rPr>
          <w:rFonts w:ascii="Arial" w:hAnsi="Arial" w:cs="Arial"/>
          <w:sz w:val="20"/>
          <w:szCs w:val="20"/>
        </w:rPr>
        <w:t xml:space="preserve"> Inc. reported cash of $</w:t>
      </w:r>
      <w:r w:rsidR="00B06472">
        <w:rPr>
          <w:rFonts w:ascii="Arial" w:hAnsi="Arial" w:cs="Arial"/>
          <w:sz w:val="20"/>
          <w:szCs w:val="20"/>
        </w:rPr>
        <w:t>13,852</w:t>
      </w:r>
      <w:r w:rsidR="00EC6CA7" w:rsidRPr="0026349E">
        <w:rPr>
          <w:rFonts w:ascii="Arial" w:hAnsi="Arial" w:cs="Arial"/>
          <w:sz w:val="20"/>
          <w:szCs w:val="20"/>
        </w:rPr>
        <w:t xml:space="preserve"> </w:t>
      </w:r>
      <w:r w:rsidRPr="0026349E">
        <w:rPr>
          <w:rFonts w:ascii="Arial" w:hAnsi="Arial" w:cs="Arial"/>
          <w:sz w:val="20"/>
          <w:szCs w:val="20"/>
        </w:rPr>
        <w:t>million at the beginning of the year. The statement of cash flows reports the following (in millions):</w:t>
      </w:r>
    </w:p>
    <w:p w:rsidR="00205A4E" w:rsidRPr="0026349E" w:rsidRDefault="00205A4E" w:rsidP="0098269C">
      <w:pPr>
        <w:rPr>
          <w:rFonts w:ascii="Arial" w:hAnsi="Arial" w:cs="Arial"/>
          <w:sz w:val="20"/>
          <w:szCs w:val="20"/>
        </w:rPr>
      </w:pPr>
    </w:p>
    <w:tbl>
      <w:tblPr>
        <w:tblW w:w="0" w:type="auto"/>
        <w:jc w:val="center"/>
        <w:tblLook w:val="00A0" w:firstRow="1" w:lastRow="0" w:firstColumn="1" w:lastColumn="0" w:noHBand="0" w:noVBand="0"/>
      </w:tblPr>
      <w:tblGrid>
        <w:gridCol w:w="3978"/>
        <w:gridCol w:w="1350"/>
      </w:tblGrid>
      <w:tr w:rsidR="00205A4E" w:rsidRPr="0026349E">
        <w:trPr>
          <w:jc w:val="center"/>
        </w:trPr>
        <w:tc>
          <w:tcPr>
            <w:tcW w:w="3978" w:type="dxa"/>
          </w:tcPr>
          <w:p w:rsidR="00205A4E" w:rsidRPr="0026349E" w:rsidRDefault="00205A4E" w:rsidP="000969C8">
            <w:pPr>
              <w:rPr>
                <w:rFonts w:ascii="Arial" w:hAnsi="Arial" w:cs="Arial"/>
                <w:sz w:val="20"/>
                <w:szCs w:val="20"/>
              </w:rPr>
            </w:pPr>
            <w:r w:rsidRPr="0026349E">
              <w:rPr>
                <w:rFonts w:ascii="Arial" w:hAnsi="Arial" w:cs="Arial"/>
                <w:sz w:val="20"/>
                <w:szCs w:val="20"/>
              </w:rPr>
              <w:t>Net cash from operating activities</w:t>
            </w:r>
          </w:p>
        </w:tc>
        <w:tc>
          <w:tcPr>
            <w:tcW w:w="1350" w:type="dxa"/>
          </w:tcPr>
          <w:p w:rsidR="00205A4E" w:rsidRPr="0026349E" w:rsidRDefault="00B06472" w:rsidP="00DD4D15">
            <w:pPr>
              <w:tabs>
                <w:tab w:val="decimal" w:pos="1008"/>
              </w:tabs>
              <w:ind w:right="-54"/>
              <w:rPr>
                <w:rFonts w:ascii="Arial" w:hAnsi="Arial" w:cs="Arial"/>
                <w:sz w:val="20"/>
                <w:szCs w:val="20"/>
              </w:rPr>
            </w:pPr>
            <w:r>
              <w:rPr>
                <w:rFonts w:ascii="Arial" w:hAnsi="Arial" w:cs="Arial"/>
                <w:sz w:val="20"/>
                <w:szCs w:val="20"/>
              </w:rPr>
              <w:t>$3,283</w:t>
            </w:r>
          </w:p>
        </w:tc>
      </w:tr>
      <w:tr w:rsidR="00205A4E" w:rsidRPr="0026349E">
        <w:trPr>
          <w:jc w:val="center"/>
        </w:trPr>
        <w:tc>
          <w:tcPr>
            <w:tcW w:w="3978" w:type="dxa"/>
          </w:tcPr>
          <w:p w:rsidR="00205A4E" w:rsidRPr="0026349E" w:rsidRDefault="00205A4E" w:rsidP="000969C8">
            <w:pPr>
              <w:rPr>
                <w:rFonts w:ascii="Arial" w:hAnsi="Arial" w:cs="Arial"/>
                <w:sz w:val="20"/>
                <w:szCs w:val="20"/>
              </w:rPr>
            </w:pPr>
            <w:r w:rsidRPr="0026349E">
              <w:rPr>
                <w:rFonts w:ascii="Arial" w:hAnsi="Arial" w:cs="Arial"/>
                <w:sz w:val="20"/>
                <w:szCs w:val="20"/>
              </w:rPr>
              <w:t>Net cash from investing activities</w:t>
            </w:r>
          </w:p>
        </w:tc>
        <w:tc>
          <w:tcPr>
            <w:tcW w:w="1350" w:type="dxa"/>
          </w:tcPr>
          <w:p w:rsidR="00205A4E" w:rsidRPr="0026349E" w:rsidRDefault="00B52144" w:rsidP="00DD4D15">
            <w:pPr>
              <w:tabs>
                <w:tab w:val="decimal" w:pos="1008"/>
              </w:tabs>
              <w:ind w:right="-54"/>
              <w:rPr>
                <w:rFonts w:ascii="Arial" w:hAnsi="Arial" w:cs="Arial"/>
                <w:sz w:val="20"/>
                <w:szCs w:val="20"/>
              </w:rPr>
            </w:pPr>
            <w:r>
              <w:rPr>
                <w:rFonts w:ascii="Arial" w:hAnsi="Arial" w:cs="Arial"/>
                <w:sz w:val="20"/>
                <w:szCs w:val="20"/>
              </w:rPr>
              <w:t>(3,316</w:t>
            </w:r>
            <w:r w:rsidR="00B06472">
              <w:rPr>
                <w:rFonts w:ascii="Arial" w:hAnsi="Arial" w:cs="Arial"/>
                <w:sz w:val="20"/>
                <w:szCs w:val="20"/>
              </w:rPr>
              <w:t>)</w:t>
            </w:r>
          </w:p>
        </w:tc>
      </w:tr>
      <w:tr w:rsidR="00205A4E" w:rsidRPr="0026349E">
        <w:trPr>
          <w:jc w:val="center"/>
        </w:trPr>
        <w:tc>
          <w:tcPr>
            <w:tcW w:w="3978" w:type="dxa"/>
          </w:tcPr>
          <w:p w:rsidR="00205A4E" w:rsidRPr="0026349E" w:rsidRDefault="00205A4E" w:rsidP="000969C8">
            <w:pPr>
              <w:rPr>
                <w:rFonts w:ascii="Arial" w:hAnsi="Arial" w:cs="Arial"/>
                <w:sz w:val="20"/>
                <w:szCs w:val="20"/>
              </w:rPr>
            </w:pPr>
            <w:r w:rsidRPr="0026349E">
              <w:rPr>
                <w:rFonts w:ascii="Arial" w:hAnsi="Arial" w:cs="Arial"/>
                <w:sz w:val="20"/>
                <w:szCs w:val="20"/>
              </w:rPr>
              <w:t>Change in cash during the year</w:t>
            </w:r>
          </w:p>
        </w:tc>
        <w:tc>
          <w:tcPr>
            <w:tcW w:w="1350" w:type="dxa"/>
          </w:tcPr>
          <w:p w:rsidR="00205A4E" w:rsidRPr="0026349E" w:rsidRDefault="00B06472" w:rsidP="00DD4D15">
            <w:pPr>
              <w:tabs>
                <w:tab w:val="decimal" w:pos="1008"/>
              </w:tabs>
              <w:ind w:right="-54"/>
              <w:rPr>
                <w:rFonts w:ascii="Arial" w:hAnsi="Arial" w:cs="Arial"/>
                <w:sz w:val="20"/>
                <w:szCs w:val="20"/>
              </w:rPr>
            </w:pPr>
            <w:r>
              <w:rPr>
                <w:rFonts w:ascii="Arial" w:hAnsi="Arial" w:cs="Arial"/>
                <w:sz w:val="20"/>
                <w:szCs w:val="20"/>
              </w:rPr>
              <w:t>(1,283)</w:t>
            </w:r>
          </w:p>
        </w:tc>
      </w:tr>
    </w:tbl>
    <w:p w:rsidR="00205A4E" w:rsidRPr="0026349E" w:rsidRDefault="00205A4E" w:rsidP="0098269C">
      <w:pPr>
        <w:rPr>
          <w:rFonts w:ascii="Arial" w:hAnsi="Arial" w:cs="Arial"/>
          <w:sz w:val="20"/>
          <w:szCs w:val="20"/>
        </w:rPr>
      </w:pPr>
    </w:p>
    <w:p w:rsidR="00205A4E" w:rsidRPr="0026349E" w:rsidRDefault="00205A4E" w:rsidP="00DD4D15">
      <w:pPr>
        <w:ind w:left="360"/>
        <w:rPr>
          <w:rFonts w:ascii="Arial" w:hAnsi="Arial" w:cs="Arial"/>
          <w:sz w:val="20"/>
          <w:szCs w:val="20"/>
        </w:rPr>
      </w:pPr>
      <w:r w:rsidRPr="0026349E">
        <w:rPr>
          <w:rFonts w:ascii="Arial" w:hAnsi="Arial" w:cs="Arial"/>
          <w:sz w:val="20"/>
          <w:szCs w:val="20"/>
        </w:rPr>
        <w:t xml:space="preserve">What did Dell report for “Net cash </w:t>
      </w:r>
      <w:r w:rsidR="001B6028">
        <w:rPr>
          <w:rFonts w:ascii="Arial" w:hAnsi="Arial" w:cs="Arial"/>
          <w:sz w:val="20"/>
          <w:szCs w:val="20"/>
        </w:rPr>
        <w:t>from</w:t>
      </w:r>
      <w:r w:rsidR="001B6028" w:rsidRPr="0026349E">
        <w:rPr>
          <w:rFonts w:ascii="Arial" w:hAnsi="Arial" w:cs="Arial"/>
          <w:sz w:val="20"/>
          <w:szCs w:val="20"/>
        </w:rPr>
        <w:t xml:space="preserve"> </w:t>
      </w:r>
      <w:r w:rsidRPr="0026349E">
        <w:rPr>
          <w:rFonts w:ascii="Arial" w:hAnsi="Arial" w:cs="Arial"/>
          <w:sz w:val="20"/>
          <w:szCs w:val="20"/>
        </w:rPr>
        <w:t>financin</w:t>
      </w:r>
      <w:r w:rsidR="00EC6CA7" w:rsidRPr="0026349E">
        <w:rPr>
          <w:rFonts w:ascii="Arial" w:hAnsi="Arial" w:cs="Arial"/>
          <w:sz w:val="20"/>
          <w:szCs w:val="20"/>
        </w:rPr>
        <w:t>g activities” during fiscal</w:t>
      </w:r>
      <w:r w:rsidR="001B6028">
        <w:rPr>
          <w:rFonts w:ascii="Arial" w:hAnsi="Arial" w:cs="Arial"/>
          <w:sz w:val="20"/>
          <w:szCs w:val="20"/>
        </w:rPr>
        <w:t xml:space="preserve"> year ended</w:t>
      </w:r>
      <w:r w:rsidR="00EC6CA7" w:rsidRPr="0026349E">
        <w:rPr>
          <w:rFonts w:ascii="Arial" w:hAnsi="Arial" w:cs="Arial"/>
          <w:sz w:val="20"/>
          <w:szCs w:val="20"/>
        </w:rPr>
        <w:t xml:space="preserve"> 201</w:t>
      </w:r>
      <w:r w:rsidR="00B06472">
        <w:rPr>
          <w:rFonts w:ascii="Arial" w:hAnsi="Arial" w:cs="Arial"/>
          <w:sz w:val="20"/>
          <w:szCs w:val="20"/>
        </w:rPr>
        <w:t>3</w:t>
      </w:r>
      <w:r w:rsidRPr="0026349E">
        <w:rPr>
          <w:rFonts w:ascii="Arial" w:hAnsi="Arial" w:cs="Arial"/>
          <w:sz w:val="20"/>
          <w:szCs w:val="20"/>
        </w:rPr>
        <w: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EC6CA7" w:rsidRPr="0026349E">
        <w:rPr>
          <w:rFonts w:ascii="Arial" w:hAnsi="Arial" w:cs="Arial"/>
          <w:sz w:val="20"/>
          <w:szCs w:val="20"/>
        </w:rPr>
        <w:t xml:space="preserve"> </w:t>
      </w:r>
      <w:r w:rsidR="00DD4D15">
        <w:rPr>
          <w:rFonts w:ascii="Arial" w:hAnsi="Arial" w:cs="Arial"/>
          <w:sz w:val="20"/>
          <w:szCs w:val="20"/>
        </w:rPr>
        <w:tab/>
      </w:r>
      <w:r w:rsidR="00EC6CA7" w:rsidRPr="0026349E">
        <w:rPr>
          <w:rFonts w:ascii="Arial" w:hAnsi="Arial" w:cs="Arial"/>
          <w:sz w:val="20"/>
          <w:szCs w:val="20"/>
        </w:rPr>
        <w:t>$</w:t>
      </w:r>
      <w:r w:rsidR="00B52144">
        <w:rPr>
          <w:rFonts w:ascii="Arial" w:hAnsi="Arial" w:cs="Arial"/>
          <w:sz w:val="20"/>
          <w:szCs w:val="20"/>
        </w:rPr>
        <w:t>1,250</w:t>
      </w:r>
      <w:r w:rsidR="00205A4E" w:rsidRPr="0026349E">
        <w:rPr>
          <w:rFonts w:ascii="Arial" w:hAnsi="Arial" w:cs="Arial"/>
          <w:sz w:val="20"/>
          <w:szCs w:val="20"/>
        </w:rPr>
        <w:t xml:space="preserve"> million cash inflow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B52144">
        <w:rPr>
          <w:rFonts w:ascii="Arial" w:hAnsi="Arial" w:cs="Arial"/>
          <w:sz w:val="20"/>
          <w:szCs w:val="20"/>
        </w:rPr>
        <w:t>1,250</w:t>
      </w:r>
      <w:r w:rsidR="00205A4E" w:rsidRPr="0026349E">
        <w:rPr>
          <w:rFonts w:ascii="Arial" w:hAnsi="Arial" w:cs="Arial"/>
          <w:sz w:val="20"/>
          <w:szCs w:val="20"/>
        </w:rPr>
        <w:t xml:space="preserve"> million cash outflow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8A72BC">
        <w:rPr>
          <w:rFonts w:ascii="Arial" w:hAnsi="Arial" w:cs="Arial"/>
          <w:sz w:val="20"/>
          <w:szCs w:val="20"/>
        </w:rPr>
        <w:t>2,033</w:t>
      </w:r>
      <w:r w:rsidR="00205A4E" w:rsidRPr="0026349E">
        <w:rPr>
          <w:rFonts w:ascii="Arial" w:hAnsi="Arial" w:cs="Arial"/>
          <w:sz w:val="20"/>
          <w:szCs w:val="20"/>
        </w:rPr>
        <w:t xml:space="preserve"> million cash inflow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w:t>
      </w:r>
      <w:r w:rsidR="008A72BC">
        <w:rPr>
          <w:rFonts w:ascii="Arial" w:hAnsi="Arial" w:cs="Arial"/>
          <w:sz w:val="20"/>
          <w:szCs w:val="20"/>
        </w:rPr>
        <w:t>2,033</w:t>
      </w:r>
      <w:r w:rsidR="00EC6CA7" w:rsidRPr="0026349E">
        <w:rPr>
          <w:rFonts w:ascii="Arial" w:hAnsi="Arial" w:cs="Arial"/>
          <w:sz w:val="20"/>
          <w:szCs w:val="20"/>
        </w:rPr>
        <w:t xml:space="preserve"> </w:t>
      </w:r>
      <w:r w:rsidR="00205A4E" w:rsidRPr="0026349E">
        <w:rPr>
          <w:rFonts w:ascii="Arial" w:hAnsi="Arial" w:cs="Arial"/>
          <w:sz w:val="20"/>
          <w:szCs w:val="20"/>
        </w:rPr>
        <w:t>million cash outflow</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t>None of the above</w:t>
      </w:r>
    </w:p>
    <w:p w:rsidR="00205A4E" w:rsidRPr="0026349E" w:rsidRDefault="00205A4E" w:rsidP="0098269C">
      <w:pPr>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EC6CA7" w:rsidRPr="0026349E">
        <w:rPr>
          <w:rFonts w:ascii="Arial" w:hAnsi="Arial" w:cs="Arial"/>
          <w:sz w:val="20"/>
          <w:szCs w:val="20"/>
        </w:rPr>
        <w:t xml:space="preserve"> </w:t>
      </w:r>
      <w:r w:rsidR="008A72BC">
        <w:rPr>
          <w:rFonts w:ascii="Arial" w:hAnsi="Arial" w:cs="Arial"/>
          <w:sz w:val="20"/>
          <w:szCs w:val="20"/>
        </w:rPr>
        <w:t>B</w:t>
      </w:r>
    </w:p>
    <w:p w:rsidR="00B06472"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 xml:space="preserve">Change in cash during the year = Cash from operations + Cash from investing + Cash from financing. </w:t>
      </w:r>
    </w:p>
    <w:p w:rsidR="00B06472" w:rsidRDefault="00205A4E" w:rsidP="00DD4D15">
      <w:pPr>
        <w:ind w:left="360"/>
        <w:rPr>
          <w:rFonts w:ascii="Arial" w:hAnsi="Arial" w:cs="Arial"/>
          <w:sz w:val="20"/>
          <w:szCs w:val="20"/>
        </w:rPr>
      </w:pPr>
      <w:r w:rsidRPr="0026349E">
        <w:rPr>
          <w:rFonts w:ascii="Arial" w:hAnsi="Arial" w:cs="Arial"/>
          <w:sz w:val="20"/>
          <w:szCs w:val="20"/>
        </w:rPr>
        <w:t>$</w:t>
      </w:r>
      <w:r w:rsidR="00B06472">
        <w:rPr>
          <w:rFonts w:ascii="Arial" w:hAnsi="Arial" w:cs="Arial"/>
          <w:sz w:val="20"/>
          <w:szCs w:val="20"/>
        </w:rPr>
        <w:t>(1,283)</w:t>
      </w:r>
      <w:r w:rsidR="00EC6CA7" w:rsidRPr="0026349E">
        <w:rPr>
          <w:rFonts w:ascii="Arial" w:hAnsi="Arial" w:cs="Arial"/>
          <w:sz w:val="20"/>
          <w:szCs w:val="20"/>
        </w:rPr>
        <w:t xml:space="preserve"> = $3,</w:t>
      </w:r>
      <w:r w:rsidR="00B06472">
        <w:rPr>
          <w:rFonts w:ascii="Arial" w:hAnsi="Arial" w:cs="Arial"/>
          <w:sz w:val="20"/>
          <w:szCs w:val="20"/>
        </w:rPr>
        <w:t>283</w:t>
      </w:r>
      <w:r w:rsidR="00EC6CA7" w:rsidRPr="0026349E">
        <w:rPr>
          <w:rFonts w:ascii="Arial" w:hAnsi="Arial" w:cs="Arial"/>
          <w:sz w:val="20"/>
          <w:szCs w:val="20"/>
        </w:rPr>
        <w:t xml:space="preserve"> </w:t>
      </w:r>
      <w:r w:rsidR="00252A45" w:rsidRPr="0026349E">
        <w:rPr>
          <w:rFonts w:ascii="Arial" w:hAnsi="Arial" w:cs="Arial"/>
          <w:sz w:val="20"/>
          <w:szCs w:val="20"/>
        </w:rPr>
        <w:t>–</w:t>
      </w:r>
      <w:r w:rsidR="00EC6CA7" w:rsidRPr="0026349E">
        <w:rPr>
          <w:rFonts w:ascii="Arial" w:hAnsi="Arial" w:cs="Arial"/>
          <w:sz w:val="20"/>
          <w:szCs w:val="20"/>
        </w:rPr>
        <w:t xml:space="preserve"> $</w:t>
      </w:r>
      <w:r w:rsidR="00B06472">
        <w:rPr>
          <w:rFonts w:ascii="Arial" w:hAnsi="Arial" w:cs="Arial"/>
          <w:sz w:val="20"/>
          <w:szCs w:val="20"/>
        </w:rPr>
        <w:t>(</w:t>
      </w:r>
      <w:r w:rsidR="00B52144">
        <w:rPr>
          <w:rFonts w:ascii="Arial" w:hAnsi="Arial" w:cs="Arial"/>
          <w:sz w:val="20"/>
          <w:szCs w:val="20"/>
        </w:rPr>
        <w:t>3,316</w:t>
      </w:r>
      <w:r w:rsidR="00B06472">
        <w:rPr>
          <w:rFonts w:ascii="Arial" w:hAnsi="Arial" w:cs="Arial"/>
          <w:sz w:val="20"/>
          <w:szCs w:val="20"/>
        </w:rPr>
        <w:t>)</w:t>
      </w:r>
      <w:r w:rsidR="00EC6CA7" w:rsidRPr="0026349E">
        <w:rPr>
          <w:rFonts w:ascii="Arial" w:hAnsi="Arial" w:cs="Arial"/>
          <w:sz w:val="20"/>
          <w:szCs w:val="20"/>
        </w:rPr>
        <w:t xml:space="preserve"> </w:t>
      </w:r>
      <w:r w:rsidR="00B52144">
        <w:rPr>
          <w:rFonts w:ascii="Arial" w:hAnsi="Arial" w:cs="Arial"/>
          <w:sz w:val="20"/>
          <w:szCs w:val="20"/>
        </w:rPr>
        <w:t xml:space="preserve">+ </w:t>
      </w:r>
      <w:r w:rsidR="00EC6CA7" w:rsidRPr="0026349E">
        <w:rPr>
          <w:rFonts w:ascii="Arial" w:hAnsi="Arial" w:cs="Arial"/>
          <w:sz w:val="20"/>
          <w:szCs w:val="20"/>
        </w:rPr>
        <w:t>Cash from financing</w:t>
      </w:r>
      <w:r w:rsidR="00B06472">
        <w:rPr>
          <w:rFonts w:ascii="Arial" w:hAnsi="Arial" w:cs="Arial"/>
          <w:sz w:val="20"/>
          <w:szCs w:val="20"/>
        </w:rPr>
        <w:t>.</w:t>
      </w:r>
    </w:p>
    <w:p w:rsidR="00205A4E" w:rsidRPr="0026349E" w:rsidRDefault="00B06472" w:rsidP="00DD4D15">
      <w:pPr>
        <w:ind w:left="360"/>
        <w:rPr>
          <w:rFonts w:ascii="Arial" w:hAnsi="Arial" w:cs="Arial"/>
          <w:sz w:val="20"/>
          <w:szCs w:val="20"/>
        </w:rPr>
      </w:pPr>
      <w:r>
        <w:rPr>
          <w:rFonts w:ascii="Arial" w:hAnsi="Arial" w:cs="Arial"/>
          <w:sz w:val="20"/>
          <w:szCs w:val="20"/>
        </w:rPr>
        <w:t>Cash from financing = $(</w:t>
      </w:r>
      <w:r w:rsidR="00B52144">
        <w:rPr>
          <w:rFonts w:ascii="Arial" w:hAnsi="Arial" w:cs="Arial"/>
          <w:sz w:val="20"/>
          <w:szCs w:val="20"/>
        </w:rPr>
        <w:t>1,250</w:t>
      </w:r>
      <w:r>
        <w:rPr>
          <w:rFonts w:ascii="Arial" w:hAnsi="Arial" w:cs="Arial"/>
          <w:sz w:val="20"/>
          <w:szCs w:val="20"/>
        </w:rPr>
        <w:t>)</w:t>
      </w:r>
      <w:r w:rsidR="001B6028">
        <w:rPr>
          <w:rFonts w:ascii="Arial" w:hAnsi="Arial" w:cs="Arial"/>
          <w:sz w:val="20"/>
          <w:szCs w:val="20"/>
        </w:rPr>
        <w:t xml:space="preserve"> million</w:t>
      </w:r>
      <w:r w:rsidR="00205A4E" w:rsidRPr="0026349E">
        <w:rPr>
          <w:rFonts w:ascii="Arial" w:hAnsi="Arial" w:cs="Arial"/>
          <w:sz w:val="20"/>
          <w:szCs w:val="20"/>
        </w:rPr>
        <w:t xml:space="preserve"> </w:t>
      </w:r>
    </w:p>
    <w:p w:rsidR="00205A4E" w:rsidRPr="0026349E" w:rsidRDefault="00205A4E" w:rsidP="003E6415">
      <w:pPr>
        <w:rPr>
          <w:rFonts w:ascii="Arial" w:hAnsi="Arial" w:cs="Arial"/>
          <w:sz w:val="20"/>
          <w:szCs w:val="20"/>
        </w:rPr>
      </w:pPr>
    </w:p>
    <w:p w:rsidR="00205A4E" w:rsidRPr="0026349E" w:rsidRDefault="00205A4E" w:rsidP="003E6415">
      <w:pPr>
        <w:rPr>
          <w:rFonts w:ascii="Arial" w:hAnsi="Arial" w:cs="Arial"/>
          <w:sz w:val="20"/>
          <w:szCs w:val="20"/>
        </w:rPr>
      </w:pPr>
    </w:p>
    <w:p w:rsidR="00205A4E" w:rsidRPr="00F11DA1" w:rsidRDefault="00DD4D15" w:rsidP="003E6415">
      <w:pPr>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Articulation of Statement of </w:t>
      </w:r>
      <w:r w:rsidR="00F11DA1">
        <w:rPr>
          <w:rFonts w:ascii="Arial" w:hAnsi="Arial" w:cs="Arial"/>
          <w:b/>
          <w:sz w:val="20"/>
          <w:szCs w:val="20"/>
        </w:rPr>
        <w:t>C</w:t>
      </w:r>
      <w:r w:rsidR="00205A4E" w:rsidRPr="00F11DA1">
        <w:rPr>
          <w:rFonts w:ascii="Arial" w:hAnsi="Arial" w:cs="Arial"/>
          <w:b/>
          <w:sz w:val="20"/>
          <w:szCs w:val="20"/>
        </w:rPr>
        <w:t xml:space="preserve">ash </w:t>
      </w:r>
      <w:r w:rsidR="00F11DA1">
        <w:rPr>
          <w:rFonts w:ascii="Arial" w:hAnsi="Arial" w:cs="Arial"/>
          <w:b/>
          <w:sz w:val="20"/>
          <w:szCs w:val="20"/>
        </w:rPr>
        <w:t>F</w:t>
      </w:r>
      <w:r w:rsidR="00205A4E" w:rsidRPr="00F11DA1">
        <w:rPr>
          <w:rFonts w:ascii="Arial" w:hAnsi="Arial" w:cs="Arial"/>
          <w:b/>
          <w:sz w:val="20"/>
          <w:szCs w:val="20"/>
        </w:rPr>
        <w:t xml:space="preserve">lows </w:t>
      </w:r>
    </w:p>
    <w:p w:rsidR="00205A4E" w:rsidRPr="00F11DA1" w:rsidRDefault="00205A4E" w:rsidP="003E6415">
      <w:pPr>
        <w:rPr>
          <w:rFonts w:ascii="Arial" w:hAnsi="Arial" w:cs="Arial"/>
          <w:b/>
          <w:sz w:val="20"/>
          <w:szCs w:val="20"/>
        </w:rPr>
      </w:pPr>
      <w:r w:rsidRPr="00F11DA1">
        <w:rPr>
          <w:rFonts w:ascii="Arial" w:hAnsi="Arial" w:cs="Arial"/>
          <w:b/>
          <w:sz w:val="20"/>
          <w:szCs w:val="20"/>
        </w:rPr>
        <w:t>LO: 2</w:t>
      </w:r>
    </w:p>
    <w:p w:rsidR="00205A4E" w:rsidRPr="0026349E" w:rsidRDefault="00205A4E" w:rsidP="00DD4D15">
      <w:pPr>
        <w:ind w:left="360" w:hanging="360"/>
        <w:rPr>
          <w:rFonts w:ascii="Arial" w:hAnsi="Arial" w:cs="Arial"/>
          <w:sz w:val="20"/>
          <w:szCs w:val="20"/>
        </w:rPr>
      </w:pPr>
      <w:r w:rsidRPr="00F11DA1">
        <w:rPr>
          <w:rFonts w:ascii="Arial" w:hAnsi="Arial" w:cs="Arial"/>
          <w:b/>
          <w:sz w:val="20"/>
          <w:szCs w:val="20"/>
        </w:rPr>
        <w:t>24.</w:t>
      </w:r>
      <w:r w:rsidR="00DD4D15">
        <w:rPr>
          <w:rFonts w:ascii="Arial" w:hAnsi="Arial" w:cs="Arial"/>
          <w:sz w:val="20"/>
          <w:szCs w:val="20"/>
        </w:rPr>
        <w:t xml:space="preserve"> </w:t>
      </w:r>
      <w:r w:rsidR="00DD4D15">
        <w:rPr>
          <w:rFonts w:ascii="Arial" w:hAnsi="Arial" w:cs="Arial"/>
          <w:sz w:val="20"/>
          <w:szCs w:val="20"/>
        </w:rPr>
        <w:tab/>
      </w:r>
      <w:r w:rsidRPr="0026349E">
        <w:rPr>
          <w:rFonts w:ascii="Arial" w:hAnsi="Arial" w:cs="Arial"/>
          <w:sz w:val="20"/>
          <w:szCs w:val="20"/>
        </w:rPr>
        <w:t xml:space="preserve">A statement of cash flows usually does not include which of the following?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Net income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Increase in accounts receivable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Contributed capital</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Depreciation expense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DD4D15">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BF3840">
      <w:pPr>
        <w:rPr>
          <w:rFonts w:ascii="Arial" w:hAnsi="Arial" w:cs="Arial"/>
          <w:sz w:val="20"/>
          <w:szCs w:val="20"/>
        </w:rPr>
      </w:pPr>
    </w:p>
    <w:p w:rsidR="00205A4E" w:rsidRPr="0026349E" w:rsidRDefault="00A64634" w:rsidP="00DD4D15">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DD4D15">
        <w:rPr>
          <w:rFonts w:ascii="Arial" w:hAnsi="Arial" w:cs="Arial"/>
          <w:sz w:val="20"/>
          <w:szCs w:val="20"/>
        </w:rPr>
        <w:t>C</w:t>
      </w:r>
    </w:p>
    <w:p w:rsidR="00205A4E" w:rsidRPr="0026349E" w:rsidRDefault="00A64634" w:rsidP="00DD4D15">
      <w:pPr>
        <w:ind w:left="360"/>
        <w:rPr>
          <w:rFonts w:ascii="Arial" w:hAnsi="Arial" w:cs="Arial"/>
          <w:sz w:val="20"/>
          <w:szCs w:val="20"/>
        </w:rPr>
      </w:pPr>
      <w:r w:rsidRPr="0026349E">
        <w:rPr>
          <w:rFonts w:ascii="Arial" w:hAnsi="Arial" w:cs="Arial"/>
          <w:i/>
          <w:sz w:val="20"/>
          <w:szCs w:val="20"/>
        </w:rPr>
        <w:t>Rationale:</w:t>
      </w:r>
      <w:r w:rsidR="00DD4D15">
        <w:rPr>
          <w:rFonts w:ascii="Arial" w:hAnsi="Arial" w:cs="Arial"/>
          <w:sz w:val="20"/>
          <w:szCs w:val="20"/>
        </w:rPr>
        <w:t xml:space="preserve"> </w:t>
      </w:r>
      <w:r w:rsidR="00205A4E" w:rsidRPr="0026349E">
        <w:rPr>
          <w:rFonts w:ascii="Arial" w:hAnsi="Arial" w:cs="Arial"/>
          <w:sz w:val="20"/>
          <w:szCs w:val="20"/>
        </w:rPr>
        <w:t>Contributed capital is a balance sheet account and is not included in the statement of cash flows. Changes in the contributed capital account would be included, however, in the financing section of the statement of cash flows.</w:t>
      </w:r>
    </w:p>
    <w:p w:rsidR="00D22E54" w:rsidRDefault="00D22E54" w:rsidP="009A31CB">
      <w:pPr>
        <w:rPr>
          <w:rFonts w:ascii="Arial" w:hAnsi="Arial" w:cs="Arial"/>
          <w:b/>
          <w:sz w:val="20"/>
          <w:szCs w:val="20"/>
        </w:rPr>
      </w:pPr>
    </w:p>
    <w:p w:rsidR="00D22E54" w:rsidRDefault="00D22E54" w:rsidP="009A31CB">
      <w:pPr>
        <w:rPr>
          <w:rFonts w:ascii="Arial" w:hAnsi="Arial" w:cs="Arial"/>
          <w:b/>
          <w:sz w:val="20"/>
          <w:szCs w:val="20"/>
        </w:rPr>
      </w:pPr>
    </w:p>
    <w:p w:rsidR="00205A4E" w:rsidRPr="00F11DA1" w:rsidRDefault="0085678D" w:rsidP="009A31CB">
      <w:pPr>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Effects of </w:t>
      </w:r>
      <w:r w:rsidR="00F11DA1">
        <w:rPr>
          <w:rFonts w:ascii="Arial" w:hAnsi="Arial" w:cs="Arial"/>
          <w:b/>
          <w:sz w:val="20"/>
          <w:szCs w:val="20"/>
        </w:rPr>
        <w:t>A</w:t>
      </w:r>
      <w:r w:rsidR="00205A4E" w:rsidRPr="00F11DA1">
        <w:rPr>
          <w:rFonts w:ascii="Arial" w:hAnsi="Arial" w:cs="Arial"/>
          <w:b/>
          <w:sz w:val="20"/>
          <w:szCs w:val="20"/>
        </w:rPr>
        <w:t>ccruals (</w:t>
      </w:r>
      <w:r w:rsidR="00F11DA1">
        <w:rPr>
          <w:rFonts w:ascii="Arial" w:hAnsi="Arial" w:cs="Arial"/>
          <w:b/>
          <w:sz w:val="20"/>
          <w:szCs w:val="20"/>
        </w:rPr>
        <w:t>m</w:t>
      </w:r>
      <w:r w:rsidR="00205A4E" w:rsidRPr="00F11DA1">
        <w:rPr>
          <w:rFonts w:ascii="Arial" w:hAnsi="Arial" w:cs="Arial"/>
          <w:b/>
          <w:sz w:val="20"/>
          <w:szCs w:val="20"/>
        </w:rPr>
        <w:t>ore challenging)</w:t>
      </w:r>
    </w:p>
    <w:p w:rsidR="00205A4E" w:rsidRPr="00F11DA1" w:rsidRDefault="00205A4E" w:rsidP="009A31CB">
      <w:pPr>
        <w:rPr>
          <w:rFonts w:ascii="Arial" w:hAnsi="Arial" w:cs="Arial"/>
          <w:b/>
          <w:sz w:val="20"/>
          <w:szCs w:val="20"/>
        </w:rPr>
      </w:pPr>
      <w:r w:rsidRPr="00F11DA1">
        <w:rPr>
          <w:rFonts w:ascii="Arial" w:hAnsi="Arial" w:cs="Arial"/>
          <w:b/>
          <w:sz w:val="20"/>
          <w:szCs w:val="20"/>
        </w:rPr>
        <w:t>LO: 3</w:t>
      </w:r>
    </w:p>
    <w:p w:rsidR="00205A4E" w:rsidRPr="0026349E" w:rsidRDefault="00205A4E" w:rsidP="0085678D">
      <w:pPr>
        <w:ind w:left="360" w:hanging="360"/>
        <w:rPr>
          <w:rFonts w:ascii="Arial" w:hAnsi="Arial" w:cs="Arial"/>
          <w:sz w:val="20"/>
          <w:szCs w:val="20"/>
        </w:rPr>
      </w:pPr>
      <w:r w:rsidRPr="00F11DA1">
        <w:rPr>
          <w:rFonts w:ascii="Arial" w:hAnsi="Arial" w:cs="Arial"/>
          <w:b/>
          <w:sz w:val="20"/>
          <w:szCs w:val="20"/>
        </w:rPr>
        <w:t>25.</w:t>
      </w:r>
      <w:r w:rsidR="0085678D">
        <w:rPr>
          <w:rFonts w:ascii="Arial" w:hAnsi="Arial" w:cs="Arial"/>
          <w:sz w:val="20"/>
          <w:szCs w:val="20"/>
        </w:rPr>
        <w:t xml:space="preserve"> </w:t>
      </w:r>
      <w:r w:rsidR="0085678D">
        <w:rPr>
          <w:rFonts w:ascii="Arial" w:hAnsi="Arial" w:cs="Arial"/>
          <w:sz w:val="20"/>
          <w:szCs w:val="20"/>
        </w:rPr>
        <w:tab/>
      </w:r>
      <w:r w:rsidRPr="0026349E">
        <w:rPr>
          <w:rFonts w:ascii="Arial" w:hAnsi="Arial" w:cs="Arial"/>
          <w:sz w:val="20"/>
          <w:szCs w:val="20"/>
        </w:rPr>
        <w:t>An accrual of wages expense would produce what effect on the balance sheet?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Increase liabilities and decrease earned capital</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Decrease liabilities and increase earned capital</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Increase expenses and increase liabilities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Decrease assets and decrease liabilities</w:t>
      </w:r>
    </w:p>
    <w:p w:rsidR="00205A4E" w:rsidRPr="0026349E" w:rsidRDefault="00205A4E" w:rsidP="009A31CB">
      <w:pPr>
        <w:rPr>
          <w:rFonts w:ascii="Arial" w:hAnsi="Arial" w:cs="Arial"/>
          <w:sz w:val="20"/>
          <w:szCs w:val="20"/>
        </w:rPr>
      </w:pPr>
    </w:p>
    <w:p w:rsidR="00205A4E" w:rsidRPr="0026349E" w:rsidRDefault="00A64634" w:rsidP="0085678D">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85678D">
        <w:rPr>
          <w:rFonts w:ascii="Arial" w:hAnsi="Arial" w:cs="Arial"/>
          <w:sz w:val="20"/>
          <w:szCs w:val="20"/>
        </w:rPr>
        <w:t>A</w:t>
      </w:r>
    </w:p>
    <w:p w:rsidR="00205A4E" w:rsidRPr="0026349E" w:rsidRDefault="00A64634" w:rsidP="0085678D">
      <w:pPr>
        <w:ind w:left="360"/>
        <w:rPr>
          <w:rFonts w:ascii="Arial" w:hAnsi="Arial" w:cs="Arial"/>
          <w:sz w:val="20"/>
          <w:szCs w:val="20"/>
        </w:rPr>
      </w:pPr>
      <w:r w:rsidRPr="0026349E">
        <w:rPr>
          <w:rFonts w:ascii="Arial" w:hAnsi="Arial" w:cs="Arial"/>
          <w:i/>
          <w:sz w:val="20"/>
          <w:szCs w:val="20"/>
        </w:rPr>
        <w:t>Rationale:</w:t>
      </w:r>
      <w:r w:rsidR="0085678D">
        <w:rPr>
          <w:rFonts w:ascii="Arial" w:hAnsi="Arial" w:cs="Arial"/>
          <w:sz w:val="20"/>
          <w:szCs w:val="20"/>
        </w:rPr>
        <w:t xml:space="preserve"> </w:t>
      </w:r>
      <w:r w:rsidR="00205A4E" w:rsidRPr="0026349E">
        <w:rPr>
          <w:rFonts w:ascii="Arial" w:hAnsi="Arial" w:cs="Arial"/>
          <w:sz w:val="20"/>
          <w:szCs w:val="20"/>
        </w:rPr>
        <w:t xml:space="preserve">An accrual of wages expense produces an increase in wages payable and a decrease in retained earnings (an equity account), resulting from the decrease in profit. Accruing wages does increase expenses and increase liabilities (answer </w:t>
      </w:r>
      <w:r w:rsidR="0085678D">
        <w:rPr>
          <w:rFonts w:ascii="Arial" w:hAnsi="Arial" w:cs="Arial"/>
          <w:sz w:val="20"/>
          <w:szCs w:val="20"/>
        </w:rPr>
        <w:t>C</w:t>
      </w:r>
      <w:r w:rsidR="00205A4E" w:rsidRPr="0026349E">
        <w:rPr>
          <w:rFonts w:ascii="Arial" w:hAnsi="Arial" w:cs="Arial"/>
          <w:sz w:val="20"/>
          <w:szCs w:val="20"/>
        </w:rPr>
        <w:t xml:space="preserve">) but the question asked about the effect on the balance sheet. </w:t>
      </w:r>
    </w:p>
    <w:p w:rsidR="00205A4E" w:rsidRPr="0026349E" w:rsidRDefault="00205A4E" w:rsidP="00CD3AAA">
      <w:pPr>
        <w:rPr>
          <w:rFonts w:ascii="Arial" w:hAnsi="Arial" w:cs="Arial"/>
          <w:sz w:val="20"/>
          <w:szCs w:val="20"/>
        </w:rPr>
      </w:pPr>
    </w:p>
    <w:p w:rsidR="00205A4E" w:rsidRPr="0026349E" w:rsidRDefault="00205A4E" w:rsidP="00CD3AAA">
      <w:pPr>
        <w:rPr>
          <w:rFonts w:ascii="Arial" w:hAnsi="Arial" w:cs="Arial"/>
          <w:sz w:val="20"/>
          <w:szCs w:val="20"/>
        </w:rPr>
      </w:pPr>
    </w:p>
    <w:p w:rsidR="00D22E54" w:rsidRDefault="00D22E54">
      <w:pPr>
        <w:rPr>
          <w:rFonts w:ascii="Arial" w:hAnsi="Arial" w:cs="Arial"/>
          <w:b/>
          <w:sz w:val="20"/>
          <w:szCs w:val="20"/>
        </w:rPr>
      </w:pPr>
      <w:r>
        <w:rPr>
          <w:rFonts w:ascii="Arial" w:hAnsi="Arial" w:cs="Arial"/>
          <w:b/>
          <w:sz w:val="20"/>
          <w:szCs w:val="20"/>
        </w:rPr>
        <w:br w:type="page"/>
      </w:r>
    </w:p>
    <w:p w:rsidR="00205A4E" w:rsidRPr="00F11DA1" w:rsidRDefault="0085678D" w:rsidP="00CD3AAA">
      <w:pPr>
        <w:rPr>
          <w:rFonts w:ascii="Arial" w:hAnsi="Arial" w:cs="Arial"/>
          <w:b/>
          <w:sz w:val="20"/>
          <w:szCs w:val="20"/>
        </w:rPr>
      </w:pPr>
      <w:r>
        <w:rPr>
          <w:rFonts w:ascii="Arial" w:hAnsi="Arial" w:cs="Arial"/>
          <w:b/>
          <w:sz w:val="20"/>
          <w:szCs w:val="20"/>
        </w:rPr>
        <w:lastRenderedPageBreak/>
        <w:t xml:space="preserve">Topic: </w:t>
      </w:r>
      <w:r w:rsidR="00205A4E" w:rsidRPr="00F11DA1">
        <w:rPr>
          <w:rFonts w:ascii="Arial" w:hAnsi="Arial" w:cs="Arial"/>
          <w:b/>
          <w:sz w:val="20"/>
          <w:szCs w:val="20"/>
        </w:rPr>
        <w:t xml:space="preserve">Transaction </w:t>
      </w:r>
      <w:r w:rsidR="00F11DA1">
        <w:rPr>
          <w:rFonts w:ascii="Arial" w:hAnsi="Arial" w:cs="Arial"/>
          <w:b/>
          <w:sz w:val="20"/>
          <w:szCs w:val="20"/>
        </w:rPr>
        <w:t>E</w:t>
      </w:r>
      <w:r w:rsidR="00205A4E" w:rsidRPr="00F11DA1">
        <w:rPr>
          <w:rFonts w:ascii="Arial" w:hAnsi="Arial" w:cs="Arial"/>
          <w:b/>
          <w:sz w:val="20"/>
          <w:szCs w:val="20"/>
        </w:rPr>
        <w:t xml:space="preserve">ffects on the </w:t>
      </w:r>
      <w:r w:rsidR="00F11DA1">
        <w:rPr>
          <w:rFonts w:ascii="Arial" w:hAnsi="Arial" w:cs="Arial"/>
          <w:b/>
          <w:sz w:val="20"/>
          <w:szCs w:val="20"/>
        </w:rPr>
        <w:t>F</w:t>
      </w:r>
      <w:r w:rsidR="00205A4E" w:rsidRPr="00F11DA1">
        <w:rPr>
          <w:rFonts w:ascii="Arial" w:hAnsi="Arial" w:cs="Arial"/>
          <w:b/>
          <w:sz w:val="20"/>
          <w:szCs w:val="20"/>
        </w:rPr>
        <w:t xml:space="preserve">inancial </w:t>
      </w:r>
      <w:r w:rsidR="00F11DA1">
        <w:rPr>
          <w:rFonts w:ascii="Arial" w:hAnsi="Arial" w:cs="Arial"/>
          <w:b/>
          <w:sz w:val="20"/>
          <w:szCs w:val="20"/>
        </w:rPr>
        <w:t>S</w:t>
      </w:r>
      <w:r w:rsidR="00205A4E" w:rsidRPr="00F11DA1">
        <w:rPr>
          <w:rFonts w:ascii="Arial" w:hAnsi="Arial" w:cs="Arial"/>
          <w:b/>
          <w:sz w:val="20"/>
          <w:szCs w:val="20"/>
        </w:rPr>
        <w:t>tatements</w:t>
      </w:r>
    </w:p>
    <w:p w:rsidR="00205A4E" w:rsidRPr="00F11DA1" w:rsidRDefault="00205A4E" w:rsidP="00CD3AAA">
      <w:pPr>
        <w:rPr>
          <w:rFonts w:ascii="Arial" w:hAnsi="Arial" w:cs="Arial"/>
          <w:b/>
          <w:sz w:val="20"/>
          <w:szCs w:val="20"/>
        </w:rPr>
      </w:pPr>
      <w:r w:rsidRPr="00F11DA1">
        <w:rPr>
          <w:rFonts w:ascii="Arial" w:hAnsi="Arial" w:cs="Arial"/>
          <w:b/>
          <w:sz w:val="20"/>
          <w:szCs w:val="20"/>
        </w:rPr>
        <w:t>LO: 3</w:t>
      </w:r>
    </w:p>
    <w:p w:rsidR="00205A4E" w:rsidRPr="0026349E" w:rsidRDefault="00205A4E" w:rsidP="0085678D">
      <w:pPr>
        <w:ind w:left="360" w:hanging="360"/>
        <w:rPr>
          <w:rFonts w:ascii="Arial" w:hAnsi="Arial" w:cs="Arial"/>
          <w:sz w:val="20"/>
          <w:szCs w:val="20"/>
        </w:rPr>
      </w:pPr>
      <w:r w:rsidRPr="00F11DA1">
        <w:rPr>
          <w:rFonts w:ascii="Arial" w:hAnsi="Arial" w:cs="Arial"/>
          <w:b/>
          <w:sz w:val="20"/>
          <w:szCs w:val="20"/>
        </w:rPr>
        <w:t>26.</w:t>
      </w:r>
      <w:r w:rsidR="0085678D">
        <w:rPr>
          <w:rFonts w:ascii="Arial" w:hAnsi="Arial" w:cs="Arial"/>
          <w:sz w:val="20"/>
          <w:szCs w:val="20"/>
        </w:rPr>
        <w:t xml:space="preserve"> </w:t>
      </w:r>
      <w:r w:rsidR="0085678D">
        <w:rPr>
          <w:rFonts w:ascii="Arial" w:hAnsi="Arial" w:cs="Arial"/>
          <w:sz w:val="20"/>
          <w:szCs w:val="20"/>
        </w:rPr>
        <w:tab/>
      </w:r>
      <w:r w:rsidRPr="0026349E">
        <w:rPr>
          <w:rFonts w:ascii="Arial" w:hAnsi="Arial" w:cs="Arial"/>
          <w:sz w:val="20"/>
          <w:szCs w:val="20"/>
        </w:rPr>
        <w:t>How would cash collected on accounts receivable affect the balance sheet?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Increase liabilities and decrease equity</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Decrease liabilities and increase equity</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Increase assets and decrease assets</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Increase assets and increase equity</w:t>
      </w:r>
    </w:p>
    <w:p w:rsidR="00205A4E" w:rsidRPr="0026349E" w:rsidRDefault="00205A4E" w:rsidP="00CD3AAA">
      <w:pPr>
        <w:rPr>
          <w:rFonts w:ascii="Arial" w:hAnsi="Arial" w:cs="Arial"/>
          <w:sz w:val="20"/>
          <w:szCs w:val="20"/>
        </w:rPr>
      </w:pPr>
    </w:p>
    <w:p w:rsidR="00205A4E" w:rsidRPr="0026349E" w:rsidRDefault="00A64634" w:rsidP="0085678D">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85678D">
        <w:rPr>
          <w:rFonts w:ascii="Arial" w:hAnsi="Arial" w:cs="Arial"/>
          <w:sz w:val="20"/>
          <w:szCs w:val="20"/>
        </w:rPr>
        <w:t>C</w:t>
      </w:r>
    </w:p>
    <w:p w:rsidR="00205A4E" w:rsidRPr="0026349E" w:rsidRDefault="00A64634" w:rsidP="0085678D">
      <w:pPr>
        <w:ind w:left="360"/>
        <w:rPr>
          <w:rFonts w:ascii="Arial" w:hAnsi="Arial" w:cs="Arial"/>
          <w:sz w:val="20"/>
          <w:szCs w:val="20"/>
        </w:rPr>
      </w:pPr>
      <w:r w:rsidRPr="0026349E">
        <w:rPr>
          <w:rFonts w:ascii="Arial" w:hAnsi="Arial" w:cs="Arial"/>
          <w:i/>
          <w:sz w:val="20"/>
          <w:szCs w:val="20"/>
        </w:rPr>
        <w:t>Rationale:</w:t>
      </w:r>
      <w:r w:rsidR="0085678D">
        <w:rPr>
          <w:rFonts w:ascii="Arial" w:hAnsi="Arial" w:cs="Arial"/>
          <w:sz w:val="20"/>
          <w:szCs w:val="20"/>
        </w:rPr>
        <w:t xml:space="preserve"> </w:t>
      </w:r>
      <w:r w:rsidR="00205A4E" w:rsidRPr="0026349E">
        <w:rPr>
          <w:rFonts w:ascii="Arial" w:hAnsi="Arial" w:cs="Arial"/>
          <w:sz w:val="20"/>
          <w:szCs w:val="20"/>
        </w:rPr>
        <w:t xml:space="preserve">Cash collected on accounts receivable produces an increase in cash and a decrease in accounts receivable, both asset accounts. There is no impact on liabilities or on equity. </w:t>
      </w:r>
    </w:p>
    <w:p w:rsidR="00205A4E" w:rsidRPr="0026349E" w:rsidRDefault="00205A4E" w:rsidP="00CD3AAA">
      <w:pPr>
        <w:rPr>
          <w:rFonts w:ascii="Arial" w:hAnsi="Arial" w:cs="Arial"/>
          <w:sz w:val="20"/>
          <w:szCs w:val="20"/>
        </w:rPr>
      </w:pPr>
    </w:p>
    <w:p w:rsidR="00205A4E" w:rsidRPr="0026349E" w:rsidRDefault="00205A4E" w:rsidP="00CD3AAA">
      <w:pPr>
        <w:rPr>
          <w:rFonts w:ascii="Arial" w:hAnsi="Arial" w:cs="Arial"/>
          <w:sz w:val="20"/>
          <w:szCs w:val="20"/>
        </w:rPr>
      </w:pPr>
    </w:p>
    <w:p w:rsidR="00205A4E" w:rsidRPr="00F11DA1" w:rsidRDefault="0085678D" w:rsidP="00CD3AAA">
      <w:pPr>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Transaction </w:t>
      </w:r>
      <w:r w:rsidR="00F11DA1">
        <w:rPr>
          <w:rFonts w:ascii="Arial" w:hAnsi="Arial" w:cs="Arial"/>
          <w:b/>
          <w:sz w:val="20"/>
          <w:szCs w:val="20"/>
        </w:rPr>
        <w:t>E</w:t>
      </w:r>
      <w:r w:rsidR="00205A4E" w:rsidRPr="00F11DA1">
        <w:rPr>
          <w:rFonts w:ascii="Arial" w:hAnsi="Arial" w:cs="Arial"/>
          <w:b/>
          <w:sz w:val="20"/>
          <w:szCs w:val="20"/>
        </w:rPr>
        <w:t xml:space="preserve">ffects on the </w:t>
      </w:r>
      <w:r w:rsidR="00F11DA1">
        <w:rPr>
          <w:rFonts w:ascii="Arial" w:hAnsi="Arial" w:cs="Arial"/>
          <w:b/>
          <w:sz w:val="20"/>
          <w:szCs w:val="20"/>
        </w:rPr>
        <w:t>F</w:t>
      </w:r>
      <w:r w:rsidR="00205A4E" w:rsidRPr="00F11DA1">
        <w:rPr>
          <w:rFonts w:ascii="Arial" w:hAnsi="Arial" w:cs="Arial"/>
          <w:b/>
          <w:sz w:val="20"/>
          <w:szCs w:val="20"/>
        </w:rPr>
        <w:t xml:space="preserve">inancial </w:t>
      </w:r>
      <w:r w:rsidR="00F11DA1">
        <w:rPr>
          <w:rFonts w:ascii="Arial" w:hAnsi="Arial" w:cs="Arial"/>
          <w:b/>
          <w:sz w:val="20"/>
          <w:szCs w:val="20"/>
        </w:rPr>
        <w:t>S</w:t>
      </w:r>
      <w:r w:rsidR="00205A4E" w:rsidRPr="00F11DA1">
        <w:rPr>
          <w:rFonts w:ascii="Arial" w:hAnsi="Arial" w:cs="Arial"/>
          <w:b/>
          <w:sz w:val="20"/>
          <w:szCs w:val="20"/>
        </w:rPr>
        <w:t>tatements (</w:t>
      </w:r>
      <w:r w:rsidR="00F11DA1">
        <w:rPr>
          <w:rFonts w:ascii="Arial" w:hAnsi="Arial" w:cs="Arial"/>
          <w:b/>
          <w:sz w:val="20"/>
          <w:szCs w:val="20"/>
        </w:rPr>
        <w:t>m</w:t>
      </w:r>
      <w:r w:rsidR="00205A4E" w:rsidRPr="00F11DA1">
        <w:rPr>
          <w:rFonts w:ascii="Arial" w:hAnsi="Arial" w:cs="Arial"/>
          <w:b/>
          <w:sz w:val="20"/>
          <w:szCs w:val="20"/>
        </w:rPr>
        <w:t>ore challenging)</w:t>
      </w:r>
    </w:p>
    <w:p w:rsidR="00205A4E" w:rsidRPr="00F11DA1" w:rsidRDefault="00205A4E" w:rsidP="00CD3AAA">
      <w:pPr>
        <w:rPr>
          <w:rFonts w:ascii="Arial" w:hAnsi="Arial" w:cs="Arial"/>
          <w:b/>
          <w:sz w:val="20"/>
          <w:szCs w:val="20"/>
        </w:rPr>
      </w:pPr>
      <w:r w:rsidRPr="00F11DA1">
        <w:rPr>
          <w:rFonts w:ascii="Arial" w:hAnsi="Arial" w:cs="Arial"/>
          <w:b/>
          <w:sz w:val="20"/>
          <w:szCs w:val="20"/>
        </w:rPr>
        <w:t>LO: 3</w:t>
      </w:r>
    </w:p>
    <w:p w:rsidR="00205A4E" w:rsidRPr="0026349E" w:rsidRDefault="00205A4E" w:rsidP="0085678D">
      <w:pPr>
        <w:ind w:left="360" w:hanging="360"/>
        <w:rPr>
          <w:rFonts w:ascii="Arial" w:hAnsi="Arial" w:cs="Arial"/>
          <w:sz w:val="20"/>
          <w:szCs w:val="20"/>
        </w:rPr>
      </w:pPr>
      <w:r w:rsidRPr="00F11DA1">
        <w:rPr>
          <w:rFonts w:ascii="Arial" w:hAnsi="Arial" w:cs="Arial"/>
          <w:b/>
          <w:sz w:val="20"/>
          <w:szCs w:val="20"/>
        </w:rPr>
        <w:t>27.</w:t>
      </w:r>
      <w:r w:rsidR="0085678D">
        <w:rPr>
          <w:rFonts w:ascii="Arial" w:hAnsi="Arial" w:cs="Arial"/>
          <w:sz w:val="20"/>
          <w:szCs w:val="20"/>
        </w:rPr>
        <w:t xml:space="preserve"> </w:t>
      </w:r>
      <w:r w:rsidR="0085678D">
        <w:rPr>
          <w:rFonts w:ascii="Arial" w:hAnsi="Arial" w:cs="Arial"/>
          <w:sz w:val="20"/>
          <w:szCs w:val="20"/>
        </w:rPr>
        <w:tab/>
      </w:r>
      <w:r w:rsidRPr="0026349E">
        <w:rPr>
          <w:rFonts w:ascii="Arial" w:hAnsi="Arial" w:cs="Arial"/>
          <w:sz w:val="20"/>
          <w:szCs w:val="20"/>
        </w:rPr>
        <w:t xml:space="preserve">How would a sale of </w:t>
      </w:r>
      <w:r w:rsidR="004054E9" w:rsidRPr="0026349E">
        <w:rPr>
          <w:rFonts w:ascii="Arial" w:hAnsi="Arial" w:cs="Arial"/>
          <w:sz w:val="20"/>
          <w:szCs w:val="20"/>
        </w:rPr>
        <w:t>$</w:t>
      </w:r>
      <w:r w:rsidR="002161A1">
        <w:rPr>
          <w:rFonts w:ascii="Arial" w:hAnsi="Arial" w:cs="Arial"/>
          <w:sz w:val="20"/>
          <w:szCs w:val="20"/>
        </w:rPr>
        <w:t>4</w:t>
      </w:r>
      <w:r w:rsidRPr="0026349E">
        <w:rPr>
          <w:rFonts w:ascii="Arial" w:hAnsi="Arial" w:cs="Arial"/>
          <w:sz w:val="20"/>
          <w:szCs w:val="20"/>
        </w:rPr>
        <w:t>00 of inventory on credit affect the balance sheet if the c</w:t>
      </w:r>
      <w:r w:rsidR="004054E9" w:rsidRPr="0026349E">
        <w:rPr>
          <w:rFonts w:ascii="Arial" w:hAnsi="Arial" w:cs="Arial"/>
          <w:sz w:val="20"/>
          <w:szCs w:val="20"/>
        </w:rPr>
        <w:t>ost of the inventory sold was $</w:t>
      </w:r>
      <w:r w:rsidR="002161A1">
        <w:rPr>
          <w:rFonts w:ascii="Arial" w:hAnsi="Arial" w:cs="Arial"/>
          <w:sz w:val="20"/>
          <w:szCs w:val="20"/>
        </w:rPr>
        <w:t>16</w:t>
      </w:r>
      <w:r w:rsidRPr="0026349E">
        <w:rPr>
          <w:rFonts w:ascii="Arial" w:hAnsi="Arial" w:cs="Arial"/>
          <w:sz w:val="20"/>
          <w:szCs w:val="20"/>
        </w:rPr>
        <w:t>0?</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It would increase noncash assets by</w:t>
      </w:r>
      <w:r w:rsidR="004054E9" w:rsidRPr="0026349E">
        <w:rPr>
          <w:rFonts w:ascii="Arial" w:hAnsi="Arial" w:cs="Arial"/>
          <w:sz w:val="20"/>
          <w:szCs w:val="20"/>
        </w:rPr>
        <w:t xml:space="preserve"> $</w:t>
      </w:r>
      <w:r w:rsidR="002161A1">
        <w:rPr>
          <w:rFonts w:ascii="Arial" w:hAnsi="Arial" w:cs="Arial"/>
          <w:sz w:val="20"/>
          <w:szCs w:val="20"/>
        </w:rPr>
        <w:t>4</w:t>
      </w:r>
      <w:r w:rsidR="00205A4E" w:rsidRPr="0026349E">
        <w:rPr>
          <w:rFonts w:ascii="Arial" w:hAnsi="Arial" w:cs="Arial"/>
          <w:sz w:val="20"/>
          <w:szCs w:val="20"/>
        </w:rPr>
        <w:t>00 and increase e</w:t>
      </w:r>
      <w:r w:rsidR="004054E9" w:rsidRPr="0026349E">
        <w:rPr>
          <w:rFonts w:ascii="Arial" w:hAnsi="Arial" w:cs="Arial"/>
          <w:sz w:val="20"/>
          <w:szCs w:val="20"/>
        </w:rPr>
        <w:t>quity by $</w:t>
      </w:r>
      <w:r w:rsidR="002161A1">
        <w:rPr>
          <w:rFonts w:ascii="Arial" w:hAnsi="Arial" w:cs="Arial"/>
          <w:sz w:val="20"/>
          <w:szCs w:val="20"/>
        </w:rPr>
        <w:t>4</w:t>
      </w:r>
      <w:r w:rsidR="00205A4E" w:rsidRPr="0026349E">
        <w:rPr>
          <w:rFonts w:ascii="Arial" w:hAnsi="Arial" w:cs="Arial"/>
          <w:sz w:val="20"/>
          <w:szCs w:val="20"/>
        </w:rPr>
        <w:t>00</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It would decrease noncash assets by $</w:t>
      </w:r>
      <w:r w:rsidR="002161A1">
        <w:rPr>
          <w:rFonts w:ascii="Arial" w:hAnsi="Arial" w:cs="Arial"/>
          <w:sz w:val="20"/>
          <w:szCs w:val="20"/>
        </w:rPr>
        <w:t>16</w:t>
      </w:r>
      <w:r w:rsidR="00205A4E" w:rsidRPr="0026349E">
        <w:rPr>
          <w:rFonts w:ascii="Arial" w:hAnsi="Arial" w:cs="Arial"/>
          <w:sz w:val="20"/>
          <w:szCs w:val="20"/>
        </w:rPr>
        <w:t xml:space="preserve">0 </w:t>
      </w:r>
      <w:r w:rsidR="004054E9" w:rsidRPr="0026349E">
        <w:rPr>
          <w:rFonts w:ascii="Arial" w:hAnsi="Arial" w:cs="Arial"/>
          <w:sz w:val="20"/>
          <w:szCs w:val="20"/>
        </w:rPr>
        <w:t xml:space="preserve">and decrease equity by </w:t>
      </w:r>
      <w:r w:rsidR="002161A1">
        <w:rPr>
          <w:rFonts w:ascii="Arial" w:hAnsi="Arial" w:cs="Arial"/>
          <w:sz w:val="20"/>
          <w:szCs w:val="20"/>
        </w:rPr>
        <w:t>16</w:t>
      </w:r>
      <w:r w:rsidR="00205A4E" w:rsidRPr="0026349E">
        <w:rPr>
          <w:rFonts w:ascii="Arial" w:hAnsi="Arial" w:cs="Arial"/>
          <w:sz w:val="20"/>
          <w:szCs w:val="20"/>
        </w:rPr>
        <w:t>0</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It would increase cash by</w:t>
      </w:r>
      <w:r w:rsidR="004054E9" w:rsidRPr="0026349E">
        <w:rPr>
          <w:rFonts w:ascii="Arial" w:hAnsi="Arial" w:cs="Arial"/>
          <w:sz w:val="20"/>
          <w:szCs w:val="20"/>
        </w:rPr>
        <w:t xml:space="preserve"> $</w:t>
      </w:r>
      <w:r w:rsidR="002161A1">
        <w:rPr>
          <w:rFonts w:ascii="Arial" w:hAnsi="Arial" w:cs="Arial"/>
          <w:sz w:val="20"/>
          <w:szCs w:val="20"/>
        </w:rPr>
        <w:t>4</w:t>
      </w:r>
      <w:r w:rsidR="00205A4E" w:rsidRPr="0026349E">
        <w:rPr>
          <w:rFonts w:ascii="Arial" w:hAnsi="Arial" w:cs="Arial"/>
          <w:sz w:val="20"/>
          <w:szCs w:val="20"/>
        </w:rPr>
        <w:t>00</w:t>
      </w:r>
      <w:r w:rsidR="004054E9" w:rsidRPr="0026349E">
        <w:rPr>
          <w:rFonts w:ascii="Arial" w:hAnsi="Arial" w:cs="Arial"/>
          <w:sz w:val="20"/>
          <w:szCs w:val="20"/>
        </w:rPr>
        <w:t xml:space="preserve"> and increase equity by $</w:t>
      </w:r>
      <w:r w:rsidR="002161A1">
        <w:rPr>
          <w:rFonts w:ascii="Arial" w:hAnsi="Arial" w:cs="Arial"/>
          <w:sz w:val="20"/>
          <w:szCs w:val="20"/>
        </w:rPr>
        <w:t>4</w:t>
      </w:r>
      <w:r w:rsidR="00205A4E" w:rsidRPr="0026349E">
        <w:rPr>
          <w:rFonts w:ascii="Arial" w:hAnsi="Arial" w:cs="Arial"/>
          <w:sz w:val="20"/>
          <w:szCs w:val="20"/>
        </w:rPr>
        <w:t>00</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605CE4" w:rsidRPr="0026349E">
        <w:rPr>
          <w:rFonts w:ascii="Arial" w:hAnsi="Arial" w:cs="Arial"/>
          <w:sz w:val="20"/>
          <w:szCs w:val="20"/>
        </w:rPr>
        <w:t xml:space="preserve"> </w:t>
      </w:r>
      <w:r w:rsidR="0085678D">
        <w:rPr>
          <w:rFonts w:ascii="Arial" w:hAnsi="Arial" w:cs="Arial"/>
          <w:sz w:val="20"/>
          <w:szCs w:val="20"/>
        </w:rPr>
        <w:tab/>
      </w:r>
      <w:r w:rsidR="00605CE4" w:rsidRPr="0026349E">
        <w:rPr>
          <w:rFonts w:ascii="Arial" w:hAnsi="Arial" w:cs="Arial"/>
          <w:sz w:val="20"/>
          <w:szCs w:val="20"/>
        </w:rPr>
        <w:t xml:space="preserve">Both </w:t>
      </w:r>
      <w:r w:rsidRPr="0026349E">
        <w:rPr>
          <w:rFonts w:ascii="Arial" w:hAnsi="Arial" w:cs="Arial"/>
          <w:sz w:val="20"/>
          <w:szCs w:val="20"/>
        </w:rPr>
        <w:t>A</w:t>
      </w:r>
      <w:r w:rsidR="00605CE4" w:rsidRPr="0026349E">
        <w:rPr>
          <w:rFonts w:ascii="Arial" w:hAnsi="Arial" w:cs="Arial"/>
          <w:sz w:val="20"/>
          <w:szCs w:val="20"/>
        </w:rPr>
        <w:t xml:space="preserve"> and </w:t>
      </w:r>
      <w:r w:rsidRPr="0026349E">
        <w:rPr>
          <w:rFonts w:ascii="Arial" w:hAnsi="Arial" w:cs="Arial"/>
          <w:sz w:val="20"/>
          <w:szCs w:val="20"/>
        </w:rPr>
        <w:t>B</w:t>
      </w:r>
      <w:r w:rsidR="00605CE4" w:rsidRPr="0026349E">
        <w:rPr>
          <w:rFonts w:ascii="Arial" w:hAnsi="Arial" w:cs="Arial"/>
          <w:sz w:val="20"/>
          <w:szCs w:val="20"/>
        </w:rPr>
        <w:t>, above happen simultaneously</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CD3AAA">
      <w:pPr>
        <w:rPr>
          <w:rFonts w:ascii="Arial" w:hAnsi="Arial" w:cs="Arial"/>
          <w:sz w:val="20"/>
          <w:szCs w:val="20"/>
        </w:rPr>
      </w:pPr>
    </w:p>
    <w:p w:rsidR="00205A4E" w:rsidRPr="0026349E" w:rsidRDefault="00A64634" w:rsidP="0085678D">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85678D">
        <w:rPr>
          <w:rFonts w:ascii="Arial" w:hAnsi="Arial" w:cs="Arial"/>
          <w:sz w:val="20"/>
          <w:szCs w:val="20"/>
        </w:rPr>
        <w:t>D</w:t>
      </w:r>
    </w:p>
    <w:p w:rsidR="00205A4E" w:rsidRPr="0026349E" w:rsidRDefault="00A64634" w:rsidP="0085678D">
      <w:pPr>
        <w:ind w:left="360"/>
        <w:rPr>
          <w:rFonts w:ascii="Arial" w:hAnsi="Arial" w:cs="Arial"/>
          <w:sz w:val="20"/>
          <w:szCs w:val="20"/>
        </w:rPr>
      </w:pPr>
      <w:r w:rsidRPr="0026349E">
        <w:rPr>
          <w:rFonts w:ascii="Arial" w:hAnsi="Arial" w:cs="Arial"/>
          <w:i/>
          <w:sz w:val="20"/>
          <w:szCs w:val="20"/>
        </w:rPr>
        <w:t>Rationale:</w:t>
      </w:r>
      <w:r w:rsidR="00205A4E" w:rsidRPr="0026349E">
        <w:rPr>
          <w:rFonts w:ascii="Arial" w:hAnsi="Arial" w:cs="Arial"/>
          <w:sz w:val="20"/>
          <w:szCs w:val="20"/>
        </w:rPr>
        <w:t xml:space="preserve"> The sale on credit is an account </w:t>
      </w:r>
      <w:r w:rsidR="00FE6B9C" w:rsidRPr="0026349E">
        <w:rPr>
          <w:rFonts w:ascii="Arial" w:hAnsi="Arial" w:cs="Arial"/>
          <w:sz w:val="20"/>
          <w:szCs w:val="20"/>
        </w:rPr>
        <w:t>receivable, a non</w:t>
      </w:r>
      <w:r w:rsidR="00205A4E" w:rsidRPr="0026349E">
        <w:rPr>
          <w:rFonts w:ascii="Arial" w:hAnsi="Arial" w:cs="Arial"/>
          <w:sz w:val="20"/>
          <w:szCs w:val="20"/>
        </w:rPr>
        <w:t xml:space="preserve">cash asset that increases revenue and therefore increases equity (answer </w:t>
      </w:r>
      <w:r w:rsidR="0085678D">
        <w:rPr>
          <w:rFonts w:ascii="Arial" w:hAnsi="Arial" w:cs="Arial"/>
          <w:sz w:val="20"/>
          <w:szCs w:val="20"/>
        </w:rPr>
        <w:t>A</w:t>
      </w:r>
      <w:r w:rsidR="00205A4E" w:rsidRPr="0026349E">
        <w:rPr>
          <w:rFonts w:ascii="Arial" w:hAnsi="Arial" w:cs="Arial"/>
          <w:sz w:val="20"/>
          <w:szCs w:val="20"/>
        </w:rPr>
        <w:t>). The sale also involves reducing inventory by</w:t>
      </w:r>
      <w:r w:rsidR="004054E9" w:rsidRPr="0026349E">
        <w:rPr>
          <w:rFonts w:ascii="Arial" w:hAnsi="Arial" w:cs="Arial"/>
          <w:sz w:val="20"/>
          <w:szCs w:val="20"/>
        </w:rPr>
        <w:t xml:space="preserve"> $</w:t>
      </w:r>
      <w:r w:rsidR="002161A1">
        <w:rPr>
          <w:rFonts w:ascii="Arial" w:hAnsi="Arial" w:cs="Arial"/>
          <w:sz w:val="20"/>
          <w:szCs w:val="20"/>
        </w:rPr>
        <w:t>16</w:t>
      </w:r>
      <w:r w:rsidR="00FE6B9C" w:rsidRPr="0026349E">
        <w:rPr>
          <w:rFonts w:ascii="Arial" w:hAnsi="Arial" w:cs="Arial"/>
          <w:sz w:val="20"/>
          <w:szCs w:val="20"/>
        </w:rPr>
        <w:t>0, a non</w:t>
      </w:r>
      <w:r w:rsidR="00205A4E" w:rsidRPr="0026349E">
        <w:rPr>
          <w:rFonts w:ascii="Arial" w:hAnsi="Arial" w:cs="Arial"/>
          <w:sz w:val="20"/>
          <w:szCs w:val="20"/>
        </w:rPr>
        <w:t>cash asset, which is an expense and ther</w:t>
      </w:r>
      <w:r w:rsidR="004054E9" w:rsidRPr="0026349E">
        <w:rPr>
          <w:rFonts w:ascii="Arial" w:hAnsi="Arial" w:cs="Arial"/>
          <w:sz w:val="20"/>
          <w:szCs w:val="20"/>
        </w:rPr>
        <w:t>efore a decrease to equity of $</w:t>
      </w:r>
      <w:r w:rsidR="002161A1">
        <w:rPr>
          <w:rFonts w:ascii="Arial" w:hAnsi="Arial" w:cs="Arial"/>
          <w:sz w:val="20"/>
          <w:szCs w:val="20"/>
        </w:rPr>
        <w:t>16</w:t>
      </w:r>
      <w:r w:rsidR="00205A4E" w:rsidRPr="0026349E">
        <w:rPr>
          <w:rFonts w:ascii="Arial" w:hAnsi="Arial" w:cs="Arial"/>
          <w:sz w:val="20"/>
          <w:szCs w:val="20"/>
        </w:rPr>
        <w:t xml:space="preserve">0 (answer </w:t>
      </w:r>
      <w:r w:rsidR="0085678D">
        <w:rPr>
          <w:rFonts w:ascii="Arial" w:hAnsi="Arial" w:cs="Arial"/>
          <w:sz w:val="20"/>
          <w:szCs w:val="20"/>
        </w:rPr>
        <w:t>B</w:t>
      </w:r>
      <w:r w:rsidR="00205A4E" w:rsidRPr="0026349E">
        <w:rPr>
          <w:rFonts w:ascii="Arial" w:hAnsi="Arial" w:cs="Arial"/>
          <w:sz w:val="20"/>
          <w:szCs w:val="20"/>
        </w:rPr>
        <w:t xml:space="preserve">). Therefore both </w:t>
      </w:r>
      <w:r w:rsidR="0085678D">
        <w:rPr>
          <w:rFonts w:ascii="Arial" w:hAnsi="Arial" w:cs="Arial"/>
          <w:sz w:val="20"/>
          <w:szCs w:val="20"/>
        </w:rPr>
        <w:t>A</w:t>
      </w:r>
      <w:r w:rsidR="00205A4E" w:rsidRPr="0026349E">
        <w:rPr>
          <w:rFonts w:ascii="Arial" w:hAnsi="Arial" w:cs="Arial"/>
          <w:sz w:val="20"/>
          <w:szCs w:val="20"/>
        </w:rPr>
        <w:t xml:space="preserve"> and </w:t>
      </w:r>
      <w:r w:rsidR="0085678D">
        <w:rPr>
          <w:rFonts w:ascii="Arial" w:hAnsi="Arial" w:cs="Arial"/>
          <w:sz w:val="20"/>
          <w:szCs w:val="20"/>
        </w:rPr>
        <w:t>B are correct so</w:t>
      </w:r>
      <w:r w:rsidR="00FE6B9C" w:rsidRPr="0026349E">
        <w:rPr>
          <w:rFonts w:ascii="Arial" w:hAnsi="Arial" w:cs="Arial"/>
          <w:sz w:val="20"/>
          <w:szCs w:val="20"/>
        </w:rPr>
        <w:t xml:space="preserve"> the answer is </w:t>
      </w:r>
      <w:r w:rsidR="0026349E" w:rsidRPr="0026349E">
        <w:rPr>
          <w:rFonts w:ascii="Arial" w:hAnsi="Arial" w:cs="Arial"/>
          <w:sz w:val="20"/>
          <w:szCs w:val="20"/>
        </w:rPr>
        <w:t>D</w:t>
      </w:r>
      <w:r w:rsidR="0085678D">
        <w:rPr>
          <w:rFonts w:ascii="Arial" w:hAnsi="Arial" w:cs="Arial"/>
          <w:sz w:val="20"/>
          <w:szCs w:val="20"/>
        </w:rPr>
        <w:t>.</w:t>
      </w:r>
      <w:r w:rsidR="00205A4E" w:rsidRPr="0026349E">
        <w:rPr>
          <w:rFonts w:ascii="Arial" w:hAnsi="Arial" w:cs="Arial"/>
          <w:sz w:val="20"/>
          <w:szCs w:val="20"/>
        </w:rPr>
        <w:t xml:space="preserve"> </w:t>
      </w:r>
    </w:p>
    <w:p w:rsidR="00205A4E" w:rsidRDefault="00205A4E" w:rsidP="00CD3AAA">
      <w:pPr>
        <w:rPr>
          <w:rFonts w:ascii="Arial" w:hAnsi="Arial" w:cs="Arial"/>
          <w:sz w:val="20"/>
          <w:szCs w:val="20"/>
        </w:rPr>
      </w:pPr>
    </w:p>
    <w:p w:rsidR="00D22E54" w:rsidRPr="0026349E" w:rsidRDefault="00D22E54" w:rsidP="00CD3AAA">
      <w:pPr>
        <w:rPr>
          <w:rFonts w:ascii="Arial" w:hAnsi="Arial" w:cs="Arial"/>
          <w:sz w:val="20"/>
          <w:szCs w:val="20"/>
        </w:rPr>
      </w:pPr>
    </w:p>
    <w:p w:rsidR="00205A4E" w:rsidRPr="00F11DA1" w:rsidRDefault="0085678D" w:rsidP="00471476">
      <w:pPr>
        <w:rPr>
          <w:rFonts w:ascii="Arial" w:hAnsi="Arial" w:cs="Arial"/>
          <w:b/>
          <w:sz w:val="20"/>
          <w:szCs w:val="20"/>
        </w:rPr>
      </w:pPr>
      <w:r>
        <w:rPr>
          <w:rFonts w:ascii="Arial" w:hAnsi="Arial" w:cs="Arial"/>
          <w:b/>
          <w:sz w:val="20"/>
          <w:szCs w:val="20"/>
        </w:rPr>
        <w:t xml:space="preserve">Topic: </w:t>
      </w:r>
      <w:r w:rsidR="00205A4E" w:rsidRPr="00F11DA1">
        <w:rPr>
          <w:rFonts w:ascii="Arial" w:hAnsi="Arial" w:cs="Arial"/>
          <w:b/>
          <w:sz w:val="20"/>
          <w:szCs w:val="20"/>
        </w:rPr>
        <w:t xml:space="preserve">Transaction </w:t>
      </w:r>
      <w:r w:rsidR="00F11DA1">
        <w:rPr>
          <w:rFonts w:ascii="Arial" w:hAnsi="Arial" w:cs="Arial"/>
          <w:b/>
          <w:sz w:val="20"/>
          <w:szCs w:val="20"/>
        </w:rPr>
        <w:t>E</w:t>
      </w:r>
      <w:r w:rsidR="00205A4E" w:rsidRPr="00F11DA1">
        <w:rPr>
          <w:rFonts w:ascii="Arial" w:hAnsi="Arial" w:cs="Arial"/>
          <w:b/>
          <w:sz w:val="20"/>
          <w:szCs w:val="20"/>
        </w:rPr>
        <w:t xml:space="preserve">ffects on the </w:t>
      </w:r>
      <w:r w:rsidR="00F11DA1">
        <w:rPr>
          <w:rFonts w:ascii="Arial" w:hAnsi="Arial" w:cs="Arial"/>
          <w:b/>
          <w:sz w:val="20"/>
          <w:szCs w:val="20"/>
        </w:rPr>
        <w:t>F</w:t>
      </w:r>
      <w:r w:rsidR="00205A4E" w:rsidRPr="00F11DA1">
        <w:rPr>
          <w:rFonts w:ascii="Arial" w:hAnsi="Arial" w:cs="Arial"/>
          <w:b/>
          <w:sz w:val="20"/>
          <w:szCs w:val="20"/>
        </w:rPr>
        <w:t xml:space="preserve">inancial </w:t>
      </w:r>
      <w:r w:rsidR="00F11DA1">
        <w:rPr>
          <w:rFonts w:ascii="Arial" w:hAnsi="Arial" w:cs="Arial"/>
          <w:b/>
          <w:sz w:val="20"/>
          <w:szCs w:val="20"/>
        </w:rPr>
        <w:t>S</w:t>
      </w:r>
      <w:r w:rsidR="00205A4E" w:rsidRPr="00F11DA1">
        <w:rPr>
          <w:rFonts w:ascii="Arial" w:hAnsi="Arial" w:cs="Arial"/>
          <w:b/>
          <w:sz w:val="20"/>
          <w:szCs w:val="20"/>
        </w:rPr>
        <w:t>tatements (</w:t>
      </w:r>
      <w:r w:rsidR="00F11DA1">
        <w:rPr>
          <w:rFonts w:ascii="Arial" w:hAnsi="Arial" w:cs="Arial"/>
          <w:b/>
          <w:sz w:val="20"/>
          <w:szCs w:val="20"/>
        </w:rPr>
        <w:t>m</w:t>
      </w:r>
      <w:r w:rsidR="00205A4E" w:rsidRPr="00F11DA1">
        <w:rPr>
          <w:rFonts w:ascii="Arial" w:hAnsi="Arial" w:cs="Arial"/>
          <w:b/>
          <w:sz w:val="20"/>
          <w:szCs w:val="20"/>
        </w:rPr>
        <w:t>ore challenging)</w:t>
      </w:r>
    </w:p>
    <w:p w:rsidR="00205A4E" w:rsidRPr="00F11DA1" w:rsidRDefault="00205A4E" w:rsidP="00471476">
      <w:pPr>
        <w:rPr>
          <w:rFonts w:ascii="Arial" w:hAnsi="Arial" w:cs="Arial"/>
          <w:b/>
          <w:sz w:val="20"/>
          <w:szCs w:val="20"/>
        </w:rPr>
      </w:pPr>
      <w:r w:rsidRPr="00F11DA1">
        <w:rPr>
          <w:rFonts w:ascii="Arial" w:hAnsi="Arial" w:cs="Arial"/>
          <w:b/>
          <w:sz w:val="20"/>
          <w:szCs w:val="20"/>
        </w:rPr>
        <w:t>LO: 3</w:t>
      </w:r>
    </w:p>
    <w:p w:rsidR="00205A4E" w:rsidRPr="0026349E" w:rsidRDefault="00205A4E" w:rsidP="0085678D">
      <w:pPr>
        <w:ind w:left="360" w:hanging="360"/>
        <w:rPr>
          <w:rFonts w:ascii="Arial" w:hAnsi="Arial" w:cs="Arial"/>
          <w:sz w:val="20"/>
          <w:szCs w:val="20"/>
        </w:rPr>
      </w:pPr>
      <w:r w:rsidRPr="00F11DA1">
        <w:rPr>
          <w:rFonts w:ascii="Arial" w:hAnsi="Arial" w:cs="Arial"/>
          <w:b/>
          <w:sz w:val="20"/>
          <w:szCs w:val="20"/>
        </w:rPr>
        <w:t>28.</w:t>
      </w:r>
      <w:r w:rsidR="0085678D">
        <w:rPr>
          <w:rFonts w:ascii="Arial" w:hAnsi="Arial" w:cs="Arial"/>
          <w:sz w:val="20"/>
          <w:szCs w:val="20"/>
        </w:rPr>
        <w:t xml:space="preserve"> </w:t>
      </w:r>
      <w:r w:rsidR="0085678D">
        <w:rPr>
          <w:rFonts w:ascii="Arial" w:hAnsi="Arial" w:cs="Arial"/>
          <w:sz w:val="20"/>
          <w:szCs w:val="20"/>
        </w:rPr>
        <w:tab/>
      </w:r>
      <w:r w:rsidRPr="0026349E">
        <w:rPr>
          <w:rFonts w:ascii="Arial" w:hAnsi="Arial" w:cs="Arial"/>
          <w:sz w:val="20"/>
          <w:szCs w:val="20"/>
        </w:rPr>
        <w:t xml:space="preserve">How would a purchase of </w:t>
      </w:r>
      <w:r w:rsidR="004054E9" w:rsidRPr="0026349E">
        <w:rPr>
          <w:rFonts w:ascii="Arial" w:hAnsi="Arial" w:cs="Arial"/>
          <w:sz w:val="20"/>
          <w:szCs w:val="20"/>
        </w:rPr>
        <w:t>$</w:t>
      </w:r>
      <w:r w:rsidR="002161A1">
        <w:rPr>
          <w:rFonts w:ascii="Arial" w:hAnsi="Arial" w:cs="Arial"/>
          <w:sz w:val="20"/>
          <w:szCs w:val="20"/>
        </w:rPr>
        <w:t>300</w:t>
      </w:r>
      <w:r w:rsidRPr="0026349E">
        <w:rPr>
          <w:rFonts w:ascii="Arial" w:hAnsi="Arial" w:cs="Arial"/>
          <w:sz w:val="20"/>
          <w:szCs w:val="20"/>
        </w:rPr>
        <w:t xml:space="preserve"> of inventory on credit affect the income statement?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It would increase liabili</w:t>
      </w:r>
      <w:r w:rsidR="004054E9" w:rsidRPr="0026349E">
        <w:rPr>
          <w:rFonts w:ascii="Arial" w:hAnsi="Arial" w:cs="Arial"/>
          <w:sz w:val="20"/>
          <w:szCs w:val="20"/>
        </w:rPr>
        <w:t>ties by $</w:t>
      </w:r>
      <w:r w:rsidR="002161A1">
        <w:rPr>
          <w:rFonts w:ascii="Arial" w:hAnsi="Arial" w:cs="Arial"/>
          <w:sz w:val="20"/>
          <w:szCs w:val="20"/>
        </w:rPr>
        <w:t>300</w:t>
      </w:r>
      <w:r w:rsidR="00205A4E" w:rsidRPr="0026349E">
        <w:rPr>
          <w:rFonts w:ascii="Arial" w:hAnsi="Arial" w:cs="Arial"/>
          <w:sz w:val="20"/>
          <w:szCs w:val="20"/>
        </w:rPr>
        <w:t xml:space="preserve">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It would d</w:t>
      </w:r>
      <w:r w:rsidR="004054E9" w:rsidRPr="0026349E">
        <w:rPr>
          <w:rFonts w:ascii="Arial" w:hAnsi="Arial" w:cs="Arial"/>
          <w:sz w:val="20"/>
          <w:szCs w:val="20"/>
        </w:rPr>
        <w:t>ecrease retained earnings by $</w:t>
      </w:r>
      <w:r w:rsidR="002161A1">
        <w:rPr>
          <w:rFonts w:ascii="Arial" w:hAnsi="Arial" w:cs="Arial"/>
          <w:sz w:val="20"/>
          <w:szCs w:val="20"/>
        </w:rPr>
        <w:t>300</w:t>
      </w:r>
      <w:r w:rsidR="00205A4E" w:rsidRPr="0026349E">
        <w:rPr>
          <w:rFonts w:ascii="Arial" w:hAnsi="Arial" w:cs="Arial"/>
          <w:sz w:val="20"/>
          <w:szCs w:val="20"/>
        </w:rPr>
        <w:t xml:space="preserve">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It would increase assets</w:t>
      </w:r>
      <w:r w:rsidR="004054E9" w:rsidRPr="0026349E">
        <w:rPr>
          <w:rFonts w:ascii="Arial" w:hAnsi="Arial" w:cs="Arial"/>
          <w:sz w:val="20"/>
          <w:szCs w:val="20"/>
        </w:rPr>
        <w:t xml:space="preserve"> by $</w:t>
      </w:r>
      <w:r w:rsidR="002161A1">
        <w:rPr>
          <w:rFonts w:ascii="Arial" w:hAnsi="Arial" w:cs="Arial"/>
          <w:sz w:val="20"/>
          <w:szCs w:val="20"/>
        </w:rPr>
        <w:t>300</w:t>
      </w:r>
      <w:r w:rsidR="00205A4E" w:rsidRPr="0026349E">
        <w:rPr>
          <w:rFonts w:ascii="Arial" w:hAnsi="Arial" w:cs="Arial"/>
          <w:sz w:val="20"/>
          <w:szCs w:val="20"/>
        </w:rPr>
        <w:t xml:space="preserve"> </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Both </w:t>
      </w:r>
      <w:r w:rsidRPr="0026349E">
        <w:rPr>
          <w:rFonts w:ascii="Arial" w:hAnsi="Arial" w:cs="Arial"/>
          <w:sz w:val="20"/>
          <w:szCs w:val="20"/>
        </w:rPr>
        <w:t>A</w:t>
      </w:r>
      <w:r w:rsidR="00205A4E" w:rsidRPr="0026349E">
        <w:rPr>
          <w:rFonts w:ascii="Arial" w:hAnsi="Arial" w:cs="Arial"/>
          <w:sz w:val="20"/>
          <w:szCs w:val="20"/>
        </w:rPr>
        <w:t xml:space="preserve"> and </w:t>
      </w:r>
      <w:r w:rsidR="0085678D">
        <w:rPr>
          <w:rFonts w:ascii="Arial" w:hAnsi="Arial" w:cs="Arial"/>
          <w:sz w:val="20"/>
          <w:szCs w:val="20"/>
        </w:rPr>
        <w:t>C, above</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None of the above</w:t>
      </w:r>
    </w:p>
    <w:p w:rsidR="00205A4E" w:rsidRPr="0026349E" w:rsidRDefault="00205A4E" w:rsidP="00471476">
      <w:pPr>
        <w:rPr>
          <w:rFonts w:ascii="Arial" w:hAnsi="Arial" w:cs="Arial"/>
          <w:sz w:val="20"/>
          <w:szCs w:val="20"/>
        </w:rPr>
      </w:pPr>
    </w:p>
    <w:p w:rsidR="00205A4E" w:rsidRPr="0026349E" w:rsidRDefault="00A64634" w:rsidP="0085678D">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85678D">
        <w:rPr>
          <w:rFonts w:ascii="Arial" w:hAnsi="Arial" w:cs="Arial"/>
          <w:sz w:val="20"/>
          <w:szCs w:val="20"/>
        </w:rPr>
        <w:t>E</w:t>
      </w:r>
    </w:p>
    <w:p w:rsidR="00205A4E" w:rsidRPr="0026349E" w:rsidRDefault="00A64634" w:rsidP="0085678D">
      <w:pPr>
        <w:ind w:left="360"/>
        <w:rPr>
          <w:rFonts w:ascii="Arial" w:hAnsi="Arial" w:cs="Arial"/>
          <w:sz w:val="20"/>
          <w:szCs w:val="20"/>
        </w:rPr>
      </w:pPr>
      <w:r w:rsidRPr="0026349E">
        <w:rPr>
          <w:rFonts w:ascii="Arial" w:hAnsi="Arial" w:cs="Arial"/>
          <w:i/>
          <w:sz w:val="20"/>
          <w:szCs w:val="20"/>
        </w:rPr>
        <w:t>Rationale:</w:t>
      </w:r>
      <w:r w:rsidR="0085678D">
        <w:rPr>
          <w:rFonts w:ascii="Arial" w:hAnsi="Arial" w:cs="Arial"/>
          <w:sz w:val="20"/>
          <w:szCs w:val="20"/>
        </w:rPr>
        <w:t xml:space="preserve"> </w:t>
      </w:r>
      <w:r w:rsidR="00FE6B9C" w:rsidRPr="0026349E">
        <w:rPr>
          <w:rFonts w:ascii="Arial" w:hAnsi="Arial" w:cs="Arial"/>
          <w:sz w:val="20"/>
          <w:szCs w:val="20"/>
        </w:rPr>
        <w:t>The purchase on credit increases both</w:t>
      </w:r>
      <w:r w:rsidR="00205A4E" w:rsidRPr="0026349E">
        <w:rPr>
          <w:rFonts w:ascii="Arial" w:hAnsi="Arial" w:cs="Arial"/>
          <w:sz w:val="20"/>
          <w:szCs w:val="20"/>
        </w:rPr>
        <w:t xml:space="preserve"> account</w:t>
      </w:r>
      <w:r w:rsidR="00FE6B9C" w:rsidRPr="0026349E">
        <w:rPr>
          <w:rFonts w:ascii="Arial" w:hAnsi="Arial" w:cs="Arial"/>
          <w:sz w:val="20"/>
          <w:szCs w:val="20"/>
        </w:rPr>
        <w:t>s payable and inventory, which are balance sheet accounts.</w:t>
      </w:r>
      <w:r w:rsidR="00205A4E" w:rsidRPr="0026349E">
        <w:rPr>
          <w:rFonts w:ascii="Arial" w:hAnsi="Arial" w:cs="Arial"/>
          <w:sz w:val="20"/>
          <w:szCs w:val="20"/>
        </w:rPr>
        <w:t xml:space="preserve"> It would, therefore, have no effect on the income statement. </w:t>
      </w:r>
    </w:p>
    <w:p w:rsidR="00D22E54" w:rsidRDefault="00D22E54" w:rsidP="00CD3AAA">
      <w:pPr>
        <w:rPr>
          <w:rFonts w:ascii="Arial" w:hAnsi="Arial" w:cs="Arial"/>
          <w:sz w:val="20"/>
          <w:szCs w:val="20"/>
        </w:rPr>
      </w:pPr>
    </w:p>
    <w:p w:rsidR="00D22E54" w:rsidRDefault="00D22E54" w:rsidP="00CD3AAA">
      <w:pPr>
        <w:rPr>
          <w:rFonts w:ascii="Arial" w:hAnsi="Arial" w:cs="Arial"/>
          <w:sz w:val="20"/>
          <w:szCs w:val="20"/>
        </w:rPr>
      </w:pPr>
    </w:p>
    <w:p w:rsidR="00205A4E" w:rsidRPr="00F11DA1" w:rsidRDefault="00205A4E" w:rsidP="00CD3AAA">
      <w:pPr>
        <w:rPr>
          <w:rFonts w:ascii="Arial" w:hAnsi="Arial" w:cs="Arial"/>
          <w:b/>
          <w:sz w:val="20"/>
          <w:szCs w:val="20"/>
        </w:rPr>
      </w:pPr>
      <w:r w:rsidRPr="0026349E">
        <w:rPr>
          <w:rFonts w:ascii="Arial" w:hAnsi="Arial" w:cs="Arial"/>
          <w:sz w:val="20"/>
          <w:szCs w:val="20"/>
        </w:rPr>
        <w:br w:type="page"/>
      </w:r>
      <w:r w:rsidRPr="00F11DA1">
        <w:rPr>
          <w:rFonts w:ascii="Arial" w:hAnsi="Arial" w:cs="Arial"/>
          <w:b/>
          <w:sz w:val="20"/>
          <w:szCs w:val="20"/>
        </w:rPr>
        <w:lastRenderedPageBreak/>
        <w:t xml:space="preserve">Topic: Financial </w:t>
      </w:r>
      <w:r w:rsidR="00F11DA1">
        <w:rPr>
          <w:rFonts w:ascii="Arial" w:hAnsi="Arial" w:cs="Arial"/>
          <w:b/>
          <w:sz w:val="20"/>
          <w:szCs w:val="20"/>
        </w:rPr>
        <w:t>S</w:t>
      </w:r>
      <w:r w:rsidRPr="00F11DA1">
        <w:rPr>
          <w:rFonts w:ascii="Arial" w:hAnsi="Arial" w:cs="Arial"/>
          <w:b/>
          <w:sz w:val="20"/>
          <w:szCs w:val="20"/>
        </w:rPr>
        <w:t xml:space="preserve">tatement </w:t>
      </w:r>
      <w:r w:rsidR="00F11DA1">
        <w:rPr>
          <w:rFonts w:ascii="Arial" w:hAnsi="Arial" w:cs="Arial"/>
          <w:b/>
          <w:sz w:val="20"/>
          <w:szCs w:val="20"/>
        </w:rPr>
        <w:t>E</w:t>
      </w:r>
      <w:r w:rsidRPr="00F11DA1">
        <w:rPr>
          <w:rFonts w:ascii="Arial" w:hAnsi="Arial" w:cs="Arial"/>
          <w:b/>
          <w:sz w:val="20"/>
          <w:szCs w:val="20"/>
        </w:rPr>
        <w:t xml:space="preserve">ffects </w:t>
      </w:r>
      <w:r w:rsidR="00F11DA1">
        <w:rPr>
          <w:rFonts w:ascii="Arial" w:hAnsi="Arial" w:cs="Arial"/>
          <w:b/>
          <w:sz w:val="20"/>
          <w:szCs w:val="20"/>
        </w:rPr>
        <w:t>T</w:t>
      </w:r>
      <w:r w:rsidRPr="00F11DA1">
        <w:rPr>
          <w:rFonts w:ascii="Arial" w:hAnsi="Arial" w:cs="Arial"/>
          <w:b/>
          <w:sz w:val="20"/>
          <w:szCs w:val="20"/>
        </w:rPr>
        <w:t>emplate</w:t>
      </w:r>
    </w:p>
    <w:p w:rsidR="00205A4E" w:rsidRPr="00F11DA1" w:rsidRDefault="00205A4E" w:rsidP="00CD3AAA">
      <w:pPr>
        <w:rPr>
          <w:rFonts w:ascii="Arial" w:hAnsi="Arial" w:cs="Arial"/>
          <w:b/>
          <w:sz w:val="20"/>
          <w:szCs w:val="20"/>
        </w:rPr>
      </w:pPr>
      <w:r w:rsidRPr="00F11DA1">
        <w:rPr>
          <w:rFonts w:ascii="Arial" w:hAnsi="Arial" w:cs="Arial"/>
          <w:b/>
          <w:sz w:val="20"/>
          <w:szCs w:val="20"/>
        </w:rPr>
        <w:t>LO: 3</w:t>
      </w:r>
    </w:p>
    <w:p w:rsidR="00205A4E" w:rsidRPr="0026349E" w:rsidRDefault="00205A4E" w:rsidP="0085678D">
      <w:pPr>
        <w:ind w:left="360" w:hanging="360"/>
        <w:rPr>
          <w:rFonts w:ascii="Arial" w:hAnsi="Arial" w:cs="Arial"/>
          <w:sz w:val="20"/>
          <w:szCs w:val="20"/>
        </w:rPr>
      </w:pPr>
      <w:r w:rsidRPr="00F11DA1">
        <w:rPr>
          <w:rFonts w:ascii="Arial" w:hAnsi="Arial" w:cs="Arial"/>
          <w:b/>
          <w:sz w:val="20"/>
          <w:szCs w:val="20"/>
        </w:rPr>
        <w:t>29</w:t>
      </w:r>
      <w:r w:rsidR="0085678D">
        <w:rPr>
          <w:rFonts w:ascii="Arial" w:hAnsi="Arial" w:cs="Arial"/>
          <w:b/>
          <w:sz w:val="20"/>
          <w:szCs w:val="20"/>
        </w:rPr>
        <w:t>.</w:t>
      </w:r>
      <w:r w:rsidRPr="0026349E">
        <w:rPr>
          <w:rFonts w:ascii="Arial" w:hAnsi="Arial" w:cs="Arial"/>
          <w:sz w:val="20"/>
          <w:szCs w:val="20"/>
        </w:rPr>
        <w:t xml:space="preserve"> </w:t>
      </w:r>
      <w:r w:rsidR="0085678D">
        <w:rPr>
          <w:rFonts w:ascii="Arial" w:hAnsi="Arial" w:cs="Arial"/>
          <w:sz w:val="20"/>
          <w:szCs w:val="20"/>
        </w:rPr>
        <w:tab/>
      </w:r>
      <w:r w:rsidRPr="0026349E">
        <w:rPr>
          <w:rFonts w:ascii="Arial" w:hAnsi="Arial" w:cs="Arial"/>
          <w:sz w:val="20"/>
          <w:szCs w:val="20"/>
        </w:rPr>
        <w:t>Examine the financial statements effects template below. Then select the answer that best describes the transaction.</w:t>
      </w:r>
    </w:p>
    <w:p w:rsidR="00205A4E" w:rsidRPr="0026349E" w:rsidRDefault="00205A4E" w:rsidP="00CD3AAA">
      <w:pPr>
        <w:rPr>
          <w:rFonts w:ascii="Arial" w:hAnsi="Arial" w:cs="Arial"/>
          <w:sz w:val="20"/>
          <w:szCs w:val="20"/>
        </w:rPr>
      </w:pPr>
    </w:p>
    <w:tbl>
      <w:tblPr>
        <w:tblW w:w="9054" w:type="dxa"/>
        <w:tblInd w:w="468" w:type="dxa"/>
        <w:tblLayout w:type="fixed"/>
        <w:tblLook w:val="00A0" w:firstRow="1" w:lastRow="0" w:firstColumn="1" w:lastColumn="0" w:noHBand="0" w:noVBand="0"/>
      </w:tblPr>
      <w:tblGrid>
        <w:gridCol w:w="1419"/>
        <w:gridCol w:w="639"/>
        <w:gridCol w:w="250"/>
        <w:gridCol w:w="907"/>
        <w:gridCol w:w="366"/>
        <w:gridCol w:w="723"/>
        <w:gridCol w:w="250"/>
        <w:gridCol w:w="826"/>
        <w:gridCol w:w="250"/>
        <w:gridCol w:w="818"/>
        <w:gridCol w:w="652"/>
        <w:gridCol w:w="263"/>
        <w:gridCol w:w="628"/>
        <w:gridCol w:w="362"/>
        <w:gridCol w:w="701"/>
      </w:tblGrid>
      <w:tr w:rsidR="00205A4E" w:rsidRPr="0026349E">
        <w:tc>
          <w:tcPr>
            <w:tcW w:w="1419" w:type="dxa"/>
            <w:tcBorders>
              <w:top w:val="single" w:sz="4" w:space="0" w:color="auto"/>
              <w:left w:val="nil"/>
              <w:bottom w:val="single" w:sz="4" w:space="0" w:color="auto"/>
            </w:tcBorders>
            <w:shd w:val="clear" w:color="auto" w:fill="E0E0E0"/>
            <w:vAlign w:val="center"/>
          </w:tcPr>
          <w:p w:rsidR="00205A4E" w:rsidRPr="00D22E54" w:rsidRDefault="00205A4E" w:rsidP="000969C8">
            <w:pPr>
              <w:ind w:left="-100" w:right="-100" w:firstLine="112"/>
              <w:rPr>
                <w:rFonts w:ascii="Arial" w:hAnsi="Arial" w:cs="Arial"/>
                <w:b/>
                <w:sz w:val="16"/>
                <w:szCs w:val="20"/>
              </w:rPr>
            </w:pPr>
          </w:p>
        </w:tc>
        <w:tc>
          <w:tcPr>
            <w:tcW w:w="5029"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D22E54" w:rsidRDefault="00043197" w:rsidP="000969C8">
            <w:pPr>
              <w:ind w:left="-160" w:right="-140" w:firstLine="35"/>
              <w:jc w:val="center"/>
              <w:rPr>
                <w:rFonts w:ascii="Arial" w:hAnsi="Arial" w:cs="Arial"/>
                <w:b/>
                <w:sz w:val="16"/>
                <w:szCs w:val="20"/>
              </w:rPr>
            </w:pPr>
            <w:r w:rsidRPr="00D22E54">
              <w:rPr>
                <w:rFonts w:ascii="Arial" w:hAnsi="Arial" w:cs="Arial"/>
                <w:noProof/>
                <w:sz w:val="16"/>
                <w:szCs w:val="20"/>
              </w:rPr>
              <mc:AlternateContent>
                <mc:Choice Requires="wpg">
                  <w:drawing>
                    <wp:anchor distT="0" distB="0" distL="114300" distR="114300" simplePos="0" relativeHeight="251667456" behindDoc="0" locked="0" layoutInCell="1" allowOverlap="1" wp14:anchorId="0B0E0A00" wp14:editId="34A25FBE">
                      <wp:simplePos x="0" y="0"/>
                      <wp:positionH relativeFrom="column">
                        <wp:posOffset>3012440</wp:posOffset>
                      </wp:positionH>
                      <wp:positionV relativeFrom="paragraph">
                        <wp:posOffset>118110</wp:posOffset>
                      </wp:positionV>
                      <wp:extent cx="1495425" cy="119380"/>
                      <wp:effectExtent l="38100" t="0" r="9525" b="7112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19380"/>
                                <a:chOff x="5841" y="2344"/>
                                <a:chExt cx="1980" cy="180"/>
                              </a:xfrm>
                            </wpg:grpSpPr>
                            <wps:wsp>
                              <wps:cNvPr id="62" name="Line 3"/>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7.2pt;margin-top:9.3pt;width:117.75pt;height:9.4pt;z-index:251667456"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">
                      <v:line id="Line 3"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XIGcMAAADbAAAADwAAAGRycy9kb3ducmV2LnhtbESPT4vCMBTE7wt+h/AWvCyaWpciXaOI&#10;oHhS1j/s9dE827LNS2mirX56Iwgeh5n5DTOdd6YSV2pcaVnBaBiBIM6sLjlXcDysBhMQziNrrCyT&#10;ghs5mM96H1NMtW35l657n4sAYZeigsL7OpXSZQUZdENbEwfvbBuDPsgml7rBNsBNJeMoSqTBksNC&#10;gTUtC8r+9xejAHl7H0/aEX3LNf25eLv7WpzOSvU/u8UPCE+df4df7Y1WkMT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yBnDAAAA2wAAAA8AAAAAAAAAAAAA&#10;AAAAoQIAAGRycy9kb3ducmV2LnhtbFBLBQYAAAAABAAEAPkAAACRAwAAAAA=&#10;"/>
                      <v:line id="Line 4"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5"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group>
                  </w:pict>
                </mc:Fallback>
              </mc:AlternateContent>
            </w:r>
            <w:r w:rsidR="00205A4E" w:rsidRPr="00D22E54">
              <w:rPr>
                <w:rFonts w:ascii="Arial" w:hAnsi="Arial" w:cs="Arial"/>
                <w:b/>
                <w:sz w:val="16"/>
                <w:szCs w:val="20"/>
              </w:rPr>
              <w:t>Balance Sheet</w:t>
            </w:r>
          </w:p>
        </w:tc>
        <w:tc>
          <w:tcPr>
            <w:tcW w:w="2606"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61"/>
              <w:jc w:val="center"/>
              <w:rPr>
                <w:rFonts w:ascii="Arial" w:hAnsi="Arial" w:cs="Arial"/>
                <w:b/>
                <w:sz w:val="16"/>
                <w:szCs w:val="20"/>
              </w:rPr>
            </w:pPr>
            <w:r w:rsidRPr="00D22E54">
              <w:rPr>
                <w:rFonts w:ascii="Arial" w:hAnsi="Arial" w:cs="Arial"/>
                <w:b/>
                <w:sz w:val="16"/>
                <w:szCs w:val="20"/>
              </w:rPr>
              <w:t>Income Statement</w:t>
            </w:r>
          </w:p>
          <w:p w:rsidR="00205A4E" w:rsidRPr="00D22E54" w:rsidRDefault="00205A4E" w:rsidP="000969C8">
            <w:pPr>
              <w:ind w:left="-140" w:right="-140" w:firstLine="61"/>
              <w:jc w:val="center"/>
              <w:rPr>
                <w:rFonts w:ascii="Arial" w:hAnsi="Arial" w:cs="Arial"/>
                <w:b/>
                <w:sz w:val="16"/>
                <w:szCs w:val="20"/>
              </w:rPr>
            </w:pPr>
          </w:p>
        </w:tc>
      </w:tr>
      <w:tr w:rsidR="00205A4E" w:rsidRPr="0026349E">
        <w:tc>
          <w:tcPr>
            <w:tcW w:w="1419" w:type="dxa"/>
            <w:tcBorders>
              <w:left w:val="nil"/>
              <w:bottom w:val="single" w:sz="4" w:space="0" w:color="auto"/>
            </w:tcBorders>
            <w:shd w:val="clear" w:color="auto" w:fill="E0E0E0"/>
            <w:vAlign w:val="center"/>
          </w:tcPr>
          <w:p w:rsidR="00205A4E" w:rsidRPr="00D22E54" w:rsidRDefault="00205A4E" w:rsidP="000969C8">
            <w:pPr>
              <w:ind w:left="-100" w:right="-100" w:firstLine="112"/>
              <w:rPr>
                <w:rFonts w:ascii="Arial" w:hAnsi="Arial" w:cs="Arial"/>
                <w:b/>
                <w:sz w:val="16"/>
                <w:szCs w:val="20"/>
              </w:rPr>
            </w:pPr>
            <w:r w:rsidRPr="00D22E54">
              <w:rPr>
                <w:rFonts w:ascii="Arial" w:hAnsi="Arial" w:cs="Arial"/>
                <w:b/>
                <w:sz w:val="16"/>
                <w:szCs w:val="20"/>
              </w:rPr>
              <w:t>Transaction</w:t>
            </w:r>
          </w:p>
        </w:tc>
        <w:tc>
          <w:tcPr>
            <w:tcW w:w="639"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25"/>
              <w:jc w:val="center"/>
              <w:rPr>
                <w:rFonts w:ascii="Arial" w:hAnsi="Arial" w:cs="Arial"/>
                <w:b/>
                <w:sz w:val="16"/>
                <w:szCs w:val="20"/>
              </w:rPr>
            </w:pPr>
            <w:r w:rsidRPr="00D22E54">
              <w:rPr>
                <w:rFonts w:ascii="Arial" w:hAnsi="Arial" w:cs="Arial"/>
                <w:b/>
                <w:sz w:val="16"/>
                <w:szCs w:val="20"/>
              </w:rPr>
              <w:t>Cash Asset</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20"/>
              </w:rPr>
            </w:pPr>
            <w:r w:rsidRPr="00D22E54">
              <w:rPr>
                <w:rFonts w:ascii="Arial" w:hAnsi="Arial" w:cs="Arial"/>
                <w:b/>
                <w:sz w:val="16"/>
                <w:szCs w:val="20"/>
              </w:rPr>
              <w:t>+</w:t>
            </w:r>
          </w:p>
        </w:tc>
        <w:tc>
          <w:tcPr>
            <w:tcW w:w="907"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60" w:right="-160" w:firstLine="12"/>
              <w:jc w:val="center"/>
              <w:rPr>
                <w:rFonts w:ascii="Arial" w:hAnsi="Arial" w:cs="Arial"/>
                <w:b/>
                <w:sz w:val="16"/>
                <w:szCs w:val="20"/>
              </w:rPr>
            </w:pPr>
            <w:r w:rsidRPr="00D22E54">
              <w:rPr>
                <w:rFonts w:ascii="Arial" w:hAnsi="Arial" w:cs="Arial"/>
                <w:b/>
                <w:sz w:val="16"/>
                <w:szCs w:val="20"/>
              </w:rPr>
              <w:t>Noncash Assets</w:t>
            </w:r>
          </w:p>
        </w:tc>
        <w:tc>
          <w:tcPr>
            <w:tcW w:w="3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20"/>
              </w:rPr>
            </w:pPr>
            <w:r w:rsidRPr="00D22E54">
              <w:rPr>
                <w:rFonts w:ascii="Arial" w:hAnsi="Arial" w:cs="Arial"/>
                <w:b/>
                <w:sz w:val="16"/>
                <w:szCs w:val="20"/>
              </w:rPr>
              <w:t>=</w:t>
            </w:r>
          </w:p>
        </w:tc>
        <w:tc>
          <w:tcPr>
            <w:tcW w:w="72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30" w:right="-160" w:firstLine="30"/>
              <w:jc w:val="center"/>
              <w:rPr>
                <w:rFonts w:ascii="Arial" w:hAnsi="Arial" w:cs="Arial"/>
                <w:b/>
                <w:sz w:val="16"/>
                <w:szCs w:val="20"/>
              </w:rPr>
            </w:pPr>
            <w:r w:rsidRPr="00D22E54">
              <w:rPr>
                <w:rFonts w:ascii="Arial" w:hAnsi="Arial" w:cs="Arial"/>
                <w:b/>
                <w:sz w:val="16"/>
                <w:szCs w:val="20"/>
              </w:rPr>
              <w:t>Liabil-</w:t>
            </w:r>
          </w:p>
          <w:p w:rsidR="00205A4E" w:rsidRPr="00D22E54" w:rsidRDefault="00205A4E" w:rsidP="000969C8">
            <w:pPr>
              <w:ind w:left="-130" w:right="-160" w:firstLine="30"/>
              <w:jc w:val="center"/>
              <w:rPr>
                <w:rFonts w:ascii="Arial" w:hAnsi="Arial" w:cs="Arial"/>
                <w:b/>
                <w:sz w:val="16"/>
                <w:szCs w:val="20"/>
              </w:rPr>
            </w:pPr>
            <w:r w:rsidRPr="00D22E54">
              <w:rPr>
                <w:rFonts w:ascii="Arial" w:hAnsi="Arial" w:cs="Arial"/>
                <w:b/>
                <w:sz w:val="16"/>
                <w:szCs w:val="20"/>
              </w:rPr>
              <w:t>ities</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20"/>
              </w:rPr>
            </w:pPr>
            <w:r w:rsidRPr="00D22E54">
              <w:rPr>
                <w:rFonts w:ascii="Arial" w:hAnsi="Arial" w:cs="Arial"/>
                <w:b/>
                <w:sz w:val="16"/>
                <w:szCs w:val="20"/>
              </w:rPr>
              <w:t>+</w:t>
            </w:r>
          </w:p>
        </w:tc>
        <w:tc>
          <w:tcPr>
            <w:tcW w:w="82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80" w:right="-180" w:firstLine="50"/>
              <w:jc w:val="center"/>
              <w:rPr>
                <w:rFonts w:ascii="Arial" w:hAnsi="Arial" w:cs="Arial"/>
                <w:b/>
                <w:sz w:val="16"/>
                <w:szCs w:val="20"/>
              </w:rPr>
            </w:pPr>
            <w:r w:rsidRPr="00D22E54">
              <w:rPr>
                <w:rFonts w:ascii="Arial" w:hAnsi="Arial" w:cs="Arial"/>
                <w:b/>
                <w:sz w:val="16"/>
                <w:szCs w:val="20"/>
              </w:rPr>
              <w:t>Contrib. Capital</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20"/>
              </w:rPr>
            </w:pPr>
            <w:r w:rsidRPr="00D22E54">
              <w:rPr>
                <w:rFonts w:ascii="Arial" w:hAnsi="Arial" w:cs="Arial"/>
                <w:b/>
                <w:sz w:val="16"/>
                <w:szCs w:val="20"/>
              </w:rPr>
              <w:t>+</w:t>
            </w:r>
          </w:p>
        </w:tc>
        <w:tc>
          <w:tcPr>
            <w:tcW w:w="818"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D22E54" w:rsidRDefault="00205A4E" w:rsidP="000969C8">
            <w:pPr>
              <w:ind w:left="-160" w:right="-140" w:firstLine="35"/>
              <w:jc w:val="center"/>
              <w:rPr>
                <w:rFonts w:ascii="Arial" w:hAnsi="Arial" w:cs="Arial"/>
                <w:b/>
                <w:sz w:val="16"/>
                <w:szCs w:val="20"/>
              </w:rPr>
            </w:pPr>
            <w:r w:rsidRPr="00D22E54">
              <w:rPr>
                <w:rFonts w:ascii="Arial" w:hAnsi="Arial" w:cs="Arial"/>
                <w:b/>
                <w:sz w:val="16"/>
                <w:szCs w:val="20"/>
              </w:rPr>
              <w:t>Earned</w:t>
            </w:r>
          </w:p>
          <w:p w:rsidR="00205A4E" w:rsidRPr="00D22E54" w:rsidRDefault="00205A4E" w:rsidP="000969C8">
            <w:pPr>
              <w:ind w:left="-160" w:right="-140" w:firstLine="35"/>
              <w:jc w:val="center"/>
              <w:rPr>
                <w:rFonts w:ascii="Arial" w:hAnsi="Arial" w:cs="Arial"/>
                <w:b/>
                <w:sz w:val="16"/>
                <w:szCs w:val="20"/>
              </w:rPr>
            </w:pPr>
            <w:r w:rsidRPr="00D22E54">
              <w:rPr>
                <w:rFonts w:ascii="Arial" w:hAnsi="Arial" w:cs="Arial"/>
                <w:b/>
                <w:sz w:val="16"/>
                <w:szCs w:val="20"/>
              </w:rPr>
              <w:t>Capital</w:t>
            </w:r>
          </w:p>
        </w:tc>
        <w:tc>
          <w:tcPr>
            <w:tcW w:w="652"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20" w:firstLine="6"/>
              <w:jc w:val="center"/>
              <w:rPr>
                <w:rFonts w:ascii="Arial" w:hAnsi="Arial" w:cs="Arial"/>
                <w:b/>
                <w:sz w:val="16"/>
                <w:szCs w:val="20"/>
              </w:rPr>
            </w:pPr>
            <w:r w:rsidRPr="00D22E54">
              <w:rPr>
                <w:rFonts w:ascii="Arial" w:hAnsi="Arial" w:cs="Arial"/>
                <w:b/>
                <w:sz w:val="16"/>
                <w:szCs w:val="20"/>
              </w:rPr>
              <w:t>Rev-enues</w:t>
            </w:r>
          </w:p>
        </w:tc>
        <w:tc>
          <w:tcPr>
            <w:tcW w:w="26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20"/>
              </w:rPr>
            </w:pPr>
            <w:r w:rsidRPr="00D22E54">
              <w:rPr>
                <w:rFonts w:ascii="Arial" w:hAnsi="Arial" w:cs="Arial"/>
                <w:b/>
                <w:sz w:val="16"/>
                <w:szCs w:val="20"/>
              </w:rPr>
              <w:t>–</w:t>
            </w:r>
          </w:p>
        </w:tc>
        <w:tc>
          <w:tcPr>
            <w:tcW w:w="62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20"/>
              <w:jc w:val="center"/>
              <w:rPr>
                <w:rFonts w:ascii="Arial" w:hAnsi="Arial" w:cs="Arial"/>
                <w:b/>
                <w:sz w:val="16"/>
                <w:szCs w:val="20"/>
              </w:rPr>
            </w:pPr>
            <w:r w:rsidRPr="00D22E54">
              <w:rPr>
                <w:rFonts w:ascii="Arial" w:hAnsi="Arial" w:cs="Arial"/>
                <w:b/>
                <w:sz w:val="16"/>
                <w:szCs w:val="20"/>
              </w:rPr>
              <w:t>Expen-ses</w:t>
            </w:r>
          </w:p>
        </w:tc>
        <w:tc>
          <w:tcPr>
            <w:tcW w:w="362" w:type="dxa"/>
            <w:tcBorders>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20"/>
              </w:rPr>
            </w:pPr>
            <w:r w:rsidRPr="00D22E54">
              <w:rPr>
                <w:rFonts w:ascii="Arial" w:hAnsi="Arial" w:cs="Arial"/>
                <w:b/>
                <w:sz w:val="16"/>
                <w:szCs w:val="20"/>
              </w:rPr>
              <w:t>=</w:t>
            </w:r>
          </w:p>
        </w:tc>
        <w:tc>
          <w:tcPr>
            <w:tcW w:w="701" w:type="dxa"/>
            <w:tcBorders>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61"/>
              <w:jc w:val="center"/>
              <w:rPr>
                <w:rFonts w:ascii="Arial" w:hAnsi="Arial" w:cs="Arial"/>
                <w:b/>
                <w:sz w:val="16"/>
                <w:szCs w:val="20"/>
              </w:rPr>
            </w:pPr>
            <w:r w:rsidRPr="00D22E54">
              <w:rPr>
                <w:rFonts w:ascii="Arial" w:hAnsi="Arial" w:cs="Arial"/>
                <w:b/>
                <w:sz w:val="16"/>
                <w:szCs w:val="20"/>
              </w:rPr>
              <w:t>Net</w:t>
            </w:r>
          </w:p>
          <w:p w:rsidR="00205A4E" w:rsidRPr="00D22E54" w:rsidRDefault="00205A4E" w:rsidP="000969C8">
            <w:pPr>
              <w:ind w:left="-140" w:right="-140" w:hanging="32"/>
              <w:jc w:val="center"/>
              <w:rPr>
                <w:rFonts w:ascii="Arial" w:hAnsi="Arial" w:cs="Arial"/>
                <w:b/>
                <w:sz w:val="16"/>
                <w:szCs w:val="20"/>
              </w:rPr>
            </w:pPr>
            <w:r w:rsidRPr="00D22E54">
              <w:rPr>
                <w:rFonts w:ascii="Arial" w:hAnsi="Arial" w:cs="Arial"/>
                <w:b/>
                <w:sz w:val="16"/>
                <w:szCs w:val="20"/>
              </w:rPr>
              <w:t>Income</w:t>
            </w:r>
          </w:p>
        </w:tc>
      </w:tr>
      <w:tr w:rsidR="00205A4E" w:rsidRPr="0026349E" w:rsidTr="00D22E54">
        <w:trPr>
          <w:trHeight w:val="422"/>
        </w:trPr>
        <w:tc>
          <w:tcPr>
            <w:tcW w:w="1419" w:type="dxa"/>
            <w:tcBorders>
              <w:top w:val="single" w:sz="4" w:space="0" w:color="auto"/>
              <w:bottom w:val="dotted" w:sz="2" w:space="0" w:color="auto"/>
            </w:tcBorders>
            <w:vAlign w:val="center"/>
          </w:tcPr>
          <w:p w:rsidR="00205A4E" w:rsidRPr="00D22E54" w:rsidRDefault="00205A4E" w:rsidP="000969C8">
            <w:pPr>
              <w:ind w:left="-100" w:right="-100" w:hanging="8"/>
              <w:jc w:val="center"/>
              <w:rPr>
                <w:rFonts w:ascii="Arial" w:hAnsi="Arial" w:cs="Arial"/>
                <w:sz w:val="16"/>
                <w:szCs w:val="20"/>
              </w:rPr>
            </w:pPr>
            <w:r w:rsidRPr="00D22E54">
              <w:rPr>
                <w:rFonts w:ascii="Arial" w:hAnsi="Arial" w:cs="Arial"/>
                <w:sz w:val="16"/>
                <w:szCs w:val="20"/>
              </w:rPr>
              <w:t>??</w:t>
            </w:r>
          </w:p>
        </w:tc>
        <w:tc>
          <w:tcPr>
            <w:tcW w:w="639" w:type="dxa"/>
            <w:tcBorders>
              <w:top w:val="single" w:sz="4" w:space="0" w:color="auto"/>
              <w:left w:val="nil"/>
              <w:bottom w:val="dotted" w:sz="2" w:space="0" w:color="auto"/>
            </w:tcBorders>
            <w:vAlign w:val="center"/>
          </w:tcPr>
          <w:p w:rsidR="00205A4E" w:rsidRPr="00D22E54" w:rsidRDefault="00205A4E" w:rsidP="007B21C1">
            <w:pPr>
              <w:ind w:left="-140" w:right="-140" w:firstLine="32"/>
              <w:jc w:val="center"/>
              <w:rPr>
                <w:rFonts w:ascii="Arial" w:hAnsi="Arial" w:cs="Arial"/>
                <w:b/>
                <w:sz w:val="16"/>
                <w:szCs w:val="20"/>
              </w:rPr>
            </w:pPr>
            <w:r w:rsidRPr="00D22E54">
              <w:rPr>
                <w:rFonts w:ascii="Arial" w:hAnsi="Arial" w:cs="Arial"/>
                <w:b/>
                <w:sz w:val="16"/>
                <w:szCs w:val="20"/>
              </w:rPr>
              <w:t>-</w:t>
            </w:r>
            <w:r w:rsidR="007B21C1" w:rsidRPr="00D22E54">
              <w:rPr>
                <w:rFonts w:ascii="Arial" w:hAnsi="Arial" w:cs="Arial"/>
                <w:b/>
                <w:sz w:val="16"/>
                <w:szCs w:val="20"/>
              </w:rPr>
              <w:t>30</w:t>
            </w:r>
            <w:r w:rsidRPr="00D22E54">
              <w:rPr>
                <w:rFonts w:ascii="Arial" w:hAnsi="Arial" w:cs="Arial"/>
                <w:b/>
                <w:sz w:val="16"/>
                <w:szCs w:val="20"/>
              </w:rPr>
              <w:t>0</w:t>
            </w:r>
          </w:p>
        </w:tc>
        <w:tc>
          <w:tcPr>
            <w:tcW w:w="250" w:type="dxa"/>
            <w:tcBorders>
              <w:top w:val="single" w:sz="4" w:space="0" w:color="auto"/>
              <w:bottom w:val="dotted" w:sz="2" w:space="0" w:color="auto"/>
            </w:tcBorders>
            <w:vAlign w:val="center"/>
          </w:tcPr>
          <w:p w:rsidR="00205A4E" w:rsidRPr="00D22E54" w:rsidRDefault="00205A4E" w:rsidP="000969C8">
            <w:pPr>
              <w:ind w:left="-108" w:right="-108"/>
              <w:jc w:val="center"/>
              <w:rPr>
                <w:rFonts w:ascii="Arial" w:hAnsi="Arial" w:cs="Arial"/>
                <w:b/>
                <w:sz w:val="16"/>
                <w:szCs w:val="20"/>
              </w:rPr>
            </w:pPr>
          </w:p>
        </w:tc>
        <w:tc>
          <w:tcPr>
            <w:tcW w:w="907" w:type="dxa"/>
            <w:tcBorders>
              <w:top w:val="single" w:sz="4" w:space="0" w:color="auto"/>
              <w:bottom w:val="dotted" w:sz="2" w:space="0" w:color="auto"/>
            </w:tcBorders>
            <w:vAlign w:val="center"/>
          </w:tcPr>
          <w:p w:rsidR="00205A4E" w:rsidRPr="00D22E54" w:rsidRDefault="007B21C1" w:rsidP="000969C8">
            <w:pPr>
              <w:ind w:left="-140" w:right="-140" w:firstLine="32"/>
              <w:jc w:val="center"/>
              <w:rPr>
                <w:rFonts w:ascii="Arial" w:hAnsi="Arial" w:cs="Arial"/>
                <w:b/>
                <w:sz w:val="16"/>
                <w:szCs w:val="20"/>
              </w:rPr>
            </w:pPr>
            <w:r w:rsidRPr="00D22E54">
              <w:rPr>
                <w:rFonts w:ascii="Arial" w:hAnsi="Arial" w:cs="Arial"/>
                <w:b/>
                <w:sz w:val="16"/>
                <w:szCs w:val="20"/>
              </w:rPr>
              <w:t>30</w:t>
            </w:r>
            <w:r w:rsidR="00205A4E" w:rsidRPr="00D22E54">
              <w:rPr>
                <w:rFonts w:ascii="Arial" w:hAnsi="Arial" w:cs="Arial"/>
                <w:b/>
                <w:sz w:val="16"/>
                <w:szCs w:val="20"/>
              </w:rPr>
              <w:t>0</w:t>
            </w:r>
          </w:p>
        </w:tc>
        <w:tc>
          <w:tcPr>
            <w:tcW w:w="366" w:type="dxa"/>
            <w:tcBorders>
              <w:top w:val="single" w:sz="4" w:space="0" w:color="auto"/>
              <w:bottom w:val="dotted" w:sz="2" w:space="0" w:color="auto"/>
            </w:tcBorders>
            <w:vAlign w:val="center"/>
          </w:tcPr>
          <w:p w:rsidR="00205A4E" w:rsidRPr="00D22E54" w:rsidRDefault="00205A4E" w:rsidP="000969C8">
            <w:pPr>
              <w:ind w:left="-100" w:right="-100"/>
              <w:jc w:val="center"/>
              <w:rPr>
                <w:rFonts w:ascii="Arial" w:hAnsi="Arial" w:cs="Arial"/>
                <w:b/>
                <w:sz w:val="16"/>
                <w:szCs w:val="20"/>
              </w:rPr>
            </w:pPr>
            <w:r w:rsidRPr="00D22E54">
              <w:rPr>
                <w:rFonts w:ascii="Arial" w:hAnsi="Arial" w:cs="Arial"/>
                <w:b/>
                <w:sz w:val="16"/>
                <w:szCs w:val="20"/>
              </w:rPr>
              <w:t>=</w:t>
            </w:r>
          </w:p>
        </w:tc>
        <w:tc>
          <w:tcPr>
            <w:tcW w:w="723" w:type="dxa"/>
            <w:tcBorders>
              <w:top w:val="single" w:sz="4" w:space="0" w:color="auto"/>
              <w:bottom w:val="dotted" w:sz="2" w:space="0" w:color="auto"/>
            </w:tcBorders>
            <w:vAlign w:val="center"/>
          </w:tcPr>
          <w:p w:rsidR="00205A4E" w:rsidRPr="00D22E54" w:rsidRDefault="00205A4E" w:rsidP="000969C8">
            <w:pPr>
              <w:ind w:left="-160" w:right="-160" w:firstLine="16"/>
              <w:jc w:val="center"/>
              <w:rPr>
                <w:rFonts w:ascii="Arial" w:hAnsi="Arial" w:cs="Arial"/>
                <w:b/>
                <w:sz w:val="16"/>
                <w:szCs w:val="20"/>
              </w:rPr>
            </w:pPr>
          </w:p>
        </w:tc>
        <w:tc>
          <w:tcPr>
            <w:tcW w:w="250" w:type="dxa"/>
            <w:tcBorders>
              <w:top w:val="single" w:sz="4" w:space="0" w:color="auto"/>
              <w:bottom w:val="dotted" w:sz="2" w:space="0" w:color="auto"/>
            </w:tcBorders>
            <w:vAlign w:val="center"/>
          </w:tcPr>
          <w:p w:rsidR="00205A4E" w:rsidRPr="00D22E54" w:rsidRDefault="00205A4E" w:rsidP="000969C8">
            <w:pPr>
              <w:ind w:left="-108" w:right="-108"/>
              <w:jc w:val="center"/>
              <w:rPr>
                <w:rFonts w:ascii="Arial" w:hAnsi="Arial" w:cs="Arial"/>
                <w:b/>
                <w:sz w:val="16"/>
                <w:szCs w:val="20"/>
              </w:rPr>
            </w:pPr>
          </w:p>
        </w:tc>
        <w:tc>
          <w:tcPr>
            <w:tcW w:w="826" w:type="dxa"/>
            <w:tcBorders>
              <w:top w:val="single" w:sz="4" w:space="0" w:color="auto"/>
              <w:bottom w:val="dotted" w:sz="2" w:space="0" w:color="auto"/>
            </w:tcBorders>
          </w:tcPr>
          <w:p w:rsidR="00205A4E" w:rsidRPr="00D22E54" w:rsidRDefault="00205A4E" w:rsidP="000969C8">
            <w:pPr>
              <w:ind w:left="-180" w:right="-180"/>
              <w:jc w:val="center"/>
              <w:rPr>
                <w:rFonts w:ascii="Arial" w:hAnsi="Arial" w:cs="Arial"/>
                <w:b/>
                <w:sz w:val="16"/>
                <w:szCs w:val="20"/>
              </w:rPr>
            </w:pPr>
          </w:p>
        </w:tc>
        <w:tc>
          <w:tcPr>
            <w:tcW w:w="250" w:type="dxa"/>
            <w:tcBorders>
              <w:top w:val="single" w:sz="4" w:space="0" w:color="auto"/>
              <w:bottom w:val="dotted" w:sz="2" w:space="0" w:color="auto"/>
            </w:tcBorders>
            <w:vAlign w:val="center"/>
          </w:tcPr>
          <w:p w:rsidR="00205A4E" w:rsidRPr="00D22E54" w:rsidRDefault="00205A4E" w:rsidP="000969C8">
            <w:pPr>
              <w:ind w:left="-108" w:right="-108"/>
              <w:jc w:val="center"/>
              <w:rPr>
                <w:rFonts w:ascii="Arial" w:hAnsi="Arial" w:cs="Arial"/>
                <w:b/>
                <w:sz w:val="16"/>
                <w:szCs w:val="20"/>
              </w:rPr>
            </w:pPr>
          </w:p>
        </w:tc>
        <w:tc>
          <w:tcPr>
            <w:tcW w:w="818" w:type="dxa"/>
            <w:tcBorders>
              <w:top w:val="single" w:sz="4" w:space="0" w:color="auto"/>
              <w:bottom w:val="dotted" w:sz="2" w:space="0" w:color="auto"/>
              <w:right w:val="wave" w:sz="12" w:space="0" w:color="auto"/>
            </w:tcBorders>
            <w:vAlign w:val="center"/>
          </w:tcPr>
          <w:p w:rsidR="00205A4E" w:rsidRPr="00D22E54" w:rsidRDefault="00205A4E" w:rsidP="000969C8">
            <w:pPr>
              <w:ind w:left="-140" w:right="-140" w:firstLine="32"/>
              <w:jc w:val="center"/>
              <w:rPr>
                <w:rFonts w:ascii="Arial" w:hAnsi="Arial" w:cs="Arial"/>
                <w:b/>
                <w:sz w:val="16"/>
                <w:szCs w:val="20"/>
              </w:rPr>
            </w:pPr>
          </w:p>
        </w:tc>
        <w:tc>
          <w:tcPr>
            <w:tcW w:w="652" w:type="dxa"/>
            <w:tcBorders>
              <w:top w:val="single" w:sz="4" w:space="0" w:color="auto"/>
              <w:left w:val="wave" w:sz="12" w:space="0" w:color="auto"/>
              <w:bottom w:val="dotted" w:sz="2" w:space="0" w:color="auto"/>
            </w:tcBorders>
            <w:vAlign w:val="center"/>
          </w:tcPr>
          <w:p w:rsidR="00205A4E" w:rsidRPr="00D22E54" w:rsidRDefault="00205A4E" w:rsidP="000969C8">
            <w:pPr>
              <w:ind w:left="-140" w:right="-140" w:firstLine="32"/>
              <w:jc w:val="center"/>
              <w:rPr>
                <w:rFonts w:ascii="Arial" w:hAnsi="Arial" w:cs="Arial"/>
                <w:b/>
                <w:sz w:val="16"/>
                <w:szCs w:val="20"/>
              </w:rPr>
            </w:pPr>
          </w:p>
        </w:tc>
        <w:tc>
          <w:tcPr>
            <w:tcW w:w="263" w:type="dxa"/>
            <w:tcBorders>
              <w:top w:val="single" w:sz="4" w:space="0" w:color="auto"/>
              <w:bottom w:val="dotted" w:sz="2" w:space="0" w:color="auto"/>
            </w:tcBorders>
            <w:vAlign w:val="center"/>
          </w:tcPr>
          <w:p w:rsidR="00205A4E" w:rsidRPr="00D22E54" w:rsidRDefault="00205A4E" w:rsidP="000969C8">
            <w:pPr>
              <w:ind w:left="-80" w:right="-80" w:hanging="35"/>
              <w:jc w:val="center"/>
              <w:rPr>
                <w:rFonts w:ascii="Arial" w:hAnsi="Arial" w:cs="Arial"/>
                <w:b/>
                <w:sz w:val="16"/>
                <w:szCs w:val="20"/>
              </w:rPr>
            </w:pPr>
            <w:r w:rsidRPr="00D22E54">
              <w:rPr>
                <w:rFonts w:ascii="Arial" w:hAnsi="Arial" w:cs="Arial"/>
                <w:b/>
                <w:sz w:val="16"/>
                <w:szCs w:val="20"/>
              </w:rPr>
              <w:t>–</w:t>
            </w:r>
          </w:p>
        </w:tc>
        <w:tc>
          <w:tcPr>
            <w:tcW w:w="628" w:type="dxa"/>
            <w:tcBorders>
              <w:top w:val="single" w:sz="4" w:space="0" w:color="auto"/>
              <w:bottom w:val="dotted" w:sz="2" w:space="0" w:color="auto"/>
            </w:tcBorders>
            <w:vAlign w:val="center"/>
          </w:tcPr>
          <w:p w:rsidR="00205A4E" w:rsidRPr="00D22E54" w:rsidRDefault="00205A4E" w:rsidP="000969C8">
            <w:pPr>
              <w:ind w:left="-140" w:right="-140" w:firstLine="68"/>
              <w:jc w:val="center"/>
              <w:rPr>
                <w:rFonts w:ascii="Arial" w:hAnsi="Arial" w:cs="Arial"/>
                <w:b/>
                <w:sz w:val="16"/>
                <w:szCs w:val="20"/>
              </w:rPr>
            </w:pPr>
          </w:p>
        </w:tc>
        <w:tc>
          <w:tcPr>
            <w:tcW w:w="362" w:type="dxa"/>
            <w:tcBorders>
              <w:top w:val="single" w:sz="4" w:space="0" w:color="auto"/>
              <w:bottom w:val="dotted" w:sz="2" w:space="0" w:color="auto"/>
            </w:tcBorders>
            <w:vAlign w:val="center"/>
          </w:tcPr>
          <w:p w:rsidR="00205A4E" w:rsidRPr="00D22E54" w:rsidRDefault="00205A4E" w:rsidP="000969C8">
            <w:pPr>
              <w:ind w:left="-100" w:right="-100" w:hanging="5"/>
              <w:jc w:val="center"/>
              <w:rPr>
                <w:rFonts w:ascii="Arial" w:hAnsi="Arial" w:cs="Arial"/>
                <w:b/>
                <w:sz w:val="16"/>
                <w:szCs w:val="20"/>
              </w:rPr>
            </w:pPr>
            <w:r w:rsidRPr="00D22E54">
              <w:rPr>
                <w:rFonts w:ascii="Arial" w:hAnsi="Arial" w:cs="Arial"/>
                <w:b/>
                <w:sz w:val="16"/>
                <w:szCs w:val="20"/>
              </w:rPr>
              <w:t>=</w:t>
            </w:r>
          </w:p>
        </w:tc>
        <w:tc>
          <w:tcPr>
            <w:tcW w:w="701" w:type="dxa"/>
            <w:tcBorders>
              <w:top w:val="single" w:sz="4" w:space="0" w:color="auto"/>
              <w:bottom w:val="dotted" w:sz="2" w:space="0" w:color="auto"/>
            </w:tcBorders>
            <w:vAlign w:val="center"/>
          </w:tcPr>
          <w:p w:rsidR="00205A4E" w:rsidRPr="00D22E54" w:rsidRDefault="00205A4E" w:rsidP="000969C8">
            <w:pPr>
              <w:ind w:left="-140" w:right="-140" w:firstLine="32"/>
              <w:jc w:val="center"/>
              <w:rPr>
                <w:rFonts w:ascii="Arial" w:hAnsi="Arial" w:cs="Arial"/>
                <w:b/>
                <w:sz w:val="16"/>
                <w:szCs w:val="20"/>
              </w:rPr>
            </w:pPr>
          </w:p>
        </w:tc>
      </w:tr>
    </w:tbl>
    <w:p w:rsidR="00205A4E" w:rsidRPr="0026349E" w:rsidRDefault="00205A4E" w:rsidP="00CD3AAA">
      <w:pPr>
        <w:rPr>
          <w:rFonts w:ascii="Arial" w:hAnsi="Arial" w:cs="Arial"/>
          <w:sz w:val="20"/>
          <w:szCs w:val="20"/>
        </w:rPr>
      </w:pP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Repay accounts payable of $</w:t>
      </w:r>
      <w:r w:rsidR="007B21C1">
        <w:rPr>
          <w:rFonts w:ascii="Arial" w:hAnsi="Arial" w:cs="Arial"/>
          <w:sz w:val="20"/>
          <w:szCs w:val="20"/>
        </w:rPr>
        <w:t>30</w:t>
      </w:r>
      <w:r w:rsidR="0085678D">
        <w:rPr>
          <w:rFonts w:ascii="Arial" w:hAnsi="Arial" w:cs="Arial"/>
          <w:sz w:val="20"/>
          <w:szCs w:val="20"/>
        </w:rPr>
        <w:t>0 with cash</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Collect cash for accounts receivable of $</w:t>
      </w:r>
      <w:r w:rsidR="007B21C1">
        <w:rPr>
          <w:rFonts w:ascii="Arial" w:hAnsi="Arial" w:cs="Arial"/>
          <w:sz w:val="20"/>
          <w:szCs w:val="20"/>
        </w:rPr>
        <w:t>30</w:t>
      </w:r>
      <w:r w:rsidR="0085678D">
        <w:rPr>
          <w:rFonts w:ascii="Arial" w:hAnsi="Arial" w:cs="Arial"/>
          <w:sz w:val="20"/>
          <w:szCs w:val="20"/>
        </w:rPr>
        <w:t>0</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Purchase inventory of $</w:t>
      </w:r>
      <w:r w:rsidR="007B21C1">
        <w:rPr>
          <w:rFonts w:ascii="Arial" w:hAnsi="Arial" w:cs="Arial"/>
          <w:sz w:val="20"/>
          <w:szCs w:val="20"/>
        </w:rPr>
        <w:t>30</w:t>
      </w:r>
      <w:r w:rsidR="0085678D">
        <w:rPr>
          <w:rFonts w:ascii="Arial" w:hAnsi="Arial" w:cs="Arial"/>
          <w:sz w:val="20"/>
          <w:szCs w:val="20"/>
        </w:rPr>
        <w:t>0 on account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Purchase inventory of $</w:t>
      </w:r>
      <w:r w:rsidR="007B21C1">
        <w:rPr>
          <w:rFonts w:ascii="Arial" w:hAnsi="Arial" w:cs="Arial"/>
          <w:sz w:val="20"/>
          <w:szCs w:val="20"/>
        </w:rPr>
        <w:t>30</w:t>
      </w:r>
      <w:r w:rsidR="0085678D">
        <w:rPr>
          <w:rFonts w:ascii="Arial" w:hAnsi="Arial" w:cs="Arial"/>
          <w:sz w:val="20"/>
          <w:szCs w:val="20"/>
        </w:rPr>
        <w:t>0 for cash</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2422A6">
      <w:pPr>
        <w:rPr>
          <w:rFonts w:ascii="Arial" w:hAnsi="Arial" w:cs="Arial"/>
          <w:sz w:val="20"/>
          <w:szCs w:val="20"/>
        </w:rPr>
      </w:pPr>
    </w:p>
    <w:p w:rsidR="00205A4E" w:rsidRPr="0026349E" w:rsidRDefault="00A64634" w:rsidP="0085678D">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85678D">
        <w:rPr>
          <w:rFonts w:ascii="Arial" w:hAnsi="Arial" w:cs="Arial"/>
          <w:sz w:val="20"/>
          <w:szCs w:val="20"/>
        </w:rPr>
        <w:t>D</w:t>
      </w:r>
    </w:p>
    <w:p w:rsidR="00205A4E" w:rsidRPr="0026349E" w:rsidRDefault="00A64634" w:rsidP="0085678D">
      <w:pPr>
        <w:ind w:left="360"/>
        <w:rPr>
          <w:rFonts w:ascii="Arial" w:hAnsi="Arial" w:cs="Arial"/>
          <w:sz w:val="20"/>
          <w:szCs w:val="20"/>
        </w:rPr>
      </w:pPr>
      <w:r w:rsidRPr="0026349E">
        <w:rPr>
          <w:rFonts w:ascii="Arial" w:hAnsi="Arial" w:cs="Arial"/>
          <w:i/>
          <w:sz w:val="20"/>
          <w:szCs w:val="20"/>
        </w:rPr>
        <w:t>Rationale:</w:t>
      </w:r>
      <w:r w:rsidR="0085678D">
        <w:rPr>
          <w:rFonts w:ascii="Arial" w:hAnsi="Arial" w:cs="Arial"/>
          <w:sz w:val="20"/>
          <w:szCs w:val="20"/>
        </w:rPr>
        <w:t xml:space="preserve"> </w:t>
      </w:r>
      <w:r w:rsidR="00205A4E" w:rsidRPr="0026349E">
        <w:rPr>
          <w:rFonts w:ascii="Arial" w:hAnsi="Arial" w:cs="Arial"/>
          <w:sz w:val="20"/>
          <w:szCs w:val="20"/>
        </w:rPr>
        <w:t>The purchase of inventory for cash decreases cash by $</w:t>
      </w:r>
      <w:r w:rsidR="007B21C1">
        <w:rPr>
          <w:rFonts w:ascii="Arial" w:hAnsi="Arial" w:cs="Arial"/>
          <w:sz w:val="20"/>
          <w:szCs w:val="20"/>
        </w:rPr>
        <w:t>30</w:t>
      </w:r>
      <w:r w:rsidR="00205A4E" w:rsidRPr="0026349E">
        <w:rPr>
          <w:rFonts w:ascii="Arial" w:hAnsi="Arial" w:cs="Arial"/>
          <w:sz w:val="20"/>
          <w:szCs w:val="20"/>
        </w:rPr>
        <w:t>0 and increases inventory, a noncash asset, by $</w:t>
      </w:r>
      <w:r w:rsidR="007B21C1">
        <w:rPr>
          <w:rFonts w:ascii="Arial" w:hAnsi="Arial" w:cs="Arial"/>
          <w:sz w:val="20"/>
          <w:szCs w:val="20"/>
        </w:rPr>
        <w:t>30</w:t>
      </w:r>
      <w:r w:rsidR="00205A4E" w:rsidRPr="0026349E">
        <w:rPr>
          <w:rFonts w:ascii="Arial" w:hAnsi="Arial" w:cs="Arial"/>
          <w:sz w:val="20"/>
          <w:szCs w:val="20"/>
        </w:rPr>
        <w:t>0.</w:t>
      </w:r>
    </w:p>
    <w:p w:rsidR="00205A4E" w:rsidRPr="0026349E" w:rsidRDefault="00205A4E" w:rsidP="002422A6">
      <w:pPr>
        <w:rPr>
          <w:rFonts w:ascii="Arial" w:hAnsi="Arial" w:cs="Arial"/>
          <w:sz w:val="20"/>
          <w:szCs w:val="20"/>
        </w:rPr>
      </w:pPr>
    </w:p>
    <w:p w:rsidR="00205A4E" w:rsidRPr="0026349E" w:rsidRDefault="00205A4E" w:rsidP="002422A6">
      <w:pPr>
        <w:rPr>
          <w:rFonts w:ascii="Arial" w:hAnsi="Arial" w:cs="Arial"/>
          <w:sz w:val="20"/>
          <w:szCs w:val="20"/>
        </w:rPr>
      </w:pPr>
    </w:p>
    <w:p w:rsidR="00205A4E" w:rsidRPr="00F11DA1" w:rsidRDefault="00205A4E" w:rsidP="0085678D">
      <w:pPr>
        <w:ind w:left="360" w:hanging="360"/>
        <w:rPr>
          <w:rFonts w:ascii="Arial" w:hAnsi="Arial" w:cs="Arial"/>
          <w:b/>
          <w:sz w:val="20"/>
          <w:szCs w:val="20"/>
        </w:rPr>
      </w:pPr>
      <w:r w:rsidRPr="00F11DA1">
        <w:rPr>
          <w:rFonts w:ascii="Arial" w:hAnsi="Arial" w:cs="Arial"/>
          <w:b/>
          <w:sz w:val="20"/>
          <w:szCs w:val="20"/>
        </w:rPr>
        <w:t xml:space="preserve">Topic: Financial </w:t>
      </w:r>
      <w:r w:rsidR="00F11DA1">
        <w:rPr>
          <w:rFonts w:ascii="Arial" w:hAnsi="Arial" w:cs="Arial"/>
          <w:b/>
          <w:sz w:val="20"/>
          <w:szCs w:val="20"/>
        </w:rPr>
        <w:t>S</w:t>
      </w:r>
      <w:r w:rsidRPr="00F11DA1">
        <w:rPr>
          <w:rFonts w:ascii="Arial" w:hAnsi="Arial" w:cs="Arial"/>
          <w:b/>
          <w:sz w:val="20"/>
          <w:szCs w:val="20"/>
        </w:rPr>
        <w:t xml:space="preserve">tatement </w:t>
      </w:r>
      <w:r w:rsidR="00F11DA1">
        <w:rPr>
          <w:rFonts w:ascii="Arial" w:hAnsi="Arial" w:cs="Arial"/>
          <w:b/>
          <w:sz w:val="20"/>
          <w:szCs w:val="20"/>
        </w:rPr>
        <w:t>E</w:t>
      </w:r>
      <w:r w:rsidRPr="00F11DA1">
        <w:rPr>
          <w:rFonts w:ascii="Arial" w:hAnsi="Arial" w:cs="Arial"/>
          <w:b/>
          <w:sz w:val="20"/>
          <w:szCs w:val="20"/>
        </w:rPr>
        <w:t xml:space="preserve">ffects </w:t>
      </w:r>
      <w:r w:rsidR="00F11DA1">
        <w:rPr>
          <w:rFonts w:ascii="Arial" w:hAnsi="Arial" w:cs="Arial"/>
          <w:b/>
          <w:sz w:val="20"/>
          <w:szCs w:val="20"/>
        </w:rPr>
        <w:t>T</w:t>
      </w:r>
      <w:r w:rsidRPr="00F11DA1">
        <w:rPr>
          <w:rFonts w:ascii="Arial" w:hAnsi="Arial" w:cs="Arial"/>
          <w:b/>
          <w:sz w:val="20"/>
          <w:szCs w:val="20"/>
        </w:rPr>
        <w:t>emplate (</w:t>
      </w:r>
      <w:r w:rsidR="00F11DA1">
        <w:rPr>
          <w:rFonts w:ascii="Arial" w:hAnsi="Arial" w:cs="Arial"/>
          <w:b/>
          <w:sz w:val="20"/>
          <w:szCs w:val="20"/>
        </w:rPr>
        <w:t>m</w:t>
      </w:r>
      <w:r w:rsidRPr="00F11DA1">
        <w:rPr>
          <w:rFonts w:ascii="Arial" w:hAnsi="Arial" w:cs="Arial"/>
          <w:b/>
          <w:sz w:val="20"/>
          <w:szCs w:val="20"/>
        </w:rPr>
        <w:t>ore challenging)</w:t>
      </w:r>
    </w:p>
    <w:p w:rsidR="00205A4E" w:rsidRPr="00F11DA1" w:rsidRDefault="00205A4E" w:rsidP="00E45F81">
      <w:pPr>
        <w:rPr>
          <w:rFonts w:ascii="Arial" w:hAnsi="Arial" w:cs="Arial"/>
          <w:b/>
          <w:sz w:val="20"/>
          <w:szCs w:val="20"/>
        </w:rPr>
      </w:pPr>
      <w:r w:rsidRPr="00F11DA1">
        <w:rPr>
          <w:rFonts w:ascii="Arial" w:hAnsi="Arial" w:cs="Arial"/>
          <w:b/>
          <w:sz w:val="20"/>
          <w:szCs w:val="20"/>
        </w:rPr>
        <w:t>LO: 3</w:t>
      </w:r>
    </w:p>
    <w:p w:rsidR="00205A4E" w:rsidRPr="0026349E" w:rsidRDefault="00205A4E" w:rsidP="0085678D">
      <w:pPr>
        <w:ind w:left="360" w:hanging="360"/>
        <w:rPr>
          <w:rFonts w:ascii="Arial" w:hAnsi="Arial" w:cs="Arial"/>
          <w:sz w:val="20"/>
          <w:szCs w:val="20"/>
        </w:rPr>
      </w:pPr>
      <w:r w:rsidRPr="00F11DA1">
        <w:rPr>
          <w:rFonts w:ascii="Arial" w:hAnsi="Arial" w:cs="Arial"/>
          <w:b/>
          <w:sz w:val="20"/>
          <w:szCs w:val="20"/>
        </w:rPr>
        <w:t>30</w:t>
      </w:r>
      <w:r w:rsidR="0085678D">
        <w:rPr>
          <w:rFonts w:ascii="Arial" w:hAnsi="Arial" w:cs="Arial"/>
          <w:b/>
          <w:sz w:val="20"/>
          <w:szCs w:val="20"/>
        </w:rPr>
        <w:t>.</w:t>
      </w:r>
      <w:r w:rsidRPr="0026349E">
        <w:rPr>
          <w:rFonts w:ascii="Arial" w:hAnsi="Arial" w:cs="Arial"/>
          <w:sz w:val="20"/>
          <w:szCs w:val="20"/>
        </w:rPr>
        <w:t xml:space="preserve"> </w:t>
      </w:r>
      <w:r w:rsidR="0085678D">
        <w:rPr>
          <w:rFonts w:ascii="Arial" w:hAnsi="Arial" w:cs="Arial"/>
          <w:sz w:val="20"/>
          <w:szCs w:val="20"/>
        </w:rPr>
        <w:tab/>
      </w:r>
      <w:r w:rsidRPr="0026349E">
        <w:rPr>
          <w:rFonts w:ascii="Arial" w:hAnsi="Arial" w:cs="Arial"/>
          <w:sz w:val="20"/>
          <w:szCs w:val="20"/>
        </w:rPr>
        <w:t>Examine the financial statements effects template below. Then select the answer that best describes the transaction.</w:t>
      </w:r>
    </w:p>
    <w:p w:rsidR="00205A4E" w:rsidRPr="0026349E" w:rsidRDefault="00205A4E" w:rsidP="00E45F81">
      <w:pPr>
        <w:rPr>
          <w:rFonts w:ascii="Arial" w:hAnsi="Arial" w:cs="Arial"/>
          <w:sz w:val="20"/>
          <w:szCs w:val="20"/>
        </w:rPr>
      </w:pPr>
    </w:p>
    <w:tbl>
      <w:tblPr>
        <w:tblW w:w="9054" w:type="dxa"/>
        <w:tblInd w:w="468" w:type="dxa"/>
        <w:tblLayout w:type="fixed"/>
        <w:tblLook w:val="00A0" w:firstRow="1" w:lastRow="0" w:firstColumn="1" w:lastColumn="0" w:noHBand="0" w:noVBand="0"/>
      </w:tblPr>
      <w:tblGrid>
        <w:gridCol w:w="1419"/>
        <w:gridCol w:w="639"/>
        <w:gridCol w:w="250"/>
        <w:gridCol w:w="907"/>
        <w:gridCol w:w="366"/>
        <w:gridCol w:w="723"/>
        <w:gridCol w:w="250"/>
        <w:gridCol w:w="826"/>
        <w:gridCol w:w="250"/>
        <w:gridCol w:w="818"/>
        <w:gridCol w:w="652"/>
        <w:gridCol w:w="263"/>
        <w:gridCol w:w="628"/>
        <w:gridCol w:w="362"/>
        <w:gridCol w:w="701"/>
      </w:tblGrid>
      <w:tr w:rsidR="00205A4E" w:rsidRPr="0026349E">
        <w:tc>
          <w:tcPr>
            <w:tcW w:w="1419" w:type="dxa"/>
            <w:tcBorders>
              <w:top w:val="single" w:sz="4" w:space="0" w:color="auto"/>
              <w:left w:val="nil"/>
              <w:bottom w:val="single" w:sz="4" w:space="0" w:color="auto"/>
            </w:tcBorders>
            <w:shd w:val="clear" w:color="auto" w:fill="E0E0E0"/>
            <w:vAlign w:val="center"/>
          </w:tcPr>
          <w:p w:rsidR="00205A4E" w:rsidRPr="00D22E54" w:rsidRDefault="00205A4E" w:rsidP="000969C8">
            <w:pPr>
              <w:ind w:left="-100" w:right="-100" w:firstLine="112"/>
              <w:rPr>
                <w:rFonts w:ascii="Arial" w:hAnsi="Arial" w:cs="Arial"/>
                <w:b/>
                <w:sz w:val="16"/>
                <w:szCs w:val="16"/>
              </w:rPr>
            </w:pPr>
          </w:p>
        </w:tc>
        <w:tc>
          <w:tcPr>
            <w:tcW w:w="5029"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D22E54" w:rsidRDefault="00043197" w:rsidP="000969C8">
            <w:pPr>
              <w:ind w:left="-160" w:right="-140" w:firstLine="35"/>
              <w:jc w:val="center"/>
              <w:rPr>
                <w:rFonts w:ascii="Arial" w:hAnsi="Arial" w:cs="Arial"/>
                <w:b/>
                <w:sz w:val="16"/>
                <w:szCs w:val="16"/>
              </w:rPr>
            </w:pPr>
            <w:r w:rsidRPr="00D22E54">
              <w:rPr>
                <w:rFonts w:ascii="Arial" w:hAnsi="Arial" w:cs="Arial"/>
                <w:noProof/>
                <w:sz w:val="16"/>
                <w:szCs w:val="16"/>
              </w:rPr>
              <mc:AlternateContent>
                <mc:Choice Requires="wpg">
                  <w:drawing>
                    <wp:anchor distT="0" distB="0" distL="114300" distR="114300" simplePos="0" relativeHeight="251668480" behindDoc="0" locked="0" layoutInCell="1" allowOverlap="1" wp14:anchorId="3F716288" wp14:editId="7BDDD70A">
                      <wp:simplePos x="0" y="0"/>
                      <wp:positionH relativeFrom="column">
                        <wp:posOffset>3027680</wp:posOffset>
                      </wp:positionH>
                      <wp:positionV relativeFrom="paragraph">
                        <wp:posOffset>111125</wp:posOffset>
                      </wp:positionV>
                      <wp:extent cx="1495425" cy="119380"/>
                      <wp:effectExtent l="38100" t="0" r="9525" b="71120"/>
                      <wp:wrapNone/>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19380"/>
                                <a:chOff x="5841" y="2344"/>
                                <a:chExt cx="1980" cy="180"/>
                              </a:xfrm>
                            </wpg:grpSpPr>
                            <wps:wsp>
                              <wps:cNvPr id="58" name="Line 7"/>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38.4pt;margin-top:8.75pt;width:117.75pt;height:9.4pt;z-index:251668480"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">
                      <v:line id="Line 7"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1TsEAAADbAAAADwAAAGRycy9kb3ducmV2LnhtbERPyWrDMBC9B/oPYgq9hETOinEsh1Bo&#10;ycklaUuvgzVeiDUylmq7/frqUMjx8fb0OJlWDNS7xrKC1TICQVxY3XCl4OP9ZRGDcB5ZY2uZFPyQ&#10;g2P2MEsx0XbkCw1XX4kQwi5BBbX3XSKlK2oy6Ja2Iw5caXuDPsC+krrHMYSbVq6jaC8NNhwaauzo&#10;uabidv02CpDz3008rmgrX+nLrfO3+emzVOrpcTodQHia/F387z5rBbswN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TVOwQAAANsAAAAPAAAAAAAAAAAAAAAA&#10;AKECAABkcnMvZG93bnJldi54bWxQSwUGAAAAAAQABAD5AAAAjwMAAAAA&#10;"/>
                      <v:line id="Line 8"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9"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group>
                  </w:pict>
                </mc:Fallback>
              </mc:AlternateContent>
            </w:r>
            <w:r w:rsidR="00205A4E" w:rsidRPr="00D22E54">
              <w:rPr>
                <w:rFonts w:ascii="Arial" w:hAnsi="Arial" w:cs="Arial"/>
                <w:b/>
                <w:sz w:val="16"/>
                <w:szCs w:val="16"/>
              </w:rPr>
              <w:t>Balance Sheet</w:t>
            </w:r>
          </w:p>
        </w:tc>
        <w:tc>
          <w:tcPr>
            <w:tcW w:w="2606"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61"/>
              <w:jc w:val="center"/>
              <w:rPr>
                <w:rFonts w:ascii="Arial" w:hAnsi="Arial" w:cs="Arial"/>
                <w:b/>
                <w:sz w:val="16"/>
                <w:szCs w:val="16"/>
              </w:rPr>
            </w:pPr>
            <w:r w:rsidRPr="00D22E54">
              <w:rPr>
                <w:rFonts w:ascii="Arial" w:hAnsi="Arial" w:cs="Arial"/>
                <w:b/>
                <w:sz w:val="16"/>
                <w:szCs w:val="16"/>
              </w:rPr>
              <w:t>Income Statement</w:t>
            </w:r>
          </w:p>
          <w:p w:rsidR="00205A4E" w:rsidRPr="00D22E54" w:rsidRDefault="00205A4E" w:rsidP="000969C8">
            <w:pPr>
              <w:ind w:left="-140" w:right="-140" w:firstLine="61"/>
              <w:jc w:val="center"/>
              <w:rPr>
                <w:rFonts w:ascii="Arial" w:hAnsi="Arial" w:cs="Arial"/>
                <w:b/>
                <w:sz w:val="16"/>
                <w:szCs w:val="16"/>
              </w:rPr>
            </w:pPr>
          </w:p>
        </w:tc>
      </w:tr>
      <w:tr w:rsidR="00205A4E" w:rsidRPr="0026349E">
        <w:tc>
          <w:tcPr>
            <w:tcW w:w="1419" w:type="dxa"/>
            <w:tcBorders>
              <w:left w:val="nil"/>
              <w:bottom w:val="single" w:sz="4" w:space="0" w:color="auto"/>
            </w:tcBorders>
            <w:shd w:val="clear" w:color="auto" w:fill="E0E0E0"/>
            <w:vAlign w:val="center"/>
          </w:tcPr>
          <w:p w:rsidR="00205A4E" w:rsidRPr="00D22E54" w:rsidRDefault="00205A4E" w:rsidP="000969C8">
            <w:pPr>
              <w:ind w:left="-100" w:right="-100" w:firstLine="112"/>
              <w:rPr>
                <w:rFonts w:ascii="Arial" w:hAnsi="Arial" w:cs="Arial"/>
                <w:b/>
                <w:sz w:val="16"/>
                <w:szCs w:val="16"/>
              </w:rPr>
            </w:pPr>
            <w:r w:rsidRPr="00D22E54">
              <w:rPr>
                <w:rFonts w:ascii="Arial" w:hAnsi="Arial" w:cs="Arial"/>
                <w:b/>
                <w:sz w:val="16"/>
                <w:szCs w:val="16"/>
              </w:rPr>
              <w:t>Transaction</w:t>
            </w:r>
          </w:p>
        </w:tc>
        <w:tc>
          <w:tcPr>
            <w:tcW w:w="639"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25"/>
              <w:jc w:val="center"/>
              <w:rPr>
                <w:rFonts w:ascii="Arial" w:hAnsi="Arial" w:cs="Arial"/>
                <w:b/>
                <w:sz w:val="16"/>
                <w:szCs w:val="16"/>
              </w:rPr>
            </w:pPr>
            <w:r w:rsidRPr="00D22E54">
              <w:rPr>
                <w:rFonts w:ascii="Arial" w:hAnsi="Arial" w:cs="Arial"/>
                <w:b/>
                <w:sz w:val="16"/>
                <w:szCs w:val="16"/>
              </w:rPr>
              <w:t>Cash Asset</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16"/>
              </w:rPr>
            </w:pPr>
            <w:r w:rsidRPr="00D22E54">
              <w:rPr>
                <w:rFonts w:ascii="Arial" w:hAnsi="Arial" w:cs="Arial"/>
                <w:b/>
                <w:sz w:val="16"/>
                <w:szCs w:val="16"/>
              </w:rPr>
              <w:t>+</w:t>
            </w:r>
          </w:p>
        </w:tc>
        <w:tc>
          <w:tcPr>
            <w:tcW w:w="907"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60" w:right="-160" w:firstLine="12"/>
              <w:jc w:val="center"/>
              <w:rPr>
                <w:rFonts w:ascii="Arial" w:hAnsi="Arial" w:cs="Arial"/>
                <w:b/>
                <w:sz w:val="16"/>
                <w:szCs w:val="16"/>
              </w:rPr>
            </w:pPr>
            <w:r w:rsidRPr="00D22E54">
              <w:rPr>
                <w:rFonts w:ascii="Arial" w:hAnsi="Arial" w:cs="Arial"/>
                <w:b/>
                <w:sz w:val="16"/>
                <w:szCs w:val="16"/>
              </w:rPr>
              <w:t>Noncash Assets</w:t>
            </w:r>
          </w:p>
        </w:tc>
        <w:tc>
          <w:tcPr>
            <w:tcW w:w="3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16"/>
              </w:rPr>
            </w:pPr>
            <w:r w:rsidRPr="00D22E54">
              <w:rPr>
                <w:rFonts w:ascii="Arial" w:hAnsi="Arial" w:cs="Arial"/>
                <w:b/>
                <w:sz w:val="16"/>
                <w:szCs w:val="16"/>
              </w:rPr>
              <w:t>=</w:t>
            </w:r>
          </w:p>
        </w:tc>
        <w:tc>
          <w:tcPr>
            <w:tcW w:w="72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30" w:right="-160" w:firstLine="30"/>
              <w:jc w:val="center"/>
              <w:rPr>
                <w:rFonts w:ascii="Arial" w:hAnsi="Arial" w:cs="Arial"/>
                <w:b/>
                <w:sz w:val="16"/>
                <w:szCs w:val="16"/>
              </w:rPr>
            </w:pPr>
            <w:r w:rsidRPr="00D22E54">
              <w:rPr>
                <w:rFonts w:ascii="Arial" w:hAnsi="Arial" w:cs="Arial"/>
                <w:b/>
                <w:sz w:val="16"/>
                <w:szCs w:val="16"/>
              </w:rPr>
              <w:t>Liabil-</w:t>
            </w:r>
          </w:p>
          <w:p w:rsidR="00205A4E" w:rsidRPr="00D22E54" w:rsidRDefault="00205A4E" w:rsidP="000969C8">
            <w:pPr>
              <w:ind w:left="-130" w:right="-160" w:firstLine="30"/>
              <w:jc w:val="center"/>
              <w:rPr>
                <w:rFonts w:ascii="Arial" w:hAnsi="Arial" w:cs="Arial"/>
                <w:b/>
                <w:sz w:val="16"/>
                <w:szCs w:val="16"/>
              </w:rPr>
            </w:pPr>
            <w:r w:rsidRPr="00D22E54">
              <w:rPr>
                <w:rFonts w:ascii="Arial" w:hAnsi="Arial" w:cs="Arial"/>
                <w:b/>
                <w:sz w:val="16"/>
                <w:szCs w:val="16"/>
              </w:rPr>
              <w:t>ities</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16"/>
              </w:rPr>
            </w:pPr>
            <w:r w:rsidRPr="00D22E54">
              <w:rPr>
                <w:rFonts w:ascii="Arial" w:hAnsi="Arial" w:cs="Arial"/>
                <w:b/>
                <w:sz w:val="16"/>
                <w:szCs w:val="16"/>
              </w:rPr>
              <w:t>+</w:t>
            </w:r>
          </w:p>
        </w:tc>
        <w:tc>
          <w:tcPr>
            <w:tcW w:w="82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80" w:right="-180" w:firstLine="50"/>
              <w:jc w:val="center"/>
              <w:rPr>
                <w:rFonts w:ascii="Arial" w:hAnsi="Arial" w:cs="Arial"/>
                <w:b/>
                <w:sz w:val="16"/>
                <w:szCs w:val="16"/>
              </w:rPr>
            </w:pPr>
            <w:r w:rsidRPr="00D22E54">
              <w:rPr>
                <w:rFonts w:ascii="Arial" w:hAnsi="Arial" w:cs="Arial"/>
                <w:b/>
                <w:sz w:val="16"/>
                <w:szCs w:val="16"/>
              </w:rPr>
              <w:t>Contrib. Capital</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16"/>
              </w:rPr>
            </w:pPr>
            <w:r w:rsidRPr="00D22E54">
              <w:rPr>
                <w:rFonts w:ascii="Arial" w:hAnsi="Arial" w:cs="Arial"/>
                <w:b/>
                <w:sz w:val="16"/>
                <w:szCs w:val="16"/>
              </w:rPr>
              <w:t>+</w:t>
            </w:r>
          </w:p>
        </w:tc>
        <w:tc>
          <w:tcPr>
            <w:tcW w:w="818"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D22E54" w:rsidRDefault="00205A4E" w:rsidP="000969C8">
            <w:pPr>
              <w:ind w:left="-160" w:right="-140" w:firstLine="35"/>
              <w:jc w:val="center"/>
              <w:rPr>
                <w:rFonts w:ascii="Arial" w:hAnsi="Arial" w:cs="Arial"/>
                <w:b/>
                <w:sz w:val="16"/>
                <w:szCs w:val="16"/>
              </w:rPr>
            </w:pPr>
            <w:r w:rsidRPr="00D22E54">
              <w:rPr>
                <w:rFonts w:ascii="Arial" w:hAnsi="Arial" w:cs="Arial"/>
                <w:b/>
                <w:sz w:val="16"/>
                <w:szCs w:val="16"/>
              </w:rPr>
              <w:t>Earned</w:t>
            </w:r>
          </w:p>
          <w:p w:rsidR="00205A4E" w:rsidRPr="00D22E54" w:rsidRDefault="00205A4E" w:rsidP="000969C8">
            <w:pPr>
              <w:ind w:left="-160" w:right="-140" w:firstLine="35"/>
              <w:jc w:val="center"/>
              <w:rPr>
                <w:rFonts w:ascii="Arial" w:hAnsi="Arial" w:cs="Arial"/>
                <w:b/>
                <w:sz w:val="16"/>
                <w:szCs w:val="16"/>
              </w:rPr>
            </w:pPr>
            <w:r w:rsidRPr="00D22E54">
              <w:rPr>
                <w:rFonts w:ascii="Arial" w:hAnsi="Arial" w:cs="Arial"/>
                <w:b/>
                <w:sz w:val="16"/>
                <w:szCs w:val="16"/>
              </w:rPr>
              <w:t>Capital</w:t>
            </w:r>
          </w:p>
        </w:tc>
        <w:tc>
          <w:tcPr>
            <w:tcW w:w="652"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20" w:firstLine="6"/>
              <w:jc w:val="center"/>
              <w:rPr>
                <w:rFonts w:ascii="Arial" w:hAnsi="Arial" w:cs="Arial"/>
                <w:b/>
                <w:sz w:val="16"/>
                <w:szCs w:val="16"/>
              </w:rPr>
            </w:pPr>
            <w:r w:rsidRPr="00D22E54">
              <w:rPr>
                <w:rFonts w:ascii="Arial" w:hAnsi="Arial" w:cs="Arial"/>
                <w:b/>
                <w:sz w:val="16"/>
                <w:szCs w:val="16"/>
              </w:rPr>
              <w:t>Rev-enues</w:t>
            </w:r>
          </w:p>
        </w:tc>
        <w:tc>
          <w:tcPr>
            <w:tcW w:w="26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16"/>
              </w:rPr>
            </w:pPr>
            <w:r w:rsidRPr="00D22E54">
              <w:rPr>
                <w:rFonts w:ascii="Arial" w:hAnsi="Arial" w:cs="Arial"/>
                <w:b/>
                <w:sz w:val="16"/>
                <w:szCs w:val="16"/>
              </w:rPr>
              <w:t>–</w:t>
            </w:r>
          </w:p>
        </w:tc>
        <w:tc>
          <w:tcPr>
            <w:tcW w:w="62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20"/>
              <w:jc w:val="center"/>
              <w:rPr>
                <w:rFonts w:ascii="Arial" w:hAnsi="Arial" w:cs="Arial"/>
                <w:b/>
                <w:sz w:val="16"/>
                <w:szCs w:val="16"/>
              </w:rPr>
            </w:pPr>
            <w:r w:rsidRPr="00D22E54">
              <w:rPr>
                <w:rFonts w:ascii="Arial" w:hAnsi="Arial" w:cs="Arial"/>
                <w:b/>
                <w:sz w:val="16"/>
                <w:szCs w:val="16"/>
              </w:rPr>
              <w:t>Expen-ses</w:t>
            </w:r>
          </w:p>
        </w:tc>
        <w:tc>
          <w:tcPr>
            <w:tcW w:w="362" w:type="dxa"/>
            <w:tcBorders>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08" w:right="-108"/>
              <w:jc w:val="center"/>
              <w:rPr>
                <w:rFonts w:ascii="Arial" w:hAnsi="Arial" w:cs="Arial"/>
                <w:b/>
                <w:sz w:val="16"/>
                <w:szCs w:val="16"/>
              </w:rPr>
            </w:pPr>
            <w:r w:rsidRPr="00D22E54">
              <w:rPr>
                <w:rFonts w:ascii="Arial" w:hAnsi="Arial" w:cs="Arial"/>
                <w:b/>
                <w:sz w:val="16"/>
                <w:szCs w:val="16"/>
              </w:rPr>
              <w:t>=</w:t>
            </w:r>
          </w:p>
        </w:tc>
        <w:tc>
          <w:tcPr>
            <w:tcW w:w="701" w:type="dxa"/>
            <w:tcBorders>
              <w:bottom w:val="single" w:sz="4" w:space="0" w:color="auto"/>
            </w:tcBorders>
            <w:shd w:val="clear" w:color="auto" w:fill="E0E0E0"/>
            <w:tcMar>
              <w:top w:w="43" w:type="dxa"/>
              <w:left w:w="115" w:type="dxa"/>
              <w:right w:w="115" w:type="dxa"/>
            </w:tcMar>
            <w:vAlign w:val="center"/>
          </w:tcPr>
          <w:p w:rsidR="00205A4E" w:rsidRPr="00D22E54" w:rsidRDefault="00205A4E" w:rsidP="000969C8">
            <w:pPr>
              <w:ind w:left="-140" w:right="-140" w:firstLine="61"/>
              <w:jc w:val="center"/>
              <w:rPr>
                <w:rFonts w:ascii="Arial" w:hAnsi="Arial" w:cs="Arial"/>
                <w:b/>
                <w:sz w:val="16"/>
                <w:szCs w:val="16"/>
              </w:rPr>
            </w:pPr>
            <w:r w:rsidRPr="00D22E54">
              <w:rPr>
                <w:rFonts w:ascii="Arial" w:hAnsi="Arial" w:cs="Arial"/>
                <w:b/>
                <w:sz w:val="16"/>
                <w:szCs w:val="16"/>
              </w:rPr>
              <w:t>Net</w:t>
            </w:r>
          </w:p>
          <w:p w:rsidR="00205A4E" w:rsidRPr="00D22E54" w:rsidRDefault="00205A4E" w:rsidP="000969C8">
            <w:pPr>
              <w:ind w:left="-140" w:right="-140" w:hanging="32"/>
              <w:jc w:val="center"/>
              <w:rPr>
                <w:rFonts w:ascii="Arial" w:hAnsi="Arial" w:cs="Arial"/>
                <w:b/>
                <w:sz w:val="16"/>
                <w:szCs w:val="16"/>
              </w:rPr>
            </w:pPr>
            <w:r w:rsidRPr="00D22E54">
              <w:rPr>
                <w:rFonts w:ascii="Arial" w:hAnsi="Arial" w:cs="Arial"/>
                <w:b/>
                <w:sz w:val="16"/>
                <w:szCs w:val="16"/>
              </w:rPr>
              <w:t>Income</w:t>
            </w:r>
          </w:p>
        </w:tc>
      </w:tr>
      <w:tr w:rsidR="00205A4E" w:rsidRPr="0026349E" w:rsidTr="00D22E54">
        <w:trPr>
          <w:trHeight w:val="368"/>
        </w:trPr>
        <w:tc>
          <w:tcPr>
            <w:tcW w:w="1419" w:type="dxa"/>
            <w:tcBorders>
              <w:top w:val="single" w:sz="4" w:space="0" w:color="auto"/>
              <w:bottom w:val="dotted" w:sz="2" w:space="0" w:color="auto"/>
            </w:tcBorders>
            <w:vAlign w:val="center"/>
          </w:tcPr>
          <w:p w:rsidR="00205A4E" w:rsidRPr="00D22E54" w:rsidRDefault="00205A4E" w:rsidP="000969C8">
            <w:pPr>
              <w:ind w:left="-100" w:right="-100" w:hanging="8"/>
              <w:jc w:val="center"/>
              <w:rPr>
                <w:rFonts w:ascii="Arial" w:hAnsi="Arial" w:cs="Arial"/>
                <w:sz w:val="16"/>
                <w:szCs w:val="16"/>
              </w:rPr>
            </w:pPr>
            <w:r w:rsidRPr="00D22E54">
              <w:rPr>
                <w:rFonts w:ascii="Arial" w:hAnsi="Arial" w:cs="Arial"/>
                <w:sz w:val="16"/>
                <w:szCs w:val="16"/>
              </w:rPr>
              <w:t>??</w:t>
            </w:r>
          </w:p>
        </w:tc>
        <w:tc>
          <w:tcPr>
            <w:tcW w:w="639" w:type="dxa"/>
            <w:tcBorders>
              <w:top w:val="single" w:sz="4" w:space="0" w:color="auto"/>
              <w:left w:val="nil"/>
              <w:bottom w:val="dotted" w:sz="2" w:space="0" w:color="auto"/>
            </w:tcBorders>
            <w:vAlign w:val="center"/>
          </w:tcPr>
          <w:p w:rsidR="00205A4E" w:rsidRPr="00D22E54" w:rsidRDefault="00C947A8" w:rsidP="002A3F6F">
            <w:pPr>
              <w:ind w:left="-140" w:right="-140" w:firstLine="32"/>
              <w:jc w:val="center"/>
              <w:rPr>
                <w:rFonts w:ascii="Arial" w:hAnsi="Arial" w:cs="Arial"/>
                <w:b/>
                <w:sz w:val="16"/>
                <w:szCs w:val="16"/>
              </w:rPr>
            </w:pPr>
            <w:r w:rsidRPr="00D22E54">
              <w:rPr>
                <w:rFonts w:ascii="Arial" w:hAnsi="Arial" w:cs="Arial"/>
                <w:b/>
                <w:sz w:val="16"/>
                <w:szCs w:val="16"/>
              </w:rPr>
              <w:t>-</w:t>
            </w:r>
            <w:r w:rsidR="002A3F6F" w:rsidRPr="00D22E54">
              <w:rPr>
                <w:rFonts w:ascii="Arial" w:hAnsi="Arial" w:cs="Arial"/>
                <w:b/>
                <w:sz w:val="16"/>
                <w:szCs w:val="16"/>
              </w:rPr>
              <w:t>12</w:t>
            </w:r>
            <w:r w:rsidR="00205A4E" w:rsidRPr="00D22E54">
              <w:rPr>
                <w:rFonts w:ascii="Arial" w:hAnsi="Arial" w:cs="Arial"/>
                <w:b/>
                <w:sz w:val="16"/>
                <w:szCs w:val="16"/>
              </w:rPr>
              <w:t>0</w:t>
            </w:r>
          </w:p>
        </w:tc>
        <w:tc>
          <w:tcPr>
            <w:tcW w:w="250" w:type="dxa"/>
            <w:tcBorders>
              <w:top w:val="single" w:sz="4" w:space="0" w:color="auto"/>
              <w:bottom w:val="dotted" w:sz="2" w:space="0" w:color="auto"/>
            </w:tcBorders>
            <w:vAlign w:val="center"/>
          </w:tcPr>
          <w:p w:rsidR="00205A4E" w:rsidRPr="00D22E54" w:rsidRDefault="00205A4E" w:rsidP="000969C8">
            <w:pPr>
              <w:ind w:left="-108" w:right="-108"/>
              <w:jc w:val="center"/>
              <w:rPr>
                <w:rFonts w:ascii="Arial" w:hAnsi="Arial" w:cs="Arial"/>
                <w:b/>
                <w:sz w:val="16"/>
                <w:szCs w:val="16"/>
              </w:rPr>
            </w:pPr>
          </w:p>
        </w:tc>
        <w:tc>
          <w:tcPr>
            <w:tcW w:w="907" w:type="dxa"/>
            <w:tcBorders>
              <w:top w:val="single" w:sz="4" w:space="0" w:color="auto"/>
              <w:bottom w:val="dotted" w:sz="2" w:space="0" w:color="auto"/>
            </w:tcBorders>
            <w:vAlign w:val="center"/>
          </w:tcPr>
          <w:p w:rsidR="00205A4E" w:rsidRPr="00D22E54" w:rsidRDefault="002A3F6F" w:rsidP="00E45F81">
            <w:pPr>
              <w:ind w:left="-140" w:right="-140" w:firstLine="32"/>
              <w:jc w:val="center"/>
              <w:rPr>
                <w:rFonts w:ascii="Arial" w:hAnsi="Arial" w:cs="Arial"/>
                <w:b/>
                <w:sz w:val="16"/>
                <w:szCs w:val="16"/>
              </w:rPr>
            </w:pPr>
            <w:r w:rsidRPr="00D22E54">
              <w:rPr>
                <w:rFonts w:ascii="Arial" w:hAnsi="Arial" w:cs="Arial"/>
                <w:b/>
                <w:sz w:val="16"/>
                <w:szCs w:val="16"/>
              </w:rPr>
              <w:t>6</w:t>
            </w:r>
            <w:r w:rsidR="00C947A8" w:rsidRPr="00D22E54">
              <w:rPr>
                <w:rFonts w:ascii="Arial" w:hAnsi="Arial" w:cs="Arial"/>
                <w:b/>
                <w:sz w:val="16"/>
                <w:szCs w:val="16"/>
              </w:rPr>
              <w:t>0</w:t>
            </w:r>
            <w:r w:rsidR="00205A4E" w:rsidRPr="00D22E54">
              <w:rPr>
                <w:rFonts w:ascii="Arial" w:hAnsi="Arial" w:cs="Arial"/>
                <w:b/>
                <w:sz w:val="16"/>
                <w:szCs w:val="16"/>
              </w:rPr>
              <w:t>0</w:t>
            </w:r>
          </w:p>
        </w:tc>
        <w:tc>
          <w:tcPr>
            <w:tcW w:w="366" w:type="dxa"/>
            <w:tcBorders>
              <w:top w:val="single" w:sz="4" w:space="0" w:color="auto"/>
              <w:bottom w:val="dotted" w:sz="2" w:space="0" w:color="auto"/>
            </w:tcBorders>
            <w:vAlign w:val="center"/>
          </w:tcPr>
          <w:p w:rsidR="00205A4E" w:rsidRPr="00D22E54" w:rsidRDefault="00205A4E" w:rsidP="000969C8">
            <w:pPr>
              <w:ind w:left="-100" w:right="-100"/>
              <w:jc w:val="center"/>
              <w:rPr>
                <w:rFonts w:ascii="Arial" w:hAnsi="Arial" w:cs="Arial"/>
                <w:b/>
                <w:sz w:val="16"/>
                <w:szCs w:val="16"/>
              </w:rPr>
            </w:pPr>
            <w:r w:rsidRPr="00D22E54">
              <w:rPr>
                <w:rFonts w:ascii="Arial" w:hAnsi="Arial" w:cs="Arial"/>
                <w:b/>
                <w:sz w:val="16"/>
                <w:szCs w:val="16"/>
              </w:rPr>
              <w:t>=</w:t>
            </w:r>
          </w:p>
        </w:tc>
        <w:tc>
          <w:tcPr>
            <w:tcW w:w="723" w:type="dxa"/>
            <w:tcBorders>
              <w:top w:val="single" w:sz="4" w:space="0" w:color="auto"/>
              <w:bottom w:val="dotted" w:sz="2" w:space="0" w:color="auto"/>
            </w:tcBorders>
            <w:vAlign w:val="center"/>
          </w:tcPr>
          <w:p w:rsidR="00205A4E" w:rsidRPr="00D22E54" w:rsidRDefault="002A3F6F" w:rsidP="002A3F6F">
            <w:pPr>
              <w:ind w:left="-140" w:right="-140" w:firstLine="32"/>
              <w:jc w:val="center"/>
              <w:rPr>
                <w:rFonts w:ascii="Arial" w:hAnsi="Arial" w:cs="Arial"/>
                <w:b/>
                <w:sz w:val="16"/>
                <w:szCs w:val="16"/>
              </w:rPr>
            </w:pPr>
            <w:r w:rsidRPr="00D22E54">
              <w:rPr>
                <w:rFonts w:ascii="Arial" w:hAnsi="Arial" w:cs="Arial"/>
                <w:b/>
                <w:sz w:val="16"/>
                <w:szCs w:val="16"/>
              </w:rPr>
              <w:t>48</w:t>
            </w:r>
            <w:r w:rsidR="00205A4E" w:rsidRPr="00D22E54">
              <w:rPr>
                <w:rFonts w:ascii="Arial" w:hAnsi="Arial" w:cs="Arial"/>
                <w:b/>
                <w:sz w:val="16"/>
                <w:szCs w:val="16"/>
              </w:rPr>
              <w:t>0</w:t>
            </w:r>
          </w:p>
        </w:tc>
        <w:tc>
          <w:tcPr>
            <w:tcW w:w="250" w:type="dxa"/>
            <w:tcBorders>
              <w:top w:val="single" w:sz="4" w:space="0" w:color="auto"/>
              <w:bottom w:val="dotted" w:sz="2" w:space="0" w:color="auto"/>
            </w:tcBorders>
            <w:vAlign w:val="center"/>
          </w:tcPr>
          <w:p w:rsidR="00205A4E" w:rsidRPr="00D22E54" w:rsidRDefault="00205A4E" w:rsidP="000969C8">
            <w:pPr>
              <w:ind w:left="-108" w:right="-108"/>
              <w:jc w:val="center"/>
              <w:rPr>
                <w:rFonts w:ascii="Arial" w:hAnsi="Arial" w:cs="Arial"/>
                <w:b/>
                <w:sz w:val="16"/>
                <w:szCs w:val="16"/>
              </w:rPr>
            </w:pPr>
          </w:p>
        </w:tc>
        <w:tc>
          <w:tcPr>
            <w:tcW w:w="826" w:type="dxa"/>
            <w:tcBorders>
              <w:top w:val="single" w:sz="4" w:space="0" w:color="auto"/>
              <w:bottom w:val="dotted" w:sz="2" w:space="0" w:color="auto"/>
            </w:tcBorders>
          </w:tcPr>
          <w:p w:rsidR="00205A4E" w:rsidRPr="00D22E54" w:rsidRDefault="00205A4E" w:rsidP="000969C8">
            <w:pPr>
              <w:ind w:left="-180" w:right="-180"/>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D22E54" w:rsidRDefault="00205A4E" w:rsidP="000969C8">
            <w:pPr>
              <w:ind w:left="-108" w:right="-108"/>
              <w:jc w:val="center"/>
              <w:rPr>
                <w:rFonts w:ascii="Arial" w:hAnsi="Arial" w:cs="Arial"/>
                <w:b/>
                <w:sz w:val="16"/>
                <w:szCs w:val="16"/>
              </w:rPr>
            </w:pPr>
          </w:p>
        </w:tc>
        <w:tc>
          <w:tcPr>
            <w:tcW w:w="818" w:type="dxa"/>
            <w:tcBorders>
              <w:top w:val="single" w:sz="4" w:space="0" w:color="auto"/>
              <w:bottom w:val="dotted" w:sz="2" w:space="0" w:color="auto"/>
              <w:right w:val="wave" w:sz="12" w:space="0" w:color="auto"/>
            </w:tcBorders>
            <w:vAlign w:val="center"/>
          </w:tcPr>
          <w:p w:rsidR="00205A4E" w:rsidRPr="00D22E54" w:rsidRDefault="00205A4E" w:rsidP="000969C8">
            <w:pPr>
              <w:ind w:left="-140" w:right="-140" w:firstLine="32"/>
              <w:jc w:val="center"/>
              <w:rPr>
                <w:rFonts w:ascii="Arial" w:hAnsi="Arial" w:cs="Arial"/>
                <w:b/>
                <w:sz w:val="16"/>
                <w:szCs w:val="16"/>
              </w:rPr>
            </w:pPr>
          </w:p>
        </w:tc>
        <w:tc>
          <w:tcPr>
            <w:tcW w:w="652" w:type="dxa"/>
            <w:tcBorders>
              <w:top w:val="single" w:sz="4" w:space="0" w:color="auto"/>
              <w:left w:val="wave" w:sz="12" w:space="0" w:color="auto"/>
              <w:bottom w:val="dotted" w:sz="2" w:space="0" w:color="auto"/>
            </w:tcBorders>
            <w:vAlign w:val="center"/>
          </w:tcPr>
          <w:p w:rsidR="00205A4E" w:rsidRPr="00D22E54" w:rsidRDefault="00205A4E" w:rsidP="000969C8">
            <w:pPr>
              <w:ind w:left="-140" w:right="-140" w:firstLine="32"/>
              <w:jc w:val="center"/>
              <w:rPr>
                <w:rFonts w:ascii="Arial" w:hAnsi="Arial" w:cs="Arial"/>
                <w:b/>
                <w:sz w:val="16"/>
                <w:szCs w:val="16"/>
              </w:rPr>
            </w:pPr>
          </w:p>
        </w:tc>
        <w:tc>
          <w:tcPr>
            <w:tcW w:w="263" w:type="dxa"/>
            <w:tcBorders>
              <w:top w:val="single" w:sz="4" w:space="0" w:color="auto"/>
              <w:bottom w:val="dotted" w:sz="2" w:space="0" w:color="auto"/>
            </w:tcBorders>
            <w:vAlign w:val="center"/>
          </w:tcPr>
          <w:p w:rsidR="00205A4E" w:rsidRPr="00D22E54" w:rsidRDefault="00205A4E" w:rsidP="000969C8">
            <w:pPr>
              <w:ind w:left="-80" w:right="-80" w:hanging="35"/>
              <w:jc w:val="center"/>
              <w:rPr>
                <w:rFonts w:ascii="Arial" w:hAnsi="Arial" w:cs="Arial"/>
                <w:b/>
                <w:sz w:val="16"/>
                <w:szCs w:val="16"/>
              </w:rPr>
            </w:pPr>
            <w:r w:rsidRPr="00D22E54">
              <w:rPr>
                <w:rFonts w:ascii="Arial" w:hAnsi="Arial" w:cs="Arial"/>
                <w:b/>
                <w:sz w:val="16"/>
                <w:szCs w:val="16"/>
              </w:rPr>
              <w:t>–</w:t>
            </w:r>
          </w:p>
        </w:tc>
        <w:tc>
          <w:tcPr>
            <w:tcW w:w="628" w:type="dxa"/>
            <w:tcBorders>
              <w:top w:val="single" w:sz="4" w:space="0" w:color="auto"/>
              <w:bottom w:val="dotted" w:sz="2" w:space="0" w:color="auto"/>
            </w:tcBorders>
            <w:vAlign w:val="center"/>
          </w:tcPr>
          <w:p w:rsidR="00205A4E" w:rsidRPr="00D22E54" w:rsidRDefault="00205A4E" w:rsidP="000969C8">
            <w:pPr>
              <w:ind w:left="-140" w:right="-140" w:firstLine="68"/>
              <w:jc w:val="center"/>
              <w:rPr>
                <w:rFonts w:ascii="Arial" w:hAnsi="Arial" w:cs="Arial"/>
                <w:b/>
                <w:sz w:val="16"/>
                <w:szCs w:val="16"/>
              </w:rPr>
            </w:pPr>
          </w:p>
        </w:tc>
        <w:tc>
          <w:tcPr>
            <w:tcW w:w="362" w:type="dxa"/>
            <w:tcBorders>
              <w:top w:val="single" w:sz="4" w:space="0" w:color="auto"/>
              <w:bottom w:val="dotted" w:sz="2" w:space="0" w:color="auto"/>
            </w:tcBorders>
            <w:vAlign w:val="center"/>
          </w:tcPr>
          <w:p w:rsidR="00205A4E" w:rsidRPr="00D22E54" w:rsidRDefault="00205A4E" w:rsidP="000969C8">
            <w:pPr>
              <w:ind w:left="-100" w:right="-100" w:hanging="5"/>
              <w:jc w:val="center"/>
              <w:rPr>
                <w:rFonts w:ascii="Arial" w:hAnsi="Arial" w:cs="Arial"/>
                <w:b/>
                <w:sz w:val="16"/>
                <w:szCs w:val="16"/>
              </w:rPr>
            </w:pPr>
            <w:r w:rsidRPr="00D22E54">
              <w:rPr>
                <w:rFonts w:ascii="Arial" w:hAnsi="Arial" w:cs="Arial"/>
                <w:b/>
                <w:sz w:val="16"/>
                <w:szCs w:val="16"/>
              </w:rPr>
              <w:t>=</w:t>
            </w:r>
          </w:p>
        </w:tc>
        <w:tc>
          <w:tcPr>
            <w:tcW w:w="701" w:type="dxa"/>
            <w:tcBorders>
              <w:top w:val="single" w:sz="4" w:space="0" w:color="auto"/>
              <w:bottom w:val="dotted" w:sz="2" w:space="0" w:color="auto"/>
            </w:tcBorders>
            <w:vAlign w:val="center"/>
          </w:tcPr>
          <w:p w:rsidR="00205A4E" w:rsidRPr="00D22E54" w:rsidRDefault="00205A4E" w:rsidP="000969C8">
            <w:pPr>
              <w:ind w:left="-140" w:right="-140" w:firstLine="32"/>
              <w:jc w:val="center"/>
              <w:rPr>
                <w:rFonts w:ascii="Arial" w:hAnsi="Arial" w:cs="Arial"/>
                <w:b/>
                <w:sz w:val="16"/>
                <w:szCs w:val="16"/>
              </w:rPr>
            </w:pPr>
          </w:p>
        </w:tc>
      </w:tr>
    </w:tbl>
    <w:p w:rsidR="00205A4E" w:rsidRPr="0026349E" w:rsidRDefault="00205A4E" w:rsidP="00E45F81">
      <w:pPr>
        <w:rPr>
          <w:rFonts w:ascii="Arial" w:hAnsi="Arial" w:cs="Arial"/>
          <w:sz w:val="20"/>
          <w:szCs w:val="20"/>
        </w:rPr>
      </w:pP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A)</w:t>
      </w:r>
      <w:r w:rsidR="00C947A8" w:rsidRPr="0026349E">
        <w:rPr>
          <w:rFonts w:ascii="Arial" w:hAnsi="Arial" w:cs="Arial"/>
          <w:sz w:val="20"/>
          <w:szCs w:val="20"/>
        </w:rPr>
        <w:t xml:space="preserve"> </w:t>
      </w:r>
      <w:r w:rsidR="0085678D">
        <w:rPr>
          <w:rFonts w:ascii="Arial" w:hAnsi="Arial" w:cs="Arial"/>
          <w:sz w:val="20"/>
          <w:szCs w:val="20"/>
        </w:rPr>
        <w:tab/>
      </w:r>
      <w:r w:rsidR="00C947A8" w:rsidRPr="0026349E">
        <w:rPr>
          <w:rFonts w:ascii="Arial" w:hAnsi="Arial" w:cs="Arial"/>
          <w:sz w:val="20"/>
          <w:szCs w:val="20"/>
        </w:rPr>
        <w:t>Repay accounts payable of $</w:t>
      </w:r>
      <w:r w:rsidR="002A3F6F">
        <w:rPr>
          <w:rFonts w:ascii="Arial" w:hAnsi="Arial" w:cs="Arial"/>
          <w:sz w:val="20"/>
          <w:szCs w:val="20"/>
        </w:rPr>
        <w:t>12</w:t>
      </w:r>
      <w:r w:rsidR="0085678D">
        <w:rPr>
          <w:rFonts w:ascii="Arial" w:hAnsi="Arial" w:cs="Arial"/>
          <w:sz w:val="20"/>
          <w:szCs w:val="20"/>
        </w:rPr>
        <w:t>0, net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B)</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Re</w:t>
      </w:r>
      <w:r w:rsidR="00C947A8" w:rsidRPr="0026349E">
        <w:rPr>
          <w:rFonts w:ascii="Arial" w:hAnsi="Arial" w:cs="Arial"/>
          <w:sz w:val="20"/>
          <w:szCs w:val="20"/>
        </w:rPr>
        <w:t>cord accounts receivable of $</w:t>
      </w:r>
      <w:r w:rsidR="002A3F6F">
        <w:rPr>
          <w:rFonts w:ascii="Arial" w:hAnsi="Arial" w:cs="Arial"/>
          <w:sz w:val="20"/>
          <w:szCs w:val="20"/>
        </w:rPr>
        <w:t>6</w:t>
      </w:r>
      <w:r w:rsidR="00C947A8" w:rsidRPr="0026349E">
        <w:rPr>
          <w:rFonts w:ascii="Arial" w:hAnsi="Arial" w:cs="Arial"/>
          <w:sz w:val="20"/>
          <w:szCs w:val="20"/>
        </w:rPr>
        <w:t>00 and cash collected of $</w:t>
      </w:r>
      <w:r w:rsidR="002A3F6F">
        <w:rPr>
          <w:rFonts w:ascii="Arial" w:hAnsi="Arial" w:cs="Arial"/>
          <w:sz w:val="20"/>
          <w:szCs w:val="20"/>
        </w:rPr>
        <w:t>12</w:t>
      </w:r>
      <w:r w:rsidR="0085678D">
        <w:rPr>
          <w:rFonts w:ascii="Arial" w:hAnsi="Arial" w:cs="Arial"/>
          <w:sz w:val="20"/>
          <w:szCs w:val="20"/>
        </w:rPr>
        <w:t>0</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C)</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Purchase inv</w:t>
      </w:r>
      <w:r w:rsidR="00C947A8" w:rsidRPr="0026349E">
        <w:rPr>
          <w:rFonts w:ascii="Arial" w:hAnsi="Arial" w:cs="Arial"/>
          <w:sz w:val="20"/>
          <w:szCs w:val="20"/>
        </w:rPr>
        <w:t>entory of $</w:t>
      </w:r>
      <w:r w:rsidR="002A3F6F">
        <w:rPr>
          <w:rFonts w:ascii="Arial" w:hAnsi="Arial" w:cs="Arial"/>
          <w:sz w:val="20"/>
          <w:szCs w:val="20"/>
        </w:rPr>
        <w:t>6</w:t>
      </w:r>
      <w:r w:rsidR="00C947A8" w:rsidRPr="0026349E">
        <w:rPr>
          <w:rFonts w:ascii="Arial" w:hAnsi="Arial" w:cs="Arial"/>
          <w:sz w:val="20"/>
          <w:szCs w:val="20"/>
        </w:rPr>
        <w:t>00</w:t>
      </w:r>
      <w:r w:rsidR="0085678D">
        <w:rPr>
          <w:rFonts w:ascii="Arial" w:hAnsi="Arial" w:cs="Arial"/>
          <w:sz w:val="20"/>
          <w:szCs w:val="20"/>
        </w:rPr>
        <w:t xml:space="preserve"> partly on account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D)</w:t>
      </w:r>
      <w:r w:rsidR="00C947A8" w:rsidRPr="0026349E">
        <w:rPr>
          <w:rFonts w:ascii="Arial" w:hAnsi="Arial" w:cs="Arial"/>
          <w:sz w:val="20"/>
          <w:szCs w:val="20"/>
        </w:rPr>
        <w:t xml:space="preserve"> </w:t>
      </w:r>
      <w:r w:rsidR="0085678D">
        <w:rPr>
          <w:rFonts w:ascii="Arial" w:hAnsi="Arial" w:cs="Arial"/>
          <w:sz w:val="20"/>
          <w:szCs w:val="20"/>
        </w:rPr>
        <w:tab/>
      </w:r>
      <w:r w:rsidR="00C947A8" w:rsidRPr="0026349E">
        <w:rPr>
          <w:rFonts w:ascii="Arial" w:hAnsi="Arial" w:cs="Arial"/>
          <w:sz w:val="20"/>
          <w:szCs w:val="20"/>
        </w:rPr>
        <w:t>Purchase $</w:t>
      </w:r>
      <w:r w:rsidR="002A3F6F">
        <w:rPr>
          <w:rFonts w:ascii="Arial" w:hAnsi="Arial" w:cs="Arial"/>
          <w:sz w:val="20"/>
          <w:szCs w:val="20"/>
        </w:rPr>
        <w:t>6</w:t>
      </w:r>
      <w:r w:rsidR="00C947A8" w:rsidRPr="0026349E">
        <w:rPr>
          <w:rFonts w:ascii="Arial" w:hAnsi="Arial" w:cs="Arial"/>
          <w:sz w:val="20"/>
          <w:szCs w:val="20"/>
        </w:rPr>
        <w:t>00</w:t>
      </w:r>
      <w:r w:rsidR="0085678D">
        <w:rPr>
          <w:rFonts w:ascii="Arial" w:hAnsi="Arial" w:cs="Arial"/>
          <w:sz w:val="20"/>
          <w:szCs w:val="20"/>
        </w:rPr>
        <w:t xml:space="preserve"> of equipment on account</w:t>
      </w:r>
    </w:p>
    <w:p w:rsidR="00205A4E" w:rsidRPr="0026349E" w:rsidRDefault="0026349E" w:rsidP="006F1DF1">
      <w:pPr>
        <w:ind w:left="720" w:hanging="360"/>
        <w:rPr>
          <w:rFonts w:ascii="Arial" w:hAnsi="Arial" w:cs="Arial"/>
          <w:sz w:val="20"/>
          <w:szCs w:val="20"/>
        </w:rPr>
      </w:pPr>
      <w:r w:rsidRPr="0026349E">
        <w:rPr>
          <w:rFonts w:ascii="Arial" w:hAnsi="Arial" w:cs="Arial"/>
          <w:sz w:val="20"/>
          <w:szCs w:val="20"/>
        </w:rPr>
        <w:t>E)</w:t>
      </w:r>
      <w:r w:rsidR="00205A4E" w:rsidRPr="0026349E">
        <w:rPr>
          <w:rFonts w:ascii="Arial" w:hAnsi="Arial" w:cs="Arial"/>
          <w:sz w:val="20"/>
          <w:szCs w:val="20"/>
        </w:rPr>
        <w:t xml:space="preserve"> </w:t>
      </w:r>
      <w:r w:rsidR="0085678D">
        <w:rPr>
          <w:rFonts w:ascii="Arial" w:hAnsi="Arial" w:cs="Arial"/>
          <w:sz w:val="20"/>
          <w:szCs w:val="20"/>
        </w:rPr>
        <w:tab/>
      </w:r>
      <w:r w:rsidR="00205A4E" w:rsidRPr="0026349E">
        <w:rPr>
          <w:rFonts w:ascii="Arial" w:hAnsi="Arial" w:cs="Arial"/>
          <w:sz w:val="20"/>
          <w:szCs w:val="20"/>
        </w:rPr>
        <w:t>None of the above</w:t>
      </w:r>
    </w:p>
    <w:p w:rsidR="00205A4E" w:rsidRPr="0026349E" w:rsidRDefault="00205A4E" w:rsidP="006F1DF1">
      <w:pPr>
        <w:ind w:left="720" w:hanging="360"/>
        <w:rPr>
          <w:rFonts w:ascii="Arial" w:hAnsi="Arial" w:cs="Arial"/>
          <w:sz w:val="20"/>
          <w:szCs w:val="20"/>
        </w:rPr>
      </w:pPr>
    </w:p>
    <w:p w:rsidR="00205A4E" w:rsidRPr="0026349E" w:rsidRDefault="00A64634" w:rsidP="0085678D">
      <w:pPr>
        <w:ind w:left="360"/>
        <w:rPr>
          <w:rFonts w:ascii="Arial" w:hAnsi="Arial" w:cs="Arial"/>
          <w:sz w:val="20"/>
          <w:szCs w:val="20"/>
        </w:rPr>
      </w:pPr>
      <w:r w:rsidRPr="0026349E">
        <w:rPr>
          <w:rFonts w:ascii="Arial" w:hAnsi="Arial" w:cs="Arial"/>
          <w:i/>
          <w:sz w:val="20"/>
          <w:szCs w:val="20"/>
        </w:rPr>
        <w:t>Answer:</w:t>
      </w:r>
      <w:r w:rsidR="00205A4E" w:rsidRPr="0026349E">
        <w:rPr>
          <w:rFonts w:ascii="Arial" w:hAnsi="Arial" w:cs="Arial"/>
          <w:sz w:val="20"/>
          <w:szCs w:val="20"/>
        </w:rPr>
        <w:t xml:space="preserve"> </w:t>
      </w:r>
      <w:r w:rsidR="0085678D">
        <w:rPr>
          <w:rFonts w:ascii="Arial" w:hAnsi="Arial" w:cs="Arial"/>
          <w:sz w:val="20"/>
          <w:szCs w:val="20"/>
        </w:rPr>
        <w:t>C</w:t>
      </w:r>
    </w:p>
    <w:p w:rsidR="00205A4E" w:rsidRPr="0026349E" w:rsidRDefault="00A64634" w:rsidP="0085678D">
      <w:pPr>
        <w:ind w:left="360"/>
        <w:rPr>
          <w:rFonts w:ascii="Arial" w:hAnsi="Arial" w:cs="Arial"/>
          <w:sz w:val="20"/>
          <w:szCs w:val="20"/>
        </w:rPr>
      </w:pPr>
      <w:r w:rsidRPr="0026349E">
        <w:rPr>
          <w:rFonts w:ascii="Arial" w:hAnsi="Arial" w:cs="Arial"/>
          <w:i/>
          <w:sz w:val="20"/>
          <w:szCs w:val="20"/>
        </w:rPr>
        <w:t>Rationale:</w:t>
      </w:r>
      <w:r w:rsidR="0085678D">
        <w:rPr>
          <w:rFonts w:ascii="Arial" w:hAnsi="Arial" w:cs="Arial"/>
          <w:sz w:val="20"/>
          <w:szCs w:val="20"/>
        </w:rPr>
        <w:t xml:space="preserve"> </w:t>
      </w:r>
      <w:r w:rsidR="00205A4E" w:rsidRPr="0026349E">
        <w:rPr>
          <w:rFonts w:ascii="Arial" w:hAnsi="Arial" w:cs="Arial"/>
          <w:sz w:val="20"/>
          <w:szCs w:val="20"/>
        </w:rPr>
        <w:t xml:space="preserve">The purchase </w:t>
      </w:r>
      <w:r w:rsidR="00C947A8" w:rsidRPr="0026349E">
        <w:rPr>
          <w:rFonts w:ascii="Arial" w:hAnsi="Arial" w:cs="Arial"/>
          <w:sz w:val="20"/>
          <w:szCs w:val="20"/>
        </w:rPr>
        <w:t>of $</w:t>
      </w:r>
      <w:r w:rsidR="002A3F6F">
        <w:rPr>
          <w:rFonts w:ascii="Arial" w:hAnsi="Arial" w:cs="Arial"/>
          <w:sz w:val="20"/>
          <w:szCs w:val="20"/>
        </w:rPr>
        <w:t>6</w:t>
      </w:r>
      <w:r w:rsidR="00C947A8" w:rsidRPr="0026349E">
        <w:rPr>
          <w:rFonts w:ascii="Arial" w:hAnsi="Arial" w:cs="Arial"/>
          <w:sz w:val="20"/>
          <w:szCs w:val="20"/>
        </w:rPr>
        <w:t>00</w:t>
      </w:r>
      <w:r w:rsidR="00205A4E" w:rsidRPr="0026349E">
        <w:rPr>
          <w:rFonts w:ascii="Arial" w:hAnsi="Arial" w:cs="Arial"/>
          <w:sz w:val="20"/>
          <w:szCs w:val="20"/>
        </w:rPr>
        <w:t xml:space="preserve"> inventory partly on account implies that the rest is purchase</w:t>
      </w:r>
      <w:r w:rsidR="00C947A8" w:rsidRPr="0026349E">
        <w:rPr>
          <w:rFonts w:ascii="Arial" w:hAnsi="Arial" w:cs="Arial"/>
          <w:sz w:val="20"/>
          <w:szCs w:val="20"/>
        </w:rPr>
        <w:t>d for cash. Cash decreases by $</w:t>
      </w:r>
      <w:r w:rsidR="002A3F6F">
        <w:rPr>
          <w:rFonts w:ascii="Arial" w:hAnsi="Arial" w:cs="Arial"/>
          <w:sz w:val="20"/>
          <w:szCs w:val="20"/>
        </w:rPr>
        <w:t>12</w:t>
      </w:r>
      <w:r w:rsidR="00205A4E" w:rsidRPr="0026349E">
        <w:rPr>
          <w:rFonts w:ascii="Arial" w:hAnsi="Arial" w:cs="Arial"/>
          <w:sz w:val="20"/>
          <w:szCs w:val="20"/>
        </w:rPr>
        <w:t>0 and accounts payable (a liability)</w:t>
      </w:r>
      <w:r w:rsidR="00C947A8" w:rsidRPr="0026349E">
        <w:rPr>
          <w:rFonts w:ascii="Arial" w:hAnsi="Arial" w:cs="Arial"/>
          <w:sz w:val="20"/>
          <w:szCs w:val="20"/>
        </w:rPr>
        <w:t xml:space="preserve"> increase for the balance of $</w:t>
      </w:r>
      <w:r w:rsidR="002A3F6F">
        <w:rPr>
          <w:rFonts w:ascii="Arial" w:hAnsi="Arial" w:cs="Arial"/>
          <w:sz w:val="20"/>
          <w:szCs w:val="20"/>
        </w:rPr>
        <w:t>48</w:t>
      </w:r>
      <w:r w:rsidR="00205A4E" w:rsidRPr="0026349E">
        <w:rPr>
          <w:rFonts w:ascii="Arial" w:hAnsi="Arial" w:cs="Arial"/>
          <w:sz w:val="20"/>
          <w:szCs w:val="20"/>
        </w:rPr>
        <w:t>0.</w:t>
      </w:r>
    </w:p>
    <w:p w:rsidR="00205A4E" w:rsidRPr="00D22E54" w:rsidRDefault="00205A4E" w:rsidP="002422A6">
      <w:pPr>
        <w:rPr>
          <w:rFonts w:ascii="Arial" w:hAnsi="Arial" w:cs="Arial"/>
          <w:sz w:val="20"/>
          <w:szCs w:val="20"/>
        </w:rPr>
      </w:pPr>
    </w:p>
    <w:p w:rsidR="006F1DF1" w:rsidRPr="00D22E54" w:rsidRDefault="006F1DF1" w:rsidP="002422A6">
      <w:pPr>
        <w:rPr>
          <w:rFonts w:ascii="Arial" w:hAnsi="Arial" w:cs="Arial"/>
          <w:sz w:val="20"/>
          <w:szCs w:val="20"/>
        </w:rPr>
      </w:pPr>
      <w:r w:rsidRPr="00D22E54">
        <w:rPr>
          <w:rFonts w:ascii="Arial" w:hAnsi="Arial" w:cs="Arial"/>
          <w:sz w:val="20"/>
          <w:szCs w:val="20"/>
        </w:rPr>
        <w:br w:type="page"/>
      </w:r>
    </w:p>
    <w:p w:rsidR="00D733B5" w:rsidRPr="0085678D" w:rsidRDefault="00D733B5" w:rsidP="0085678D">
      <w:pPr>
        <w:pBdr>
          <w:bottom w:val="single" w:sz="12" w:space="1" w:color="auto"/>
        </w:pBdr>
        <w:shd w:val="clear" w:color="auto" w:fill="D3DFEE"/>
        <w:tabs>
          <w:tab w:val="left" w:pos="270"/>
          <w:tab w:val="left" w:pos="360"/>
          <w:tab w:val="left" w:pos="720"/>
          <w:tab w:val="left" w:pos="1188"/>
        </w:tabs>
        <w:rPr>
          <w:rFonts w:ascii="Arial" w:hAnsi="Arial" w:cs="Arial"/>
          <w:b/>
        </w:rPr>
      </w:pPr>
      <w:r w:rsidRPr="0085678D">
        <w:rPr>
          <w:rFonts w:ascii="Arial" w:hAnsi="Arial" w:cs="Arial"/>
          <w:b/>
        </w:rPr>
        <w:lastRenderedPageBreak/>
        <w:t>Exercises</w:t>
      </w:r>
    </w:p>
    <w:p w:rsidR="00205A4E" w:rsidRDefault="00205A4E" w:rsidP="00CD3AAA">
      <w:pPr>
        <w:rPr>
          <w:rFonts w:ascii="Arial" w:hAnsi="Arial" w:cs="Arial"/>
          <w:sz w:val="20"/>
          <w:szCs w:val="20"/>
        </w:rPr>
      </w:pPr>
    </w:p>
    <w:p w:rsidR="00205A4E" w:rsidRPr="0085678D" w:rsidRDefault="0085678D" w:rsidP="0085678D">
      <w:pPr>
        <w:ind w:left="360" w:hanging="360"/>
        <w:rPr>
          <w:rFonts w:ascii="Arial" w:hAnsi="Arial" w:cs="Arial"/>
          <w:b/>
          <w:sz w:val="20"/>
          <w:szCs w:val="20"/>
        </w:rPr>
      </w:pPr>
      <w:r>
        <w:rPr>
          <w:rFonts w:ascii="Arial" w:hAnsi="Arial" w:cs="Arial"/>
          <w:b/>
          <w:sz w:val="20"/>
          <w:szCs w:val="20"/>
        </w:rPr>
        <w:t xml:space="preserve">Topic: </w:t>
      </w:r>
      <w:r w:rsidR="00205A4E" w:rsidRPr="0085678D">
        <w:rPr>
          <w:rFonts w:ascii="Arial" w:hAnsi="Arial" w:cs="Arial"/>
          <w:b/>
          <w:sz w:val="20"/>
          <w:szCs w:val="20"/>
        </w:rPr>
        <w:t xml:space="preserve">Financial </w:t>
      </w:r>
      <w:r>
        <w:rPr>
          <w:rFonts w:ascii="Arial" w:hAnsi="Arial" w:cs="Arial"/>
          <w:b/>
          <w:sz w:val="20"/>
          <w:szCs w:val="20"/>
        </w:rPr>
        <w:t>S</w:t>
      </w:r>
      <w:r w:rsidR="00205A4E" w:rsidRPr="0085678D">
        <w:rPr>
          <w:rFonts w:ascii="Arial" w:hAnsi="Arial" w:cs="Arial"/>
          <w:b/>
          <w:sz w:val="20"/>
          <w:szCs w:val="20"/>
        </w:rPr>
        <w:t xml:space="preserve">tatement </w:t>
      </w:r>
      <w:r>
        <w:rPr>
          <w:rFonts w:ascii="Arial" w:hAnsi="Arial" w:cs="Arial"/>
          <w:b/>
          <w:sz w:val="20"/>
          <w:szCs w:val="20"/>
        </w:rPr>
        <w:t>A</w:t>
      </w:r>
      <w:r w:rsidR="00205A4E" w:rsidRPr="0085678D">
        <w:rPr>
          <w:rFonts w:ascii="Arial" w:hAnsi="Arial" w:cs="Arial"/>
          <w:b/>
          <w:sz w:val="20"/>
          <w:szCs w:val="20"/>
        </w:rPr>
        <w:t>ccounts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1</w:t>
      </w:r>
    </w:p>
    <w:p w:rsidR="00205A4E" w:rsidRDefault="00205A4E" w:rsidP="0085678D">
      <w:pPr>
        <w:ind w:left="360" w:hanging="360"/>
        <w:rPr>
          <w:rFonts w:ascii="Arial" w:hAnsi="Arial" w:cs="Arial"/>
          <w:sz w:val="20"/>
          <w:szCs w:val="20"/>
        </w:rPr>
      </w:pPr>
      <w:r w:rsidRPr="0085678D">
        <w:rPr>
          <w:rFonts w:ascii="Arial" w:hAnsi="Arial" w:cs="Arial"/>
          <w:b/>
          <w:sz w:val="20"/>
          <w:szCs w:val="20"/>
        </w:rPr>
        <w:t>1.</w:t>
      </w:r>
      <w:r w:rsidR="0085678D">
        <w:rPr>
          <w:rFonts w:ascii="Arial" w:hAnsi="Arial" w:cs="Arial"/>
          <w:sz w:val="20"/>
          <w:szCs w:val="20"/>
        </w:rPr>
        <w:t xml:space="preserve"> </w:t>
      </w:r>
      <w:r w:rsidR="0085678D">
        <w:rPr>
          <w:rFonts w:ascii="Arial" w:hAnsi="Arial" w:cs="Arial"/>
          <w:sz w:val="20"/>
          <w:szCs w:val="20"/>
        </w:rPr>
        <w:tab/>
      </w:r>
      <w:r w:rsidRPr="009657BB">
        <w:rPr>
          <w:rFonts w:ascii="Arial" w:hAnsi="Arial" w:cs="Arial"/>
          <w:sz w:val="20"/>
          <w:szCs w:val="20"/>
        </w:rPr>
        <w:t>Identify the financial statements in which you would find each of the items listed b</w:t>
      </w:r>
      <w:r>
        <w:rPr>
          <w:rFonts w:ascii="Arial" w:hAnsi="Arial" w:cs="Arial"/>
          <w:sz w:val="20"/>
          <w:szCs w:val="20"/>
        </w:rPr>
        <w:t xml:space="preserve">elow. Some </w:t>
      </w:r>
      <w:r w:rsidRPr="009657BB">
        <w:rPr>
          <w:rFonts w:ascii="Arial" w:hAnsi="Arial" w:cs="Arial"/>
          <w:sz w:val="20"/>
          <w:szCs w:val="20"/>
        </w:rPr>
        <w:t>items may appear on more than one statement</w:t>
      </w:r>
      <w:r>
        <w:rPr>
          <w:rFonts w:ascii="Arial" w:hAnsi="Arial" w:cs="Arial"/>
          <w:sz w:val="20"/>
          <w:szCs w:val="20"/>
        </w:rPr>
        <w:t>. Indicate all financial statements that apply to each item. The possible choices are</w:t>
      </w:r>
      <w:r w:rsidRPr="009657BB">
        <w:rPr>
          <w:rFonts w:ascii="Arial" w:hAnsi="Arial" w:cs="Arial"/>
          <w:sz w:val="20"/>
          <w:szCs w:val="20"/>
        </w:rPr>
        <w:t>:</w:t>
      </w:r>
    </w:p>
    <w:p w:rsidR="0085678D" w:rsidRPr="009657BB" w:rsidRDefault="0085678D" w:rsidP="0085678D">
      <w:pPr>
        <w:ind w:left="360" w:hanging="360"/>
        <w:rPr>
          <w:rFonts w:ascii="Arial" w:hAnsi="Arial" w:cs="Arial"/>
          <w:sz w:val="20"/>
          <w:szCs w:val="20"/>
        </w:rPr>
      </w:pPr>
    </w:p>
    <w:tbl>
      <w:tblPr>
        <w:tblW w:w="0" w:type="auto"/>
        <w:jc w:val="center"/>
        <w:tblLook w:val="04A0" w:firstRow="1" w:lastRow="0" w:firstColumn="1" w:lastColumn="0" w:noHBand="0" w:noVBand="1"/>
      </w:tblPr>
      <w:tblGrid>
        <w:gridCol w:w="1170"/>
        <w:gridCol w:w="3690"/>
      </w:tblGrid>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B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 xml:space="preserve">Balance sheet   </w:t>
            </w:r>
          </w:p>
        </w:tc>
      </w:tr>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SE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 xml:space="preserve">Statement of Stockholders’ Equity </w:t>
            </w:r>
          </w:p>
        </w:tc>
      </w:tr>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I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Income Statement</w:t>
            </w:r>
          </w:p>
        </w:tc>
      </w:tr>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CF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Statement of Cash Flows</w:t>
            </w:r>
          </w:p>
        </w:tc>
      </w:tr>
    </w:tbl>
    <w:p w:rsidR="00205A4E" w:rsidRPr="009657BB" w:rsidRDefault="00205A4E" w:rsidP="009657BB">
      <w:pPr>
        <w:rPr>
          <w:rFonts w:ascii="Arial" w:hAnsi="Arial" w:cs="Arial"/>
          <w:sz w:val="20"/>
          <w:szCs w:val="20"/>
        </w:rPr>
      </w:pPr>
    </w:p>
    <w:tbl>
      <w:tblPr>
        <w:tblW w:w="0" w:type="auto"/>
        <w:tblInd w:w="378" w:type="dxa"/>
        <w:tblLayout w:type="fixed"/>
        <w:tblLook w:val="01E0" w:firstRow="1" w:lastRow="1" w:firstColumn="1" w:lastColumn="1" w:noHBand="0" w:noVBand="0"/>
      </w:tblPr>
      <w:tblGrid>
        <w:gridCol w:w="4309"/>
        <w:gridCol w:w="3348"/>
      </w:tblGrid>
      <w:tr w:rsidR="00205A4E" w:rsidRPr="00646988">
        <w:trPr>
          <w:trHeight w:val="147"/>
        </w:trPr>
        <w:tc>
          <w:tcPr>
            <w:tcW w:w="4309" w:type="dxa"/>
          </w:tcPr>
          <w:p w:rsidR="00205A4E" w:rsidRPr="0085678D" w:rsidRDefault="00205A4E" w:rsidP="00246A2C">
            <w:pPr>
              <w:spacing w:after="60"/>
              <w:ind w:left="342"/>
              <w:rPr>
                <w:rFonts w:ascii="Arial" w:hAnsi="Arial" w:cs="Arial"/>
                <w:sz w:val="20"/>
                <w:szCs w:val="20"/>
                <w:u w:val="single"/>
              </w:rPr>
            </w:pPr>
            <w:r w:rsidRPr="0085678D">
              <w:rPr>
                <w:rFonts w:ascii="Arial" w:hAnsi="Arial" w:cs="Arial"/>
                <w:sz w:val="20"/>
                <w:szCs w:val="20"/>
                <w:u w:val="single"/>
              </w:rPr>
              <w:t>Financial Statement Item</w:t>
            </w:r>
          </w:p>
        </w:tc>
        <w:tc>
          <w:tcPr>
            <w:tcW w:w="3348" w:type="dxa"/>
          </w:tcPr>
          <w:p w:rsidR="00205A4E" w:rsidRPr="0085678D" w:rsidRDefault="00205A4E" w:rsidP="00246A2C">
            <w:pPr>
              <w:spacing w:after="60"/>
              <w:jc w:val="center"/>
              <w:rPr>
                <w:rFonts w:ascii="Arial" w:hAnsi="Arial" w:cs="Arial"/>
                <w:sz w:val="20"/>
                <w:szCs w:val="20"/>
                <w:u w:val="single"/>
              </w:rPr>
            </w:pPr>
            <w:r w:rsidRPr="0085678D">
              <w:rPr>
                <w:rFonts w:ascii="Arial" w:hAnsi="Arial" w:cs="Arial"/>
                <w:sz w:val="20"/>
                <w:szCs w:val="20"/>
                <w:u w:val="single"/>
              </w:rPr>
              <w:t>Financial Statement</w:t>
            </w:r>
          </w:p>
        </w:tc>
      </w:tr>
      <w:tr w:rsidR="00205A4E" w:rsidRPr="00646988">
        <w:trPr>
          <w:trHeight w:val="147"/>
        </w:trPr>
        <w:tc>
          <w:tcPr>
            <w:tcW w:w="4309" w:type="dxa"/>
          </w:tcPr>
          <w:p w:rsidR="00205A4E" w:rsidRPr="00646988" w:rsidRDefault="00205A4E" w:rsidP="00246A2C">
            <w:pPr>
              <w:spacing w:after="60"/>
              <w:ind w:left="342" w:hanging="342"/>
              <w:rPr>
                <w:rFonts w:ascii="Arial" w:hAnsi="Arial" w:cs="Arial"/>
                <w:sz w:val="20"/>
                <w:szCs w:val="20"/>
              </w:rPr>
            </w:pPr>
            <w:r w:rsidRPr="00646988">
              <w:rPr>
                <w:rFonts w:ascii="Arial" w:hAnsi="Arial" w:cs="Arial"/>
                <w:sz w:val="20"/>
                <w:szCs w:val="20"/>
              </w:rPr>
              <w:t xml:space="preserve">a. </w:t>
            </w:r>
            <w:r w:rsidR="00246A2C">
              <w:rPr>
                <w:rFonts w:ascii="Arial" w:hAnsi="Arial" w:cs="Arial"/>
                <w:sz w:val="20"/>
                <w:szCs w:val="20"/>
              </w:rPr>
              <w:tab/>
            </w:r>
            <w:r w:rsidRPr="00646988">
              <w:rPr>
                <w:rFonts w:ascii="Arial" w:hAnsi="Arial" w:cs="Arial"/>
                <w:sz w:val="20"/>
                <w:szCs w:val="20"/>
              </w:rPr>
              <w:t>Office building</w:t>
            </w:r>
          </w:p>
        </w:tc>
        <w:tc>
          <w:tcPr>
            <w:tcW w:w="3348" w:type="dxa"/>
            <w:tcBorders>
              <w:bottom w:val="single" w:sz="4" w:space="0" w:color="auto"/>
            </w:tcBorders>
          </w:tcPr>
          <w:p w:rsidR="00205A4E" w:rsidRPr="00646988" w:rsidRDefault="00205A4E" w:rsidP="0085678D">
            <w:pPr>
              <w:spacing w:after="60"/>
              <w:rPr>
                <w:rFonts w:ascii="Arial" w:hAnsi="Arial" w:cs="Arial"/>
                <w:sz w:val="20"/>
                <w:szCs w:val="20"/>
              </w:rPr>
            </w:pPr>
          </w:p>
        </w:tc>
      </w:tr>
      <w:tr w:rsidR="00205A4E" w:rsidRPr="00646988">
        <w:trPr>
          <w:trHeight w:val="147"/>
        </w:trPr>
        <w:tc>
          <w:tcPr>
            <w:tcW w:w="4309" w:type="dxa"/>
          </w:tcPr>
          <w:p w:rsidR="00205A4E" w:rsidRPr="00646988" w:rsidRDefault="00205A4E" w:rsidP="00246A2C">
            <w:pPr>
              <w:spacing w:after="60"/>
              <w:ind w:left="342" w:hanging="342"/>
              <w:rPr>
                <w:rFonts w:ascii="Arial" w:hAnsi="Arial" w:cs="Arial"/>
                <w:sz w:val="20"/>
                <w:szCs w:val="20"/>
              </w:rPr>
            </w:pPr>
            <w:r w:rsidRPr="00646988">
              <w:rPr>
                <w:rFonts w:ascii="Arial" w:hAnsi="Arial" w:cs="Arial"/>
                <w:sz w:val="20"/>
                <w:szCs w:val="20"/>
              </w:rPr>
              <w:t xml:space="preserve">b. </w:t>
            </w:r>
            <w:r w:rsidR="00246A2C">
              <w:rPr>
                <w:rFonts w:ascii="Arial" w:hAnsi="Arial" w:cs="Arial"/>
                <w:sz w:val="20"/>
                <w:szCs w:val="20"/>
              </w:rPr>
              <w:tab/>
            </w:r>
            <w:r w:rsidRPr="00646988">
              <w:rPr>
                <w:rFonts w:ascii="Arial" w:hAnsi="Arial" w:cs="Arial"/>
                <w:sz w:val="20"/>
                <w:szCs w:val="20"/>
              </w:rPr>
              <w:t>Trademarks</w:t>
            </w:r>
          </w:p>
        </w:tc>
        <w:tc>
          <w:tcPr>
            <w:tcW w:w="3348" w:type="dxa"/>
            <w:tcBorders>
              <w:top w:val="single" w:sz="4" w:space="0" w:color="auto"/>
              <w:bottom w:val="single" w:sz="4" w:space="0" w:color="auto"/>
            </w:tcBorders>
          </w:tcPr>
          <w:p w:rsidR="00205A4E" w:rsidRPr="00646988" w:rsidRDefault="00205A4E" w:rsidP="0085678D">
            <w:pPr>
              <w:spacing w:after="60"/>
              <w:rPr>
                <w:rFonts w:ascii="Arial" w:hAnsi="Arial" w:cs="Arial"/>
                <w:sz w:val="20"/>
                <w:szCs w:val="20"/>
              </w:rPr>
            </w:pPr>
          </w:p>
        </w:tc>
      </w:tr>
      <w:tr w:rsidR="00205A4E" w:rsidRPr="00646988">
        <w:trPr>
          <w:trHeight w:val="147"/>
        </w:trPr>
        <w:tc>
          <w:tcPr>
            <w:tcW w:w="4309" w:type="dxa"/>
          </w:tcPr>
          <w:p w:rsidR="00205A4E" w:rsidRPr="00646988" w:rsidRDefault="00205A4E" w:rsidP="00246A2C">
            <w:pPr>
              <w:spacing w:after="60"/>
              <w:ind w:left="342" w:hanging="342"/>
              <w:rPr>
                <w:rFonts w:ascii="Arial" w:hAnsi="Arial" w:cs="Arial"/>
                <w:sz w:val="20"/>
                <w:szCs w:val="20"/>
              </w:rPr>
            </w:pPr>
            <w:r w:rsidRPr="00646988">
              <w:rPr>
                <w:rFonts w:ascii="Arial" w:hAnsi="Arial" w:cs="Arial"/>
                <w:sz w:val="20"/>
                <w:szCs w:val="20"/>
              </w:rPr>
              <w:t xml:space="preserve">c. </w:t>
            </w:r>
            <w:r w:rsidR="00246A2C">
              <w:rPr>
                <w:rFonts w:ascii="Arial" w:hAnsi="Arial" w:cs="Arial"/>
                <w:sz w:val="20"/>
                <w:szCs w:val="20"/>
              </w:rPr>
              <w:tab/>
            </w:r>
            <w:r w:rsidRPr="00646988">
              <w:rPr>
                <w:rFonts w:ascii="Arial" w:hAnsi="Arial" w:cs="Arial"/>
                <w:sz w:val="20"/>
                <w:szCs w:val="20"/>
              </w:rPr>
              <w:t>Dividends</w:t>
            </w:r>
          </w:p>
        </w:tc>
        <w:tc>
          <w:tcPr>
            <w:tcW w:w="3348" w:type="dxa"/>
            <w:tcBorders>
              <w:top w:val="single" w:sz="4" w:space="0" w:color="auto"/>
              <w:bottom w:val="single" w:sz="4" w:space="0" w:color="auto"/>
            </w:tcBorders>
          </w:tcPr>
          <w:p w:rsidR="00205A4E" w:rsidRPr="00646988" w:rsidRDefault="00205A4E" w:rsidP="0085678D">
            <w:pPr>
              <w:spacing w:after="60"/>
              <w:rPr>
                <w:rFonts w:ascii="Arial" w:hAnsi="Arial" w:cs="Arial"/>
                <w:sz w:val="20"/>
                <w:szCs w:val="20"/>
              </w:rPr>
            </w:pPr>
          </w:p>
        </w:tc>
      </w:tr>
      <w:tr w:rsidR="00205A4E" w:rsidRPr="00646988">
        <w:trPr>
          <w:trHeight w:val="147"/>
        </w:trPr>
        <w:tc>
          <w:tcPr>
            <w:tcW w:w="4309" w:type="dxa"/>
          </w:tcPr>
          <w:p w:rsidR="00205A4E" w:rsidRPr="00646988" w:rsidRDefault="00205A4E" w:rsidP="00246A2C">
            <w:pPr>
              <w:spacing w:after="60"/>
              <w:ind w:left="342" w:hanging="342"/>
              <w:rPr>
                <w:rFonts w:ascii="Arial" w:hAnsi="Arial" w:cs="Arial"/>
                <w:sz w:val="20"/>
                <w:szCs w:val="20"/>
              </w:rPr>
            </w:pPr>
            <w:r w:rsidRPr="00646988">
              <w:rPr>
                <w:rFonts w:ascii="Arial" w:hAnsi="Arial" w:cs="Arial"/>
                <w:sz w:val="20"/>
                <w:szCs w:val="20"/>
              </w:rPr>
              <w:t xml:space="preserve">d. </w:t>
            </w:r>
            <w:r w:rsidR="00246A2C">
              <w:rPr>
                <w:rFonts w:ascii="Arial" w:hAnsi="Arial" w:cs="Arial"/>
                <w:sz w:val="20"/>
                <w:szCs w:val="20"/>
              </w:rPr>
              <w:tab/>
            </w:r>
            <w:r w:rsidRPr="00646988">
              <w:rPr>
                <w:rFonts w:ascii="Arial" w:hAnsi="Arial" w:cs="Arial"/>
                <w:sz w:val="20"/>
                <w:szCs w:val="20"/>
              </w:rPr>
              <w:t>Proceeds of sale of investments</w:t>
            </w:r>
          </w:p>
        </w:tc>
        <w:tc>
          <w:tcPr>
            <w:tcW w:w="3348" w:type="dxa"/>
            <w:tcBorders>
              <w:top w:val="single" w:sz="4" w:space="0" w:color="auto"/>
              <w:bottom w:val="single" w:sz="4" w:space="0" w:color="auto"/>
            </w:tcBorders>
          </w:tcPr>
          <w:p w:rsidR="00205A4E" w:rsidRPr="00646988" w:rsidRDefault="00205A4E" w:rsidP="0085678D">
            <w:pPr>
              <w:spacing w:after="60"/>
              <w:rPr>
                <w:rFonts w:ascii="Arial" w:hAnsi="Arial" w:cs="Arial"/>
                <w:sz w:val="20"/>
                <w:szCs w:val="20"/>
              </w:rPr>
            </w:pPr>
          </w:p>
        </w:tc>
      </w:tr>
      <w:tr w:rsidR="00205A4E" w:rsidRPr="00646988">
        <w:trPr>
          <w:trHeight w:val="147"/>
        </w:trPr>
        <w:tc>
          <w:tcPr>
            <w:tcW w:w="4309" w:type="dxa"/>
          </w:tcPr>
          <w:p w:rsidR="00205A4E" w:rsidRPr="00646988" w:rsidRDefault="00205A4E" w:rsidP="00246A2C">
            <w:pPr>
              <w:spacing w:after="60"/>
              <w:ind w:left="342" w:hanging="342"/>
              <w:rPr>
                <w:rFonts w:ascii="Arial" w:hAnsi="Arial" w:cs="Arial"/>
                <w:sz w:val="20"/>
                <w:szCs w:val="20"/>
              </w:rPr>
            </w:pPr>
            <w:r w:rsidRPr="00646988">
              <w:rPr>
                <w:rFonts w:ascii="Arial" w:hAnsi="Arial" w:cs="Arial"/>
                <w:sz w:val="20"/>
                <w:szCs w:val="20"/>
              </w:rPr>
              <w:t xml:space="preserve">e. </w:t>
            </w:r>
            <w:r w:rsidR="00246A2C">
              <w:rPr>
                <w:rFonts w:ascii="Arial" w:hAnsi="Arial" w:cs="Arial"/>
                <w:sz w:val="20"/>
                <w:szCs w:val="20"/>
              </w:rPr>
              <w:tab/>
            </w:r>
            <w:r w:rsidRPr="00646988">
              <w:rPr>
                <w:rFonts w:ascii="Arial" w:hAnsi="Arial" w:cs="Arial"/>
                <w:sz w:val="20"/>
                <w:szCs w:val="20"/>
              </w:rPr>
              <w:t>Repayments of bank loan</w:t>
            </w:r>
          </w:p>
        </w:tc>
        <w:tc>
          <w:tcPr>
            <w:tcW w:w="3348" w:type="dxa"/>
            <w:tcBorders>
              <w:top w:val="single" w:sz="4" w:space="0" w:color="auto"/>
              <w:bottom w:val="single" w:sz="4" w:space="0" w:color="auto"/>
            </w:tcBorders>
          </w:tcPr>
          <w:p w:rsidR="00205A4E" w:rsidRPr="00646988" w:rsidRDefault="00205A4E" w:rsidP="0085678D">
            <w:pPr>
              <w:spacing w:after="60"/>
              <w:rPr>
                <w:rFonts w:ascii="Arial" w:hAnsi="Arial" w:cs="Arial"/>
                <w:sz w:val="20"/>
                <w:szCs w:val="20"/>
              </w:rPr>
            </w:pPr>
          </w:p>
        </w:tc>
      </w:tr>
      <w:tr w:rsidR="00205A4E" w:rsidRPr="00646988">
        <w:trPr>
          <w:trHeight w:val="147"/>
        </w:trPr>
        <w:tc>
          <w:tcPr>
            <w:tcW w:w="4309" w:type="dxa"/>
          </w:tcPr>
          <w:p w:rsidR="00205A4E" w:rsidRPr="00646988" w:rsidRDefault="00205A4E" w:rsidP="00246A2C">
            <w:pPr>
              <w:spacing w:after="60"/>
              <w:ind w:left="342" w:hanging="342"/>
              <w:rPr>
                <w:rFonts w:ascii="Arial" w:hAnsi="Arial" w:cs="Arial"/>
                <w:sz w:val="20"/>
                <w:szCs w:val="20"/>
              </w:rPr>
            </w:pPr>
            <w:r w:rsidRPr="00646988">
              <w:rPr>
                <w:rFonts w:ascii="Arial" w:hAnsi="Arial" w:cs="Arial"/>
                <w:sz w:val="20"/>
                <w:szCs w:val="20"/>
              </w:rPr>
              <w:t xml:space="preserve">f. </w:t>
            </w:r>
            <w:r w:rsidR="00246A2C">
              <w:rPr>
                <w:rFonts w:ascii="Arial" w:hAnsi="Arial" w:cs="Arial"/>
                <w:sz w:val="20"/>
                <w:szCs w:val="20"/>
              </w:rPr>
              <w:tab/>
            </w:r>
            <w:r w:rsidRPr="00646988">
              <w:rPr>
                <w:rFonts w:ascii="Arial" w:hAnsi="Arial" w:cs="Arial"/>
                <w:sz w:val="20"/>
                <w:szCs w:val="20"/>
              </w:rPr>
              <w:t>Treasury stock</w:t>
            </w:r>
          </w:p>
        </w:tc>
        <w:tc>
          <w:tcPr>
            <w:tcW w:w="3348" w:type="dxa"/>
            <w:tcBorders>
              <w:top w:val="single" w:sz="4" w:space="0" w:color="auto"/>
              <w:bottom w:val="single" w:sz="4" w:space="0" w:color="auto"/>
            </w:tcBorders>
          </w:tcPr>
          <w:p w:rsidR="00205A4E" w:rsidRPr="00646988" w:rsidRDefault="00205A4E" w:rsidP="0085678D">
            <w:pPr>
              <w:spacing w:after="60"/>
              <w:rPr>
                <w:rFonts w:ascii="Arial" w:hAnsi="Arial" w:cs="Arial"/>
                <w:sz w:val="20"/>
                <w:szCs w:val="20"/>
              </w:rPr>
            </w:pPr>
          </w:p>
        </w:tc>
      </w:tr>
    </w:tbl>
    <w:p w:rsidR="00205A4E" w:rsidRDefault="00205A4E" w:rsidP="009657BB">
      <w:pPr>
        <w:rPr>
          <w:rFonts w:ascii="Arial" w:hAnsi="Arial" w:cs="Arial"/>
          <w:sz w:val="20"/>
          <w:szCs w:val="20"/>
        </w:rPr>
      </w:pPr>
    </w:p>
    <w:p w:rsidR="00C37815" w:rsidRPr="009657BB" w:rsidRDefault="00C37815" w:rsidP="009657BB">
      <w:pPr>
        <w:rPr>
          <w:rFonts w:ascii="Arial" w:hAnsi="Arial" w:cs="Arial"/>
          <w:sz w:val="20"/>
          <w:szCs w:val="20"/>
        </w:rPr>
      </w:pPr>
    </w:p>
    <w:p w:rsidR="00205A4E" w:rsidRDefault="00A64634" w:rsidP="00246A2C">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tbl>
      <w:tblPr>
        <w:tblW w:w="0" w:type="auto"/>
        <w:tblInd w:w="378" w:type="dxa"/>
        <w:tblLayout w:type="fixed"/>
        <w:tblLook w:val="01E0" w:firstRow="1" w:lastRow="1" w:firstColumn="1" w:lastColumn="1" w:noHBand="0" w:noVBand="0"/>
      </w:tblPr>
      <w:tblGrid>
        <w:gridCol w:w="4309"/>
        <w:gridCol w:w="3348"/>
      </w:tblGrid>
      <w:tr w:rsidR="00246A2C" w:rsidRPr="0085678D">
        <w:trPr>
          <w:trHeight w:val="147"/>
        </w:trPr>
        <w:tc>
          <w:tcPr>
            <w:tcW w:w="4309" w:type="dxa"/>
          </w:tcPr>
          <w:p w:rsidR="00246A2C" w:rsidRPr="0085678D" w:rsidRDefault="00246A2C" w:rsidP="00246A2C">
            <w:pPr>
              <w:spacing w:after="60"/>
              <w:ind w:left="342"/>
              <w:rPr>
                <w:rFonts w:ascii="Arial" w:hAnsi="Arial" w:cs="Arial"/>
                <w:sz w:val="20"/>
                <w:szCs w:val="20"/>
                <w:u w:val="single"/>
              </w:rPr>
            </w:pPr>
            <w:r w:rsidRPr="0085678D">
              <w:rPr>
                <w:rFonts w:ascii="Arial" w:hAnsi="Arial" w:cs="Arial"/>
                <w:sz w:val="20"/>
                <w:szCs w:val="20"/>
                <w:u w:val="single"/>
              </w:rPr>
              <w:t>Financial Statement Item</w:t>
            </w:r>
          </w:p>
        </w:tc>
        <w:tc>
          <w:tcPr>
            <w:tcW w:w="3348" w:type="dxa"/>
          </w:tcPr>
          <w:p w:rsidR="00246A2C" w:rsidRPr="0085678D" w:rsidRDefault="00246A2C" w:rsidP="00246A2C">
            <w:pPr>
              <w:spacing w:after="60"/>
              <w:jc w:val="center"/>
              <w:rPr>
                <w:rFonts w:ascii="Arial" w:hAnsi="Arial" w:cs="Arial"/>
                <w:sz w:val="20"/>
                <w:szCs w:val="20"/>
                <w:u w:val="single"/>
              </w:rPr>
            </w:pPr>
            <w:r w:rsidRPr="0085678D">
              <w:rPr>
                <w:rFonts w:ascii="Arial" w:hAnsi="Arial" w:cs="Arial"/>
                <w:sz w:val="20"/>
                <w:szCs w:val="20"/>
                <w:u w:val="single"/>
              </w:rPr>
              <w:t>Financial Statement</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a. </w:t>
            </w:r>
            <w:r>
              <w:rPr>
                <w:rFonts w:ascii="Arial" w:hAnsi="Arial" w:cs="Arial"/>
                <w:sz w:val="20"/>
                <w:szCs w:val="20"/>
              </w:rPr>
              <w:tab/>
            </w:r>
            <w:r w:rsidRPr="00646988">
              <w:rPr>
                <w:rFonts w:ascii="Arial" w:hAnsi="Arial" w:cs="Arial"/>
                <w:sz w:val="20"/>
                <w:szCs w:val="20"/>
              </w:rPr>
              <w:t>Office building</w:t>
            </w:r>
          </w:p>
        </w:tc>
        <w:tc>
          <w:tcPr>
            <w:tcW w:w="3348" w:type="dxa"/>
            <w:tcBorders>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B</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b. </w:t>
            </w:r>
            <w:r>
              <w:rPr>
                <w:rFonts w:ascii="Arial" w:hAnsi="Arial" w:cs="Arial"/>
                <w:sz w:val="20"/>
                <w:szCs w:val="20"/>
              </w:rPr>
              <w:tab/>
            </w:r>
            <w:r w:rsidRPr="00646988">
              <w:rPr>
                <w:rFonts w:ascii="Arial" w:hAnsi="Arial" w:cs="Arial"/>
                <w:sz w:val="20"/>
                <w:szCs w:val="20"/>
              </w:rPr>
              <w:t>Trademarks</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B</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c. </w:t>
            </w:r>
            <w:r>
              <w:rPr>
                <w:rFonts w:ascii="Arial" w:hAnsi="Arial" w:cs="Arial"/>
                <w:sz w:val="20"/>
                <w:szCs w:val="20"/>
              </w:rPr>
              <w:tab/>
            </w:r>
            <w:r w:rsidRPr="00646988">
              <w:rPr>
                <w:rFonts w:ascii="Arial" w:hAnsi="Arial" w:cs="Arial"/>
                <w:sz w:val="20"/>
                <w:szCs w:val="20"/>
              </w:rPr>
              <w:t>Dividends</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CF and SE</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d. </w:t>
            </w:r>
            <w:r>
              <w:rPr>
                <w:rFonts w:ascii="Arial" w:hAnsi="Arial" w:cs="Arial"/>
                <w:sz w:val="20"/>
                <w:szCs w:val="20"/>
              </w:rPr>
              <w:tab/>
            </w:r>
            <w:r w:rsidRPr="00646988">
              <w:rPr>
                <w:rFonts w:ascii="Arial" w:hAnsi="Arial" w:cs="Arial"/>
                <w:sz w:val="20"/>
                <w:szCs w:val="20"/>
              </w:rPr>
              <w:t>Proceeds of sale of investments</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CF</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e. </w:t>
            </w:r>
            <w:r>
              <w:rPr>
                <w:rFonts w:ascii="Arial" w:hAnsi="Arial" w:cs="Arial"/>
                <w:sz w:val="20"/>
                <w:szCs w:val="20"/>
              </w:rPr>
              <w:tab/>
            </w:r>
            <w:r w:rsidRPr="00646988">
              <w:rPr>
                <w:rFonts w:ascii="Arial" w:hAnsi="Arial" w:cs="Arial"/>
                <w:sz w:val="20"/>
                <w:szCs w:val="20"/>
              </w:rPr>
              <w:t>Repayments of bank loan</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CF</w:t>
            </w:r>
            <w:r w:rsidR="00894A62">
              <w:rPr>
                <w:rFonts w:ascii="Arial" w:hAnsi="Arial" w:cs="Arial"/>
                <w:sz w:val="20"/>
                <w:szCs w:val="20"/>
              </w:rPr>
              <w:t xml:space="preserve"> </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f. </w:t>
            </w:r>
            <w:r>
              <w:rPr>
                <w:rFonts w:ascii="Arial" w:hAnsi="Arial" w:cs="Arial"/>
                <w:sz w:val="20"/>
                <w:szCs w:val="20"/>
              </w:rPr>
              <w:tab/>
            </w:r>
            <w:r w:rsidRPr="00646988">
              <w:rPr>
                <w:rFonts w:ascii="Arial" w:hAnsi="Arial" w:cs="Arial"/>
                <w:sz w:val="20"/>
                <w:szCs w:val="20"/>
              </w:rPr>
              <w:t>Treasury stock</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B</w:t>
            </w:r>
          </w:p>
        </w:tc>
      </w:tr>
    </w:tbl>
    <w:p w:rsidR="00246A2C" w:rsidRDefault="00246A2C" w:rsidP="009657BB">
      <w:pPr>
        <w:rPr>
          <w:rFonts w:ascii="Arial" w:hAnsi="Arial" w:cs="Arial"/>
          <w:sz w:val="20"/>
          <w:szCs w:val="20"/>
        </w:rPr>
      </w:pPr>
    </w:p>
    <w:p w:rsidR="00205A4E" w:rsidRPr="009657BB" w:rsidRDefault="00205A4E" w:rsidP="009657BB">
      <w:pPr>
        <w:rPr>
          <w:rFonts w:ascii="Arial" w:hAnsi="Arial" w:cs="Arial"/>
          <w:sz w:val="20"/>
          <w:szCs w:val="20"/>
        </w:rPr>
      </w:pPr>
    </w:p>
    <w:p w:rsidR="00205A4E" w:rsidRPr="0085678D" w:rsidRDefault="00246A2C" w:rsidP="0085678D">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sidR="00205A4E" w:rsidRPr="0085678D">
        <w:rPr>
          <w:rFonts w:ascii="Arial" w:hAnsi="Arial" w:cs="Arial"/>
          <w:b/>
          <w:sz w:val="20"/>
          <w:szCs w:val="20"/>
        </w:rPr>
        <w:t xml:space="preserve">Financial </w:t>
      </w:r>
      <w:r w:rsidR="0085678D">
        <w:rPr>
          <w:rFonts w:ascii="Arial" w:hAnsi="Arial" w:cs="Arial"/>
          <w:b/>
          <w:sz w:val="20"/>
          <w:szCs w:val="20"/>
        </w:rPr>
        <w:t>S</w:t>
      </w:r>
      <w:r w:rsidR="00205A4E" w:rsidRPr="0085678D">
        <w:rPr>
          <w:rFonts w:ascii="Arial" w:hAnsi="Arial" w:cs="Arial"/>
          <w:b/>
          <w:sz w:val="20"/>
          <w:szCs w:val="20"/>
        </w:rPr>
        <w:t xml:space="preserve">tatement </w:t>
      </w:r>
      <w:r w:rsidR="0085678D">
        <w:rPr>
          <w:rFonts w:ascii="Arial" w:hAnsi="Arial" w:cs="Arial"/>
          <w:b/>
          <w:sz w:val="20"/>
          <w:szCs w:val="20"/>
        </w:rPr>
        <w:t>A</w:t>
      </w:r>
      <w:r w:rsidR="00205A4E" w:rsidRPr="0085678D">
        <w:rPr>
          <w:rFonts w:ascii="Arial" w:hAnsi="Arial" w:cs="Arial"/>
          <w:b/>
          <w:sz w:val="20"/>
          <w:szCs w:val="20"/>
        </w:rPr>
        <w:t>ccounts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1</w:t>
      </w:r>
    </w:p>
    <w:p w:rsidR="00205A4E" w:rsidRPr="009657BB" w:rsidRDefault="00205A4E" w:rsidP="0085678D">
      <w:pPr>
        <w:ind w:left="360" w:hanging="360"/>
        <w:rPr>
          <w:rFonts w:ascii="Arial" w:hAnsi="Arial" w:cs="Arial"/>
          <w:sz w:val="20"/>
          <w:szCs w:val="20"/>
        </w:rPr>
      </w:pPr>
      <w:r w:rsidRPr="0085678D">
        <w:rPr>
          <w:rFonts w:ascii="Arial" w:hAnsi="Arial" w:cs="Arial"/>
          <w:b/>
          <w:sz w:val="20"/>
          <w:szCs w:val="20"/>
        </w:rPr>
        <w:t>2.</w:t>
      </w:r>
      <w:r w:rsidR="00246A2C">
        <w:rPr>
          <w:rFonts w:ascii="Arial" w:hAnsi="Arial" w:cs="Arial"/>
          <w:sz w:val="20"/>
          <w:szCs w:val="20"/>
        </w:rPr>
        <w:t xml:space="preserve"> </w:t>
      </w:r>
      <w:r w:rsidR="00246A2C">
        <w:rPr>
          <w:rFonts w:ascii="Arial" w:hAnsi="Arial" w:cs="Arial"/>
          <w:sz w:val="20"/>
          <w:szCs w:val="20"/>
        </w:rPr>
        <w:tab/>
      </w:r>
      <w:r w:rsidRPr="009657BB">
        <w:rPr>
          <w:rFonts w:ascii="Arial" w:hAnsi="Arial" w:cs="Arial"/>
          <w:sz w:val="20"/>
          <w:szCs w:val="20"/>
        </w:rPr>
        <w:t>Identify the financial statements in which you would find each of the items listed b</w:t>
      </w:r>
      <w:r>
        <w:rPr>
          <w:rFonts w:ascii="Arial" w:hAnsi="Arial" w:cs="Arial"/>
          <w:sz w:val="20"/>
          <w:szCs w:val="20"/>
        </w:rPr>
        <w:t xml:space="preserve">elow. Some </w:t>
      </w:r>
      <w:r w:rsidRPr="009657BB">
        <w:rPr>
          <w:rFonts w:ascii="Arial" w:hAnsi="Arial" w:cs="Arial"/>
          <w:sz w:val="20"/>
          <w:szCs w:val="20"/>
        </w:rPr>
        <w:t>items may appear on more than one statement</w:t>
      </w:r>
      <w:r>
        <w:rPr>
          <w:rFonts w:ascii="Arial" w:hAnsi="Arial" w:cs="Arial"/>
          <w:sz w:val="20"/>
          <w:szCs w:val="20"/>
        </w:rPr>
        <w:t>. Indicate all financial statements that apply to each item. The possible choices are</w:t>
      </w:r>
      <w:r w:rsidRPr="009657BB">
        <w:rPr>
          <w:rFonts w:ascii="Arial" w:hAnsi="Arial" w:cs="Arial"/>
          <w:sz w:val="20"/>
          <w:szCs w:val="20"/>
        </w:rPr>
        <w:t>:</w:t>
      </w:r>
    </w:p>
    <w:p w:rsidR="00246A2C" w:rsidRDefault="00246A2C" w:rsidP="000A0005">
      <w:pPr>
        <w:rPr>
          <w:rFonts w:ascii="Arial" w:hAnsi="Arial" w:cs="Arial"/>
          <w:sz w:val="20"/>
          <w:szCs w:val="20"/>
        </w:rPr>
      </w:pPr>
    </w:p>
    <w:tbl>
      <w:tblPr>
        <w:tblW w:w="0" w:type="auto"/>
        <w:jc w:val="center"/>
        <w:tblLook w:val="04A0" w:firstRow="1" w:lastRow="0" w:firstColumn="1" w:lastColumn="0" w:noHBand="0" w:noVBand="1"/>
      </w:tblPr>
      <w:tblGrid>
        <w:gridCol w:w="1170"/>
        <w:gridCol w:w="3690"/>
      </w:tblGrid>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B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 xml:space="preserve">Balance sheet   </w:t>
            </w:r>
          </w:p>
        </w:tc>
      </w:tr>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SE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 xml:space="preserve">Statement of Stockholders’ Equity </w:t>
            </w:r>
          </w:p>
        </w:tc>
      </w:tr>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I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Income Statement</w:t>
            </w:r>
          </w:p>
        </w:tc>
      </w:tr>
      <w:tr w:rsidR="00246A2C" w:rsidRPr="003449FA">
        <w:trPr>
          <w:jc w:val="center"/>
        </w:trPr>
        <w:tc>
          <w:tcPr>
            <w:tcW w:w="1170" w:type="dxa"/>
            <w:shd w:val="clear" w:color="auto" w:fill="auto"/>
          </w:tcPr>
          <w:p w:rsidR="00246A2C" w:rsidRPr="003449FA" w:rsidRDefault="00246A2C" w:rsidP="003449FA">
            <w:pPr>
              <w:spacing w:after="60"/>
              <w:ind w:right="134"/>
              <w:jc w:val="right"/>
              <w:rPr>
                <w:rFonts w:ascii="Arial" w:hAnsi="Arial" w:cs="Arial"/>
                <w:sz w:val="20"/>
                <w:szCs w:val="20"/>
              </w:rPr>
            </w:pPr>
            <w:r w:rsidRPr="003449FA">
              <w:rPr>
                <w:rFonts w:ascii="Arial" w:hAnsi="Arial" w:cs="Arial"/>
                <w:sz w:val="20"/>
                <w:szCs w:val="20"/>
              </w:rPr>
              <w:t>CF :</w:t>
            </w:r>
          </w:p>
        </w:tc>
        <w:tc>
          <w:tcPr>
            <w:tcW w:w="3690" w:type="dxa"/>
            <w:shd w:val="clear" w:color="auto" w:fill="auto"/>
          </w:tcPr>
          <w:p w:rsidR="00246A2C" w:rsidRPr="003449FA" w:rsidRDefault="00246A2C" w:rsidP="003449FA">
            <w:pPr>
              <w:spacing w:after="60"/>
              <w:rPr>
                <w:rFonts w:ascii="Arial" w:hAnsi="Arial" w:cs="Arial"/>
                <w:sz w:val="20"/>
                <w:szCs w:val="20"/>
              </w:rPr>
            </w:pPr>
            <w:r w:rsidRPr="003449FA">
              <w:rPr>
                <w:rFonts w:ascii="Arial" w:hAnsi="Arial" w:cs="Arial"/>
                <w:sz w:val="20"/>
                <w:szCs w:val="20"/>
              </w:rPr>
              <w:t>Statement of Cash Flows</w:t>
            </w:r>
          </w:p>
        </w:tc>
      </w:tr>
    </w:tbl>
    <w:p w:rsidR="00246A2C" w:rsidRPr="009657BB" w:rsidRDefault="00246A2C" w:rsidP="00246A2C">
      <w:pPr>
        <w:rPr>
          <w:rFonts w:ascii="Arial" w:hAnsi="Arial" w:cs="Arial"/>
          <w:sz w:val="20"/>
          <w:szCs w:val="20"/>
        </w:rPr>
      </w:pPr>
    </w:p>
    <w:tbl>
      <w:tblPr>
        <w:tblW w:w="0" w:type="auto"/>
        <w:tblInd w:w="378" w:type="dxa"/>
        <w:tblLayout w:type="fixed"/>
        <w:tblLook w:val="01E0" w:firstRow="1" w:lastRow="1" w:firstColumn="1" w:lastColumn="1" w:noHBand="0" w:noVBand="0"/>
      </w:tblPr>
      <w:tblGrid>
        <w:gridCol w:w="4309"/>
        <w:gridCol w:w="3348"/>
      </w:tblGrid>
      <w:tr w:rsidR="00246A2C" w:rsidRPr="00646988">
        <w:trPr>
          <w:trHeight w:val="147"/>
        </w:trPr>
        <w:tc>
          <w:tcPr>
            <w:tcW w:w="4309" w:type="dxa"/>
          </w:tcPr>
          <w:p w:rsidR="00246A2C" w:rsidRPr="0085678D" w:rsidRDefault="00246A2C" w:rsidP="00246A2C">
            <w:pPr>
              <w:spacing w:after="60"/>
              <w:ind w:left="342"/>
              <w:rPr>
                <w:rFonts w:ascii="Arial" w:hAnsi="Arial" w:cs="Arial"/>
                <w:sz w:val="20"/>
                <w:szCs w:val="20"/>
                <w:u w:val="single"/>
              </w:rPr>
            </w:pPr>
            <w:r w:rsidRPr="0085678D">
              <w:rPr>
                <w:rFonts w:ascii="Arial" w:hAnsi="Arial" w:cs="Arial"/>
                <w:sz w:val="20"/>
                <w:szCs w:val="20"/>
                <w:u w:val="single"/>
              </w:rPr>
              <w:t>Financial Statement Item</w:t>
            </w:r>
          </w:p>
        </w:tc>
        <w:tc>
          <w:tcPr>
            <w:tcW w:w="3348" w:type="dxa"/>
          </w:tcPr>
          <w:p w:rsidR="00246A2C" w:rsidRPr="0085678D" w:rsidRDefault="00246A2C" w:rsidP="00246A2C">
            <w:pPr>
              <w:spacing w:after="60"/>
              <w:jc w:val="center"/>
              <w:rPr>
                <w:rFonts w:ascii="Arial" w:hAnsi="Arial" w:cs="Arial"/>
                <w:sz w:val="20"/>
                <w:szCs w:val="20"/>
                <w:u w:val="single"/>
              </w:rPr>
            </w:pPr>
            <w:r w:rsidRPr="0085678D">
              <w:rPr>
                <w:rFonts w:ascii="Arial" w:hAnsi="Arial" w:cs="Arial"/>
                <w:sz w:val="20"/>
                <w:szCs w:val="20"/>
                <w:u w:val="single"/>
              </w:rPr>
              <w:t>Financial Statement</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a. </w:t>
            </w:r>
            <w:r>
              <w:rPr>
                <w:rFonts w:ascii="Arial" w:hAnsi="Arial" w:cs="Arial"/>
                <w:sz w:val="20"/>
                <w:szCs w:val="20"/>
              </w:rPr>
              <w:tab/>
              <w:t>Land</w:t>
            </w:r>
          </w:p>
        </w:tc>
        <w:tc>
          <w:tcPr>
            <w:tcW w:w="3348" w:type="dxa"/>
            <w:tcBorders>
              <w:bottom w:val="single" w:sz="4" w:space="0" w:color="auto"/>
            </w:tcBorders>
          </w:tcPr>
          <w:p w:rsidR="00246A2C" w:rsidRPr="00646988" w:rsidRDefault="00246A2C" w:rsidP="00246A2C">
            <w:pPr>
              <w:spacing w:after="60"/>
              <w:rPr>
                <w:rFonts w:ascii="Arial" w:hAnsi="Arial" w:cs="Arial"/>
                <w:sz w:val="20"/>
                <w:szCs w:val="20"/>
              </w:rPr>
            </w:pP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b. </w:t>
            </w:r>
            <w:r>
              <w:rPr>
                <w:rFonts w:ascii="Arial" w:hAnsi="Arial" w:cs="Arial"/>
                <w:sz w:val="20"/>
                <w:szCs w:val="20"/>
              </w:rPr>
              <w:tab/>
            </w:r>
            <w:r w:rsidRPr="00646988">
              <w:rPr>
                <w:rFonts w:ascii="Arial" w:hAnsi="Arial" w:cs="Arial"/>
                <w:sz w:val="20"/>
                <w:szCs w:val="20"/>
              </w:rPr>
              <w:t>Proceeds from sale of land</w:t>
            </w:r>
          </w:p>
        </w:tc>
        <w:tc>
          <w:tcPr>
            <w:tcW w:w="3348" w:type="dxa"/>
            <w:tcBorders>
              <w:top w:val="single" w:sz="4" w:space="0" w:color="auto"/>
              <w:bottom w:val="single" w:sz="4" w:space="0" w:color="auto"/>
            </w:tcBorders>
          </w:tcPr>
          <w:p w:rsidR="00246A2C" w:rsidRPr="00646988" w:rsidRDefault="00246A2C" w:rsidP="00246A2C">
            <w:pPr>
              <w:spacing w:after="60"/>
              <w:rPr>
                <w:rFonts w:ascii="Arial" w:hAnsi="Arial" w:cs="Arial"/>
                <w:sz w:val="20"/>
                <w:szCs w:val="20"/>
              </w:rPr>
            </w:pP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c. </w:t>
            </w:r>
            <w:r>
              <w:rPr>
                <w:rFonts w:ascii="Arial" w:hAnsi="Arial" w:cs="Arial"/>
                <w:sz w:val="20"/>
                <w:szCs w:val="20"/>
              </w:rPr>
              <w:tab/>
            </w:r>
            <w:r w:rsidRPr="00646988">
              <w:rPr>
                <w:rFonts w:ascii="Arial" w:hAnsi="Arial" w:cs="Arial"/>
                <w:sz w:val="20"/>
                <w:szCs w:val="20"/>
              </w:rPr>
              <w:t>Prepaid insurance expense</w:t>
            </w:r>
          </w:p>
        </w:tc>
        <w:tc>
          <w:tcPr>
            <w:tcW w:w="3348" w:type="dxa"/>
            <w:tcBorders>
              <w:top w:val="single" w:sz="4" w:space="0" w:color="auto"/>
              <w:bottom w:val="single" w:sz="4" w:space="0" w:color="auto"/>
            </w:tcBorders>
          </w:tcPr>
          <w:p w:rsidR="00246A2C" w:rsidRPr="00646988" w:rsidRDefault="00246A2C" w:rsidP="00246A2C">
            <w:pPr>
              <w:spacing w:after="60"/>
              <w:rPr>
                <w:rFonts w:ascii="Arial" w:hAnsi="Arial" w:cs="Arial"/>
                <w:sz w:val="20"/>
                <w:szCs w:val="20"/>
              </w:rPr>
            </w:pP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d. </w:t>
            </w:r>
            <w:r>
              <w:rPr>
                <w:rFonts w:ascii="Arial" w:hAnsi="Arial" w:cs="Arial"/>
                <w:sz w:val="20"/>
                <w:szCs w:val="20"/>
              </w:rPr>
              <w:tab/>
            </w:r>
            <w:r w:rsidRPr="00646988">
              <w:rPr>
                <w:rFonts w:ascii="Arial" w:hAnsi="Arial" w:cs="Arial"/>
                <w:sz w:val="20"/>
                <w:szCs w:val="20"/>
              </w:rPr>
              <w:t>Insurance expense</w:t>
            </w:r>
          </w:p>
        </w:tc>
        <w:tc>
          <w:tcPr>
            <w:tcW w:w="3348" w:type="dxa"/>
            <w:tcBorders>
              <w:top w:val="single" w:sz="4" w:space="0" w:color="auto"/>
              <w:bottom w:val="single" w:sz="4" w:space="0" w:color="auto"/>
            </w:tcBorders>
          </w:tcPr>
          <w:p w:rsidR="00246A2C" w:rsidRPr="00646988" w:rsidRDefault="00246A2C" w:rsidP="00246A2C">
            <w:pPr>
              <w:spacing w:after="60"/>
              <w:rPr>
                <w:rFonts w:ascii="Arial" w:hAnsi="Arial" w:cs="Arial"/>
                <w:sz w:val="20"/>
                <w:szCs w:val="20"/>
              </w:rPr>
            </w:pP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e. </w:t>
            </w:r>
            <w:r>
              <w:rPr>
                <w:rFonts w:ascii="Arial" w:hAnsi="Arial" w:cs="Arial"/>
                <w:sz w:val="20"/>
                <w:szCs w:val="20"/>
              </w:rPr>
              <w:tab/>
            </w:r>
            <w:r w:rsidRPr="00646988">
              <w:rPr>
                <w:rFonts w:ascii="Arial" w:hAnsi="Arial" w:cs="Arial"/>
                <w:sz w:val="20"/>
                <w:szCs w:val="20"/>
              </w:rPr>
              <w:t>Revenue</w:t>
            </w:r>
          </w:p>
        </w:tc>
        <w:tc>
          <w:tcPr>
            <w:tcW w:w="3348" w:type="dxa"/>
            <w:tcBorders>
              <w:top w:val="single" w:sz="4" w:space="0" w:color="auto"/>
              <w:bottom w:val="single" w:sz="4" w:space="0" w:color="auto"/>
            </w:tcBorders>
          </w:tcPr>
          <w:p w:rsidR="00246A2C" w:rsidRPr="00646988" w:rsidRDefault="00246A2C" w:rsidP="00246A2C">
            <w:pPr>
              <w:spacing w:after="60"/>
              <w:rPr>
                <w:rFonts w:ascii="Arial" w:hAnsi="Arial" w:cs="Arial"/>
                <w:sz w:val="20"/>
                <w:szCs w:val="20"/>
              </w:rPr>
            </w:pPr>
          </w:p>
        </w:tc>
      </w:tr>
      <w:tr w:rsidR="00246A2C" w:rsidRPr="00646988">
        <w:trPr>
          <w:trHeight w:val="296"/>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f. </w:t>
            </w:r>
            <w:r>
              <w:rPr>
                <w:rFonts w:ascii="Arial" w:hAnsi="Arial" w:cs="Arial"/>
                <w:sz w:val="20"/>
                <w:szCs w:val="20"/>
              </w:rPr>
              <w:tab/>
            </w:r>
            <w:r w:rsidRPr="00646988">
              <w:rPr>
                <w:rFonts w:ascii="Arial" w:hAnsi="Arial" w:cs="Arial"/>
                <w:sz w:val="20"/>
                <w:szCs w:val="20"/>
              </w:rPr>
              <w:t>Unearned revenue</w:t>
            </w:r>
          </w:p>
        </w:tc>
        <w:tc>
          <w:tcPr>
            <w:tcW w:w="3348" w:type="dxa"/>
            <w:tcBorders>
              <w:top w:val="single" w:sz="4" w:space="0" w:color="auto"/>
              <w:bottom w:val="single" w:sz="4" w:space="0" w:color="auto"/>
            </w:tcBorders>
          </w:tcPr>
          <w:p w:rsidR="00246A2C" w:rsidRPr="00646988" w:rsidRDefault="00246A2C" w:rsidP="00246A2C">
            <w:pPr>
              <w:spacing w:after="60"/>
              <w:rPr>
                <w:rFonts w:ascii="Arial" w:hAnsi="Arial" w:cs="Arial"/>
                <w:sz w:val="20"/>
                <w:szCs w:val="20"/>
              </w:rPr>
            </w:pPr>
          </w:p>
        </w:tc>
      </w:tr>
    </w:tbl>
    <w:p w:rsidR="00246A2C" w:rsidRDefault="00246A2C" w:rsidP="00246A2C">
      <w:pPr>
        <w:rPr>
          <w:rFonts w:ascii="Arial" w:hAnsi="Arial" w:cs="Arial"/>
          <w:sz w:val="20"/>
          <w:szCs w:val="20"/>
        </w:rPr>
      </w:pPr>
    </w:p>
    <w:p w:rsidR="00C37815" w:rsidRPr="009657BB" w:rsidRDefault="00C37815" w:rsidP="00246A2C">
      <w:pPr>
        <w:rPr>
          <w:rFonts w:ascii="Arial" w:hAnsi="Arial" w:cs="Arial"/>
          <w:sz w:val="20"/>
          <w:szCs w:val="20"/>
        </w:rPr>
      </w:pPr>
    </w:p>
    <w:p w:rsidR="00246A2C" w:rsidRPr="009657BB" w:rsidRDefault="00246A2C" w:rsidP="00246A2C">
      <w:pPr>
        <w:ind w:left="360"/>
        <w:rPr>
          <w:rFonts w:ascii="Arial" w:hAnsi="Arial" w:cs="Arial"/>
          <w:sz w:val="20"/>
          <w:szCs w:val="20"/>
        </w:rPr>
      </w:pPr>
      <w:r w:rsidRPr="00A64634">
        <w:rPr>
          <w:rFonts w:ascii="Arial" w:hAnsi="Arial" w:cs="Arial"/>
          <w:i/>
          <w:sz w:val="20"/>
          <w:szCs w:val="20"/>
        </w:rPr>
        <w:t>Answer:</w:t>
      </w:r>
      <w:r>
        <w:rPr>
          <w:rFonts w:ascii="Arial" w:hAnsi="Arial" w:cs="Arial"/>
          <w:sz w:val="20"/>
          <w:szCs w:val="20"/>
        </w:rPr>
        <w:t xml:space="preserve"> </w:t>
      </w:r>
    </w:p>
    <w:tbl>
      <w:tblPr>
        <w:tblW w:w="0" w:type="auto"/>
        <w:tblInd w:w="378" w:type="dxa"/>
        <w:tblLayout w:type="fixed"/>
        <w:tblLook w:val="01E0" w:firstRow="1" w:lastRow="1" w:firstColumn="1" w:lastColumn="1" w:noHBand="0" w:noVBand="0"/>
      </w:tblPr>
      <w:tblGrid>
        <w:gridCol w:w="4309"/>
        <w:gridCol w:w="3348"/>
      </w:tblGrid>
      <w:tr w:rsidR="00246A2C" w:rsidRPr="00646988">
        <w:trPr>
          <w:trHeight w:val="147"/>
        </w:trPr>
        <w:tc>
          <w:tcPr>
            <w:tcW w:w="4309" w:type="dxa"/>
          </w:tcPr>
          <w:p w:rsidR="00246A2C" w:rsidRPr="0085678D" w:rsidRDefault="00246A2C" w:rsidP="00246A2C">
            <w:pPr>
              <w:spacing w:after="60"/>
              <w:ind w:left="342"/>
              <w:rPr>
                <w:rFonts w:ascii="Arial" w:hAnsi="Arial" w:cs="Arial"/>
                <w:sz w:val="20"/>
                <w:szCs w:val="20"/>
                <w:u w:val="single"/>
              </w:rPr>
            </w:pPr>
            <w:r w:rsidRPr="0085678D">
              <w:rPr>
                <w:rFonts w:ascii="Arial" w:hAnsi="Arial" w:cs="Arial"/>
                <w:sz w:val="20"/>
                <w:szCs w:val="20"/>
                <w:u w:val="single"/>
              </w:rPr>
              <w:t>Financial Statement Item</w:t>
            </w:r>
          </w:p>
        </w:tc>
        <w:tc>
          <w:tcPr>
            <w:tcW w:w="3348" w:type="dxa"/>
          </w:tcPr>
          <w:p w:rsidR="00246A2C" w:rsidRPr="0085678D" w:rsidRDefault="00246A2C" w:rsidP="00246A2C">
            <w:pPr>
              <w:spacing w:after="60"/>
              <w:jc w:val="center"/>
              <w:rPr>
                <w:rFonts w:ascii="Arial" w:hAnsi="Arial" w:cs="Arial"/>
                <w:sz w:val="20"/>
                <w:szCs w:val="20"/>
                <w:u w:val="single"/>
              </w:rPr>
            </w:pPr>
            <w:r w:rsidRPr="0085678D">
              <w:rPr>
                <w:rFonts w:ascii="Arial" w:hAnsi="Arial" w:cs="Arial"/>
                <w:sz w:val="20"/>
                <w:szCs w:val="20"/>
                <w:u w:val="single"/>
              </w:rPr>
              <w:t>Financial Statement</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a. </w:t>
            </w:r>
            <w:r>
              <w:rPr>
                <w:rFonts w:ascii="Arial" w:hAnsi="Arial" w:cs="Arial"/>
                <w:sz w:val="20"/>
                <w:szCs w:val="20"/>
              </w:rPr>
              <w:tab/>
              <w:t>Land</w:t>
            </w:r>
          </w:p>
        </w:tc>
        <w:tc>
          <w:tcPr>
            <w:tcW w:w="3348" w:type="dxa"/>
            <w:tcBorders>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B</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b. </w:t>
            </w:r>
            <w:r>
              <w:rPr>
                <w:rFonts w:ascii="Arial" w:hAnsi="Arial" w:cs="Arial"/>
                <w:sz w:val="20"/>
                <w:szCs w:val="20"/>
              </w:rPr>
              <w:tab/>
            </w:r>
            <w:r w:rsidRPr="00646988">
              <w:rPr>
                <w:rFonts w:ascii="Arial" w:hAnsi="Arial" w:cs="Arial"/>
                <w:sz w:val="20"/>
                <w:szCs w:val="20"/>
              </w:rPr>
              <w:t>Proceeds from sale of land</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CF</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c. </w:t>
            </w:r>
            <w:r>
              <w:rPr>
                <w:rFonts w:ascii="Arial" w:hAnsi="Arial" w:cs="Arial"/>
                <w:sz w:val="20"/>
                <w:szCs w:val="20"/>
              </w:rPr>
              <w:tab/>
            </w:r>
            <w:r w:rsidRPr="00646988">
              <w:rPr>
                <w:rFonts w:ascii="Arial" w:hAnsi="Arial" w:cs="Arial"/>
                <w:sz w:val="20"/>
                <w:szCs w:val="20"/>
              </w:rPr>
              <w:t>Prepaid insurance expense</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B</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d. </w:t>
            </w:r>
            <w:r>
              <w:rPr>
                <w:rFonts w:ascii="Arial" w:hAnsi="Arial" w:cs="Arial"/>
                <w:sz w:val="20"/>
                <w:szCs w:val="20"/>
              </w:rPr>
              <w:tab/>
            </w:r>
            <w:r w:rsidRPr="00646988">
              <w:rPr>
                <w:rFonts w:ascii="Arial" w:hAnsi="Arial" w:cs="Arial"/>
                <w:sz w:val="20"/>
                <w:szCs w:val="20"/>
              </w:rPr>
              <w:t>Insurance expense</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I</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e. </w:t>
            </w:r>
            <w:r>
              <w:rPr>
                <w:rFonts w:ascii="Arial" w:hAnsi="Arial" w:cs="Arial"/>
                <w:sz w:val="20"/>
                <w:szCs w:val="20"/>
              </w:rPr>
              <w:tab/>
            </w:r>
            <w:r w:rsidRPr="00646988">
              <w:rPr>
                <w:rFonts w:ascii="Arial" w:hAnsi="Arial" w:cs="Arial"/>
                <w:sz w:val="20"/>
                <w:szCs w:val="20"/>
              </w:rPr>
              <w:t>Revenue</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I</w:t>
            </w:r>
          </w:p>
        </w:tc>
      </w:tr>
      <w:tr w:rsidR="00246A2C" w:rsidRPr="00646988">
        <w:trPr>
          <w:trHeight w:val="147"/>
        </w:trPr>
        <w:tc>
          <w:tcPr>
            <w:tcW w:w="4309" w:type="dxa"/>
          </w:tcPr>
          <w:p w:rsidR="00246A2C" w:rsidRPr="00646988" w:rsidRDefault="00246A2C" w:rsidP="00246A2C">
            <w:pPr>
              <w:spacing w:after="60"/>
              <w:ind w:left="342" w:hanging="342"/>
              <w:rPr>
                <w:rFonts w:ascii="Arial" w:hAnsi="Arial" w:cs="Arial"/>
                <w:sz w:val="20"/>
                <w:szCs w:val="20"/>
              </w:rPr>
            </w:pPr>
            <w:r w:rsidRPr="00646988">
              <w:rPr>
                <w:rFonts w:ascii="Arial" w:hAnsi="Arial" w:cs="Arial"/>
                <w:sz w:val="20"/>
                <w:szCs w:val="20"/>
              </w:rPr>
              <w:t xml:space="preserve">f. </w:t>
            </w:r>
            <w:r>
              <w:rPr>
                <w:rFonts w:ascii="Arial" w:hAnsi="Arial" w:cs="Arial"/>
                <w:sz w:val="20"/>
                <w:szCs w:val="20"/>
              </w:rPr>
              <w:tab/>
            </w:r>
            <w:r w:rsidRPr="00646988">
              <w:rPr>
                <w:rFonts w:ascii="Arial" w:hAnsi="Arial" w:cs="Arial"/>
                <w:sz w:val="20"/>
                <w:szCs w:val="20"/>
              </w:rPr>
              <w:t>Unearned revenue</w:t>
            </w:r>
          </w:p>
        </w:tc>
        <w:tc>
          <w:tcPr>
            <w:tcW w:w="3348" w:type="dxa"/>
            <w:tcBorders>
              <w:top w:val="single" w:sz="4" w:space="0" w:color="auto"/>
              <w:bottom w:val="single" w:sz="4" w:space="0" w:color="auto"/>
            </w:tcBorders>
          </w:tcPr>
          <w:p w:rsidR="00246A2C" w:rsidRPr="00646988" w:rsidRDefault="00246A2C" w:rsidP="00246A2C">
            <w:pPr>
              <w:ind w:left="288"/>
              <w:jc w:val="center"/>
              <w:rPr>
                <w:rFonts w:ascii="Arial" w:hAnsi="Arial" w:cs="Arial"/>
                <w:sz w:val="20"/>
                <w:szCs w:val="20"/>
              </w:rPr>
            </w:pPr>
            <w:r w:rsidRPr="00646988">
              <w:rPr>
                <w:rFonts w:ascii="Arial" w:hAnsi="Arial" w:cs="Arial"/>
                <w:sz w:val="20"/>
                <w:szCs w:val="20"/>
              </w:rPr>
              <w:t>B</w:t>
            </w:r>
          </w:p>
        </w:tc>
      </w:tr>
    </w:tbl>
    <w:p w:rsidR="00246A2C" w:rsidRPr="009657BB" w:rsidRDefault="00246A2C" w:rsidP="00246A2C">
      <w:pPr>
        <w:rPr>
          <w:rFonts w:ascii="Arial" w:hAnsi="Arial" w:cs="Arial"/>
          <w:sz w:val="20"/>
          <w:szCs w:val="20"/>
        </w:rPr>
      </w:pPr>
    </w:p>
    <w:p w:rsidR="00D22E54" w:rsidRDefault="00D22E54">
      <w:pPr>
        <w:rPr>
          <w:rFonts w:ascii="Arial" w:hAnsi="Arial" w:cs="Arial"/>
          <w:b/>
          <w:sz w:val="20"/>
          <w:szCs w:val="20"/>
        </w:rPr>
      </w:pPr>
    </w:p>
    <w:p w:rsidR="00205A4E" w:rsidRPr="0085678D" w:rsidRDefault="00246A2C" w:rsidP="0085678D">
      <w:pPr>
        <w:ind w:left="360" w:hanging="360"/>
        <w:rPr>
          <w:rFonts w:ascii="Arial" w:hAnsi="Arial" w:cs="Arial"/>
          <w:b/>
          <w:sz w:val="20"/>
          <w:szCs w:val="20"/>
        </w:rPr>
      </w:pPr>
      <w:r>
        <w:rPr>
          <w:rFonts w:ascii="Arial" w:hAnsi="Arial" w:cs="Arial"/>
          <w:b/>
          <w:sz w:val="20"/>
          <w:szCs w:val="20"/>
        </w:rPr>
        <w:t xml:space="preserve">Topic: </w:t>
      </w:r>
      <w:r w:rsidR="00205A4E" w:rsidRPr="0085678D">
        <w:rPr>
          <w:rFonts w:ascii="Arial" w:hAnsi="Arial" w:cs="Arial"/>
          <w:b/>
          <w:sz w:val="20"/>
          <w:szCs w:val="20"/>
        </w:rPr>
        <w:t xml:space="preserve">Balance </w:t>
      </w:r>
      <w:r w:rsidR="0085678D">
        <w:rPr>
          <w:rFonts w:ascii="Arial" w:hAnsi="Arial" w:cs="Arial"/>
          <w:b/>
          <w:sz w:val="20"/>
          <w:szCs w:val="20"/>
        </w:rPr>
        <w:t>S</w:t>
      </w:r>
      <w:r w:rsidR="00205A4E" w:rsidRPr="0085678D">
        <w:rPr>
          <w:rFonts w:ascii="Arial" w:hAnsi="Arial" w:cs="Arial"/>
          <w:b/>
          <w:sz w:val="20"/>
          <w:szCs w:val="20"/>
        </w:rPr>
        <w:t xml:space="preserve">heet </w:t>
      </w:r>
      <w:r w:rsidR="0085678D">
        <w:rPr>
          <w:rFonts w:ascii="Arial" w:hAnsi="Arial" w:cs="Arial"/>
          <w:b/>
          <w:sz w:val="20"/>
          <w:szCs w:val="20"/>
        </w:rPr>
        <w:t>R</w:t>
      </w:r>
      <w:r w:rsidR="00205A4E" w:rsidRPr="0085678D">
        <w:rPr>
          <w:rFonts w:ascii="Arial" w:hAnsi="Arial" w:cs="Arial"/>
          <w:b/>
          <w:sz w:val="20"/>
          <w:szCs w:val="20"/>
        </w:rPr>
        <w:t>elations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1</w:t>
      </w:r>
    </w:p>
    <w:p w:rsidR="00205A4E" w:rsidRDefault="00205A4E" w:rsidP="0085678D">
      <w:pPr>
        <w:ind w:left="360" w:hanging="360"/>
        <w:rPr>
          <w:rFonts w:ascii="Arial" w:hAnsi="Arial" w:cs="Arial"/>
          <w:sz w:val="20"/>
          <w:szCs w:val="20"/>
        </w:rPr>
      </w:pPr>
      <w:r w:rsidRPr="0085678D">
        <w:rPr>
          <w:rFonts w:ascii="Arial" w:hAnsi="Arial" w:cs="Arial"/>
          <w:b/>
          <w:sz w:val="20"/>
          <w:szCs w:val="20"/>
        </w:rPr>
        <w:t>3.</w:t>
      </w:r>
      <w:r w:rsidR="00246A2C">
        <w:rPr>
          <w:rFonts w:ascii="Arial" w:hAnsi="Arial" w:cs="Arial"/>
          <w:sz w:val="20"/>
          <w:szCs w:val="20"/>
        </w:rPr>
        <w:t xml:space="preserve"> </w:t>
      </w:r>
      <w:r w:rsidR="00246A2C">
        <w:rPr>
          <w:rFonts w:ascii="Arial" w:hAnsi="Arial" w:cs="Arial"/>
          <w:sz w:val="20"/>
          <w:szCs w:val="20"/>
        </w:rPr>
        <w:tab/>
      </w:r>
      <w:r w:rsidRPr="009657BB">
        <w:rPr>
          <w:rFonts w:ascii="Arial" w:hAnsi="Arial" w:cs="Arial"/>
          <w:sz w:val="20"/>
          <w:szCs w:val="20"/>
        </w:rPr>
        <w:t xml:space="preserve">Compute the missing amounts </w:t>
      </w:r>
      <w:r w:rsidR="00DF1374">
        <w:rPr>
          <w:rFonts w:ascii="Arial" w:hAnsi="Arial" w:cs="Arial"/>
          <w:sz w:val="20"/>
          <w:szCs w:val="20"/>
        </w:rPr>
        <w:t>for Nike Inc. for 201</w:t>
      </w:r>
      <w:r w:rsidR="004A2ADF">
        <w:rPr>
          <w:rFonts w:ascii="Arial" w:hAnsi="Arial" w:cs="Arial"/>
          <w:sz w:val="20"/>
          <w:szCs w:val="20"/>
        </w:rPr>
        <w:t>3</w:t>
      </w:r>
      <w:r w:rsidR="00DF1374">
        <w:rPr>
          <w:rFonts w:ascii="Arial" w:hAnsi="Arial" w:cs="Arial"/>
          <w:sz w:val="20"/>
          <w:szCs w:val="20"/>
        </w:rPr>
        <w:t xml:space="preserve"> and 201</w:t>
      </w:r>
      <w:r w:rsidR="004A2ADF">
        <w:rPr>
          <w:rFonts w:ascii="Arial" w:hAnsi="Arial" w:cs="Arial"/>
          <w:sz w:val="20"/>
          <w:szCs w:val="20"/>
        </w:rPr>
        <w:t>2</w:t>
      </w:r>
      <w:r>
        <w:rPr>
          <w:rFonts w:ascii="Arial" w:hAnsi="Arial" w:cs="Arial"/>
          <w:sz w:val="20"/>
          <w:szCs w:val="20"/>
        </w:rPr>
        <w:t xml:space="preserve">, </w:t>
      </w:r>
      <w:r w:rsidRPr="009657BB">
        <w:rPr>
          <w:rFonts w:ascii="Arial" w:hAnsi="Arial" w:cs="Arial"/>
          <w:sz w:val="20"/>
          <w:szCs w:val="20"/>
        </w:rPr>
        <w:t>in the table below:</w:t>
      </w:r>
    </w:p>
    <w:p w:rsidR="00205A4E" w:rsidRPr="009657BB" w:rsidRDefault="00205A4E" w:rsidP="009657BB">
      <w:pPr>
        <w:rPr>
          <w:rFonts w:ascii="Arial" w:hAnsi="Arial" w:cs="Arial"/>
          <w:sz w:val="20"/>
          <w:szCs w:val="20"/>
        </w:rPr>
      </w:pPr>
    </w:p>
    <w:tbl>
      <w:tblPr>
        <w:tblW w:w="5247" w:type="dxa"/>
        <w:tblInd w:w="468" w:type="dxa"/>
        <w:tblLayout w:type="fixed"/>
        <w:tblLook w:val="0000" w:firstRow="0" w:lastRow="0" w:firstColumn="0" w:lastColumn="0" w:noHBand="0" w:noVBand="0"/>
      </w:tblPr>
      <w:tblGrid>
        <w:gridCol w:w="2547"/>
        <w:gridCol w:w="1440"/>
        <w:gridCol w:w="1260"/>
      </w:tblGrid>
      <w:tr w:rsidR="00205A4E" w:rsidRPr="00D43AC8" w:rsidTr="00D22E54">
        <w:trPr>
          <w:trHeight w:val="246"/>
        </w:trPr>
        <w:tc>
          <w:tcPr>
            <w:tcW w:w="2547" w:type="dxa"/>
            <w:tcBorders>
              <w:top w:val="single" w:sz="4" w:space="0" w:color="auto"/>
              <w:bottom w:val="single" w:sz="4" w:space="0" w:color="auto"/>
            </w:tcBorders>
            <w:shd w:val="clear" w:color="auto" w:fill="DAEEF3" w:themeFill="accent5" w:themeFillTint="33"/>
            <w:noWrap/>
            <w:vAlign w:val="bottom"/>
          </w:tcPr>
          <w:p w:rsidR="00205A4E" w:rsidRPr="00D43AC8" w:rsidRDefault="00205A4E" w:rsidP="00D74B51">
            <w:pPr>
              <w:rPr>
                <w:rFonts w:ascii="Arial" w:hAnsi="Arial" w:cs="Arial"/>
                <w:b/>
                <w:sz w:val="20"/>
                <w:szCs w:val="20"/>
              </w:rPr>
            </w:pPr>
            <w:r>
              <w:rPr>
                <w:rFonts w:ascii="Arial" w:hAnsi="Arial" w:cs="Arial"/>
                <w:b/>
                <w:sz w:val="20"/>
                <w:szCs w:val="20"/>
              </w:rPr>
              <w:t>($ millions)</w:t>
            </w:r>
          </w:p>
        </w:tc>
        <w:tc>
          <w:tcPr>
            <w:tcW w:w="1440" w:type="dxa"/>
            <w:tcBorders>
              <w:top w:val="single" w:sz="4" w:space="0" w:color="auto"/>
              <w:bottom w:val="single" w:sz="4" w:space="0" w:color="auto"/>
            </w:tcBorders>
            <w:shd w:val="clear" w:color="auto" w:fill="DAEEF3" w:themeFill="accent5" w:themeFillTint="33"/>
            <w:noWrap/>
            <w:vAlign w:val="bottom"/>
          </w:tcPr>
          <w:p w:rsidR="00205A4E" w:rsidRPr="00D43AC8" w:rsidRDefault="00205A4E" w:rsidP="00246A2C">
            <w:pPr>
              <w:jc w:val="right"/>
              <w:rPr>
                <w:rFonts w:ascii="Arial" w:hAnsi="Arial" w:cs="Arial"/>
                <w:b/>
                <w:sz w:val="20"/>
                <w:szCs w:val="20"/>
              </w:rPr>
            </w:pPr>
            <w:r>
              <w:rPr>
                <w:rFonts w:ascii="Arial" w:hAnsi="Arial" w:cs="Arial"/>
                <w:b/>
                <w:sz w:val="20"/>
                <w:szCs w:val="20"/>
              </w:rPr>
              <w:t>20</w:t>
            </w:r>
            <w:r w:rsidR="00DF1374">
              <w:rPr>
                <w:rFonts w:ascii="Arial" w:hAnsi="Arial" w:cs="Arial"/>
                <w:b/>
                <w:sz w:val="20"/>
                <w:szCs w:val="20"/>
              </w:rPr>
              <w:t>1</w:t>
            </w:r>
            <w:r w:rsidR="004A2ADF">
              <w:rPr>
                <w:rFonts w:ascii="Arial" w:hAnsi="Arial" w:cs="Arial"/>
                <w:b/>
                <w:sz w:val="20"/>
                <w:szCs w:val="20"/>
              </w:rPr>
              <w:t>3</w:t>
            </w:r>
          </w:p>
        </w:tc>
        <w:tc>
          <w:tcPr>
            <w:tcW w:w="1260" w:type="dxa"/>
            <w:tcBorders>
              <w:top w:val="single" w:sz="4" w:space="0" w:color="auto"/>
              <w:bottom w:val="single" w:sz="4" w:space="0" w:color="auto"/>
            </w:tcBorders>
            <w:shd w:val="clear" w:color="auto" w:fill="DAEEF3" w:themeFill="accent5" w:themeFillTint="33"/>
            <w:noWrap/>
            <w:vAlign w:val="bottom"/>
          </w:tcPr>
          <w:p w:rsidR="00205A4E" w:rsidRPr="00D43AC8" w:rsidRDefault="00205A4E" w:rsidP="00246A2C">
            <w:pPr>
              <w:jc w:val="right"/>
              <w:rPr>
                <w:rFonts w:ascii="Arial" w:hAnsi="Arial" w:cs="Arial"/>
                <w:b/>
                <w:sz w:val="20"/>
                <w:szCs w:val="20"/>
              </w:rPr>
            </w:pPr>
            <w:r>
              <w:rPr>
                <w:rFonts w:ascii="Arial" w:hAnsi="Arial" w:cs="Arial"/>
                <w:b/>
                <w:sz w:val="20"/>
                <w:szCs w:val="20"/>
              </w:rPr>
              <w:t>20</w:t>
            </w:r>
            <w:r w:rsidR="00DF1374">
              <w:rPr>
                <w:rFonts w:ascii="Arial" w:hAnsi="Arial" w:cs="Arial"/>
                <w:b/>
                <w:sz w:val="20"/>
                <w:szCs w:val="20"/>
              </w:rPr>
              <w:t>1</w:t>
            </w:r>
            <w:r w:rsidR="004A2ADF">
              <w:rPr>
                <w:rFonts w:ascii="Arial" w:hAnsi="Arial" w:cs="Arial"/>
                <w:b/>
                <w:sz w:val="20"/>
                <w:szCs w:val="20"/>
              </w:rPr>
              <w:t>2</w:t>
            </w:r>
          </w:p>
        </w:tc>
      </w:tr>
      <w:tr w:rsidR="00205A4E" w:rsidRPr="00D43AC8">
        <w:trPr>
          <w:trHeight w:val="246"/>
        </w:trPr>
        <w:tc>
          <w:tcPr>
            <w:tcW w:w="2547" w:type="dxa"/>
            <w:tcBorders>
              <w:top w:val="single" w:sz="4" w:space="0" w:color="auto"/>
            </w:tcBorders>
            <w:noWrap/>
            <w:vAlign w:val="bottom"/>
          </w:tcPr>
          <w:p w:rsidR="00205A4E" w:rsidRPr="00D43AC8" w:rsidRDefault="00205A4E" w:rsidP="00D74B51">
            <w:pPr>
              <w:rPr>
                <w:rFonts w:ascii="Arial" w:hAnsi="Arial" w:cs="Arial"/>
                <w:sz w:val="20"/>
                <w:szCs w:val="20"/>
              </w:rPr>
            </w:pPr>
            <w:r w:rsidRPr="00D43AC8">
              <w:rPr>
                <w:rFonts w:ascii="Arial" w:hAnsi="Arial" w:cs="Arial"/>
                <w:sz w:val="20"/>
                <w:szCs w:val="20"/>
              </w:rPr>
              <w:t xml:space="preserve">Total </w:t>
            </w:r>
            <w:r>
              <w:rPr>
                <w:rFonts w:ascii="Arial" w:hAnsi="Arial" w:cs="Arial"/>
                <w:sz w:val="20"/>
                <w:szCs w:val="20"/>
              </w:rPr>
              <w:t>a</w:t>
            </w:r>
            <w:r w:rsidRPr="00D43AC8">
              <w:rPr>
                <w:rFonts w:ascii="Arial" w:hAnsi="Arial" w:cs="Arial"/>
                <w:sz w:val="20"/>
                <w:szCs w:val="20"/>
              </w:rPr>
              <w:t>ssets</w:t>
            </w:r>
          </w:p>
        </w:tc>
        <w:tc>
          <w:tcPr>
            <w:tcW w:w="1440" w:type="dxa"/>
            <w:tcBorders>
              <w:top w:val="single" w:sz="4" w:space="0" w:color="auto"/>
            </w:tcBorders>
            <w:noWrap/>
            <w:vAlign w:val="bottom"/>
          </w:tcPr>
          <w:p w:rsidR="00205A4E" w:rsidRPr="00D43AC8" w:rsidRDefault="00246A2C" w:rsidP="00246A2C">
            <w:pPr>
              <w:ind w:right="189"/>
              <w:jc w:val="right"/>
              <w:rPr>
                <w:rFonts w:ascii="Arial" w:hAnsi="Arial" w:cs="Arial"/>
                <w:sz w:val="20"/>
                <w:szCs w:val="20"/>
              </w:rPr>
            </w:pPr>
            <w:r>
              <w:rPr>
                <w:rFonts w:ascii="Arial" w:hAnsi="Arial" w:cs="Arial"/>
                <w:sz w:val="20"/>
                <w:szCs w:val="20"/>
              </w:rPr>
              <w:t>?</w:t>
            </w:r>
          </w:p>
        </w:tc>
        <w:tc>
          <w:tcPr>
            <w:tcW w:w="1260" w:type="dxa"/>
            <w:tcBorders>
              <w:top w:val="single" w:sz="4" w:space="0" w:color="auto"/>
            </w:tcBorders>
            <w:noWrap/>
            <w:vAlign w:val="bottom"/>
          </w:tcPr>
          <w:p w:rsidR="00132A77" w:rsidRPr="00D43AC8" w:rsidRDefault="00132A77" w:rsidP="00DF1374">
            <w:pPr>
              <w:jc w:val="right"/>
              <w:rPr>
                <w:rFonts w:ascii="Arial" w:hAnsi="Arial" w:cs="Arial"/>
                <w:sz w:val="20"/>
                <w:szCs w:val="20"/>
              </w:rPr>
            </w:pPr>
            <w:r>
              <w:rPr>
                <w:rFonts w:ascii="Arial" w:hAnsi="Arial" w:cs="Arial"/>
                <w:sz w:val="20"/>
                <w:szCs w:val="20"/>
              </w:rPr>
              <w:t>$15,465</w:t>
            </w:r>
          </w:p>
        </w:tc>
      </w:tr>
      <w:tr w:rsidR="00205A4E" w:rsidRPr="00D43AC8">
        <w:trPr>
          <w:trHeight w:val="260"/>
        </w:trPr>
        <w:tc>
          <w:tcPr>
            <w:tcW w:w="2547" w:type="dxa"/>
            <w:noWrap/>
            <w:vAlign w:val="bottom"/>
          </w:tcPr>
          <w:p w:rsidR="00205A4E" w:rsidRPr="00D43AC8" w:rsidRDefault="00205A4E" w:rsidP="00E91023">
            <w:pPr>
              <w:rPr>
                <w:rFonts w:ascii="Arial" w:hAnsi="Arial" w:cs="Arial"/>
                <w:sz w:val="20"/>
                <w:szCs w:val="20"/>
              </w:rPr>
            </w:pPr>
            <w:r>
              <w:rPr>
                <w:rFonts w:ascii="Arial" w:hAnsi="Arial" w:cs="Arial"/>
                <w:sz w:val="20"/>
                <w:szCs w:val="20"/>
              </w:rPr>
              <w:t>Contributed capital</w:t>
            </w:r>
          </w:p>
        </w:tc>
        <w:tc>
          <w:tcPr>
            <w:tcW w:w="1440" w:type="dxa"/>
            <w:noWrap/>
            <w:vAlign w:val="bottom"/>
          </w:tcPr>
          <w:p w:rsidR="00132A77" w:rsidRPr="00D43AC8" w:rsidRDefault="00132A77" w:rsidP="00DF1374">
            <w:pPr>
              <w:jc w:val="right"/>
              <w:rPr>
                <w:rFonts w:ascii="Arial" w:hAnsi="Arial" w:cs="Arial"/>
                <w:sz w:val="20"/>
                <w:szCs w:val="20"/>
              </w:rPr>
            </w:pPr>
            <w:r>
              <w:rPr>
                <w:rFonts w:ascii="Arial" w:hAnsi="Arial" w:cs="Arial"/>
                <w:sz w:val="20"/>
                <w:szCs w:val="20"/>
              </w:rPr>
              <w:t>$5,187</w:t>
            </w:r>
          </w:p>
        </w:tc>
        <w:tc>
          <w:tcPr>
            <w:tcW w:w="1260" w:type="dxa"/>
            <w:noWrap/>
            <w:vAlign w:val="bottom"/>
          </w:tcPr>
          <w:p w:rsidR="00132A77" w:rsidRPr="00D43AC8" w:rsidRDefault="00132A77" w:rsidP="00DF1374">
            <w:pPr>
              <w:jc w:val="right"/>
              <w:rPr>
                <w:rFonts w:ascii="Arial" w:hAnsi="Arial" w:cs="Arial"/>
                <w:sz w:val="20"/>
                <w:szCs w:val="20"/>
              </w:rPr>
            </w:pPr>
            <w:r>
              <w:rPr>
                <w:rFonts w:ascii="Arial" w:hAnsi="Arial" w:cs="Arial"/>
                <w:sz w:val="20"/>
                <w:szCs w:val="20"/>
              </w:rPr>
              <w:t>$4,644</w:t>
            </w:r>
          </w:p>
        </w:tc>
      </w:tr>
      <w:tr w:rsidR="00205A4E" w:rsidRPr="00D43AC8">
        <w:trPr>
          <w:trHeight w:val="246"/>
        </w:trPr>
        <w:tc>
          <w:tcPr>
            <w:tcW w:w="2547" w:type="dxa"/>
            <w:noWrap/>
            <w:vAlign w:val="bottom"/>
          </w:tcPr>
          <w:p w:rsidR="00205A4E" w:rsidRPr="00D43AC8" w:rsidRDefault="00205A4E" w:rsidP="00E91023">
            <w:pPr>
              <w:rPr>
                <w:rFonts w:ascii="Arial" w:hAnsi="Arial" w:cs="Arial"/>
                <w:sz w:val="20"/>
                <w:szCs w:val="20"/>
              </w:rPr>
            </w:pPr>
            <w:r>
              <w:rPr>
                <w:rFonts w:ascii="Arial" w:hAnsi="Arial" w:cs="Arial"/>
                <w:sz w:val="20"/>
                <w:szCs w:val="20"/>
              </w:rPr>
              <w:t>Earned capital</w:t>
            </w:r>
          </w:p>
        </w:tc>
        <w:tc>
          <w:tcPr>
            <w:tcW w:w="1440" w:type="dxa"/>
            <w:noWrap/>
            <w:vAlign w:val="bottom"/>
          </w:tcPr>
          <w:p w:rsidR="00132A77" w:rsidRPr="00D43AC8" w:rsidRDefault="00132A77" w:rsidP="00DF1374">
            <w:pPr>
              <w:jc w:val="right"/>
              <w:rPr>
                <w:rFonts w:ascii="Arial" w:hAnsi="Arial" w:cs="Arial"/>
                <w:sz w:val="20"/>
                <w:szCs w:val="20"/>
              </w:rPr>
            </w:pPr>
            <w:r>
              <w:rPr>
                <w:rFonts w:ascii="Arial" w:hAnsi="Arial" w:cs="Arial"/>
                <w:sz w:val="20"/>
                <w:szCs w:val="20"/>
              </w:rPr>
              <w:t>$5,969</w:t>
            </w:r>
          </w:p>
        </w:tc>
        <w:tc>
          <w:tcPr>
            <w:tcW w:w="1260" w:type="dxa"/>
            <w:noWrap/>
            <w:vAlign w:val="bottom"/>
          </w:tcPr>
          <w:p w:rsidR="00205A4E" w:rsidRPr="00D43AC8" w:rsidRDefault="00246A2C" w:rsidP="00246A2C">
            <w:pPr>
              <w:ind w:right="189"/>
              <w:jc w:val="right"/>
              <w:rPr>
                <w:rFonts w:ascii="Arial" w:hAnsi="Arial" w:cs="Arial"/>
                <w:sz w:val="20"/>
                <w:szCs w:val="20"/>
              </w:rPr>
            </w:pPr>
            <w:r>
              <w:rPr>
                <w:rFonts w:ascii="Arial" w:hAnsi="Arial" w:cs="Arial"/>
                <w:sz w:val="20"/>
                <w:szCs w:val="20"/>
              </w:rPr>
              <w:t>?</w:t>
            </w:r>
          </w:p>
        </w:tc>
      </w:tr>
      <w:tr w:rsidR="00205A4E" w:rsidRPr="00D43AC8">
        <w:trPr>
          <w:trHeight w:val="246"/>
        </w:trPr>
        <w:tc>
          <w:tcPr>
            <w:tcW w:w="2547" w:type="dxa"/>
            <w:noWrap/>
            <w:vAlign w:val="bottom"/>
          </w:tcPr>
          <w:p w:rsidR="00205A4E" w:rsidRPr="00D43AC8" w:rsidRDefault="00205A4E" w:rsidP="00E91023">
            <w:pPr>
              <w:rPr>
                <w:rFonts w:ascii="Arial" w:hAnsi="Arial" w:cs="Arial"/>
                <w:sz w:val="20"/>
                <w:szCs w:val="20"/>
              </w:rPr>
            </w:pPr>
            <w:r w:rsidRPr="00D43AC8">
              <w:rPr>
                <w:rFonts w:ascii="Arial" w:hAnsi="Arial" w:cs="Arial"/>
                <w:sz w:val="20"/>
                <w:szCs w:val="20"/>
              </w:rPr>
              <w:t>Total Liabilities</w:t>
            </w:r>
          </w:p>
        </w:tc>
        <w:tc>
          <w:tcPr>
            <w:tcW w:w="1440" w:type="dxa"/>
            <w:noWrap/>
            <w:vAlign w:val="bottom"/>
          </w:tcPr>
          <w:p w:rsidR="00132A77" w:rsidRPr="00D43AC8" w:rsidRDefault="00132A77" w:rsidP="00DF1374">
            <w:pPr>
              <w:jc w:val="right"/>
              <w:rPr>
                <w:rFonts w:ascii="Arial" w:hAnsi="Arial" w:cs="Arial"/>
                <w:sz w:val="20"/>
                <w:szCs w:val="20"/>
              </w:rPr>
            </w:pPr>
            <w:r>
              <w:rPr>
                <w:rFonts w:ascii="Arial" w:hAnsi="Arial" w:cs="Arial"/>
                <w:sz w:val="20"/>
                <w:szCs w:val="20"/>
              </w:rPr>
              <w:t>$6,428</w:t>
            </w:r>
          </w:p>
        </w:tc>
        <w:tc>
          <w:tcPr>
            <w:tcW w:w="1260" w:type="dxa"/>
            <w:noWrap/>
            <w:vAlign w:val="bottom"/>
          </w:tcPr>
          <w:p w:rsidR="00132A77" w:rsidRPr="00D43AC8" w:rsidRDefault="00132A77" w:rsidP="00DF1374">
            <w:pPr>
              <w:jc w:val="right"/>
              <w:rPr>
                <w:rFonts w:ascii="Arial" w:hAnsi="Arial" w:cs="Arial"/>
                <w:sz w:val="20"/>
                <w:szCs w:val="20"/>
              </w:rPr>
            </w:pPr>
            <w:r>
              <w:rPr>
                <w:rFonts w:ascii="Arial" w:hAnsi="Arial" w:cs="Arial"/>
                <w:sz w:val="20"/>
                <w:szCs w:val="20"/>
              </w:rPr>
              <w:t>$5,084</w:t>
            </w:r>
          </w:p>
        </w:tc>
      </w:tr>
      <w:tr w:rsidR="00205A4E" w:rsidRPr="00D43AC8">
        <w:trPr>
          <w:trHeight w:val="162"/>
        </w:trPr>
        <w:tc>
          <w:tcPr>
            <w:tcW w:w="2547" w:type="dxa"/>
            <w:noWrap/>
            <w:vAlign w:val="bottom"/>
          </w:tcPr>
          <w:p w:rsidR="00205A4E" w:rsidRPr="00D43AC8" w:rsidRDefault="00205A4E" w:rsidP="00E91023">
            <w:pPr>
              <w:rPr>
                <w:rFonts w:ascii="Arial" w:hAnsi="Arial" w:cs="Arial"/>
                <w:sz w:val="20"/>
                <w:szCs w:val="20"/>
              </w:rPr>
            </w:pPr>
            <w:r w:rsidRPr="00D43AC8">
              <w:rPr>
                <w:rFonts w:ascii="Arial" w:hAnsi="Arial" w:cs="Arial"/>
                <w:sz w:val="20"/>
                <w:szCs w:val="20"/>
              </w:rPr>
              <w:t>Liabilities and equity</w:t>
            </w:r>
          </w:p>
        </w:tc>
        <w:tc>
          <w:tcPr>
            <w:tcW w:w="1440" w:type="dxa"/>
            <w:noWrap/>
            <w:vAlign w:val="bottom"/>
          </w:tcPr>
          <w:p w:rsidR="00205A4E" w:rsidRPr="00D43AC8" w:rsidRDefault="00246A2C" w:rsidP="00246A2C">
            <w:pPr>
              <w:ind w:right="189"/>
              <w:jc w:val="right"/>
              <w:rPr>
                <w:rFonts w:ascii="Arial" w:hAnsi="Arial" w:cs="Arial"/>
                <w:sz w:val="20"/>
                <w:szCs w:val="20"/>
              </w:rPr>
            </w:pPr>
            <w:r>
              <w:rPr>
                <w:rFonts w:ascii="Arial" w:hAnsi="Arial" w:cs="Arial"/>
                <w:sz w:val="20"/>
                <w:szCs w:val="20"/>
              </w:rPr>
              <w:t xml:space="preserve">?  </w:t>
            </w:r>
          </w:p>
        </w:tc>
        <w:tc>
          <w:tcPr>
            <w:tcW w:w="1260" w:type="dxa"/>
            <w:noWrap/>
            <w:vAlign w:val="bottom"/>
          </w:tcPr>
          <w:p w:rsidR="00132A77" w:rsidRPr="00D43AC8" w:rsidRDefault="00132A77" w:rsidP="00DF1374">
            <w:pPr>
              <w:jc w:val="right"/>
              <w:rPr>
                <w:rFonts w:ascii="Arial" w:hAnsi="Arial" w:cs="Arial"/>
                <w:sz w:val="20"/>
                <w:szCs w:val="20"/>
              </w:rPr>
            </w:pPr>
            <w:r>
              <w:rPr>
                <w:rFonts w:ascii="Arial" w:hAnsi="Arial" w:cs="Arial"/>
                <w:sz w:val="20"/>
                <w:szCs w:val="20"/>
              </w:rPr>
              <w:t>$15,465</w:t>
            </w:r>
          </w:p>
        </w:tc>
      </w:tr>
    </w:tbl>
    <w:p w:rsidR="00205A4E" w:rsidRPr="009657BB" w:rsidRDefault="00205A4E" w:rsidP="00246A2C">
      <w:pPr>
        <w:ind w:left="360"/>
        <w:rPr>
          <w:rFonts w:ascii="Arial" w:hAnsi="Arial" w:cs="Arial"/>
          <w:sz w:val="20"/>
          <w:szCs w:val="20"/>
        </w:rPr>
      </w:pPr>
    </w:p>
    <w:p w:rsidR="00205A4E" w:rsidRDefault="00A64634" w:rsidP="00246A2C">
      <w:pPr>
        <w:ind w:left="360"/>
        <w:rPr>
          <w:rFonts w:ascii="Arial" w:hAnsi="Arial" w:cs="Arial"/>
          <w:i/>
          <w:sz w:val="20"/>
          <w:szCs w:val="20"/>
        </w:rPr>
      </w:pPr>
      <w:r w:rsidRPr="00A64634">
        <w:rPr>
          <w:rFonts w:ascii="Arial" w:hAnsi="Arial" w:cs="Arial"/>
          <w:i/>
          <w:sz w:val="20"/>
          <w:szCs w:val="20"/>
        </w:rPr>
        <w:t>Answer:</w:t>
      </w:r>
    </w:p>
    <w:tbl>
      <w:tblPr>
        <w:tblW w:w="5247" w:type="dxa"/>
        <w:tblInd w:w="468" w:type="dxa"/>
        <w:tblLayout w:type="fixed"/>
        <w:tblLook w:val="0000" w:firstRow="0" w:lastRow="0" w:firstColumn="0" w:lastColumn="0" w:noHBand="0" w:noVBand="0"/>
      </w:tblPr>
      <w:tblGrid>
        <w:gridCol w:w="2547"/>
        <w:gridCol w:w="1440"/>
        <w:gridCol w:w="1260"/>
      </w:tblGrid>
      <w:tr w:rsidR="00246A2C" w:rsidRPr="00D43AC8" w:rsidTr="00D22E54">
        <w:trPr>
          <w:trHeight w:val="246"/>
        </w:trPr>
        <w:tc>
          <w:tcPr>
            <w:tcW w:w="2547" w:type="dxa"/>
            <w:tcBorders>
              <w:top w:val="single" w:sz="4" w:space="0" w:color="auto"/>
              <w:bottom w:val="single" w:sz="4" w:space="0" w:color="auto"/>
            </w:tcBorders>
            <w:shd w:val="clear" w:color="auto" w:fill="DAEEF3" w:themeFill="accent5" w:themeFillTint="33"/>
            <w:noWrap/>
            <w:vAlign w:val="bottom"/>
          </w:tcPr>
          <w:p w:rsidR="00246A2C" w:rsidRPr="00D43AC8" w:rsidRDefault="00246A2C" w:rsidP="00246A2C">
            <w:pPr>
              <w:rPr>
                <w:rFonts w:ascii="Arial" w:hAnsi="Arial" w:cs="Arial"/>
                <w:b/>
                <w:sz w:val="20"/>
                <w:szCs w:val="20"/>
              </w:rPr>
            </w:pPr>
            <w:r>
              <w:rPr>
                <w:rFonts w:ascii="Arial" w:hAnsi="Arial" w:cs="Arial"/>
                <w:b/>
                <w:sz w:val="20"/>
                <w:szCs w:val="20"/>
              </w:rPr>
              <w:t>($ millions)</w:t>
            </w:r>
          </w:p>
        </w:tc>
        <w:tc>
          <w:tcPr>
            <w:tcW w:w="1440" w:type="dxa"/>
            <w:tcBorders>
              <w:top w:val="single" w:sz="4" w:space="0" w:color="auto"/>
              <w:bottom w:val="single" w:sz="4" w:space="0" w:color="auto"/>
            </w:tcBorders>
            <w:shd w:val="clear" w:color="auto" w:fill="DAEEF3" w:themeFill="accent5" w:themeFillTint="33"/>
            <w:noWrap/>
            <w:vAlign w:val="bottom"/>
          </w:tcPr>
          <w:p w:rsidR="00246A2C" w:rsidRPr="00D43AC8" w:rsidRDefault="00246A2C" w:rsidP="00246A2C">
            <w:pPr>
              <w:jc w:val="right"/>
              <w:rPr>
                <w:rFonts w:ascii="Arial" w:hAnsi="Arial" w:cs="Arial"/>
                <w:b/>
                <w:sz w:val="20"/>
                <w:szCs w:val="20"/>
              </w:rPr>
            </w:pPr>
            <w:r>
              <w:rPr>
                <w:rFonts w:ascii="Arial" w:hAnsi="Arial" w:cs="Arial"/>
                <w:b/>
                <w:sz w:val="20"/>
                <w:szCs w:val="20"/>
              </w:rPr>
              <w:t>201</w:t>
            </w:r>
            <w:r w:rsidR="004A2ADF">
              <w:rPr>
                <w:rFonts w:ascii="Arial" w:hAnsi="Arial" w:cs="Arial"/>
                <w:b/>
                <w:sz w:val="20"/>
                <w:szCs w:val="20"/>
              </w:rPr>
              <w:t>3</w:t>
            </w:r>
          </w:p>
        </w:tc>
        <w:tc>
          <w:tcPr>
            <w:tcW w:w="1260" w:type="dxa"/>
            <w:tcBorders>
              <w:top w:val="single" w:sz="4" w:space="0" w:color="auto"/>
              <w:bottom w:val="single" w:sz="4" w:space="0" w:color="auto"/>
            </w:tcBorders>
            <w:shd w:val="clear" w:color="auto" w:fill="DAEEF3" w:themeFill="accent5" w:themeFillTint="33"/>
            <w:noWrap/>
            <w:vAlign w:val="bottom"/>
          </w:tcPr>
          <w:p w:rsidR="00246A2C" w:rsidRPr="00D43AC8" w:rsidRDefault="00246A2C" w:rsidP="00246A2C">
            <w:pPr>
              <w:jc w:val="right"/>
              <w:rPr>
                <w:rFonts w:ascii="Arial" w:hAnsi="Arial" w:cs="Arial"/>
                <w:b/>
                <w:sz w:val="20"/>
                <w:szCs w:val="20"/>
              </w:rPr>
            </w:pPr>
            <w:r>
              <w:rPr>
                <w:rFonts w:ascii="Arial" w:hAnsi="Arial" w:cs="Arial"/>
                <w:b/>
                <w:sz w:val="20"/>
                <w:szCs w:val="20"/>
              </w:rPr>
              <w:t>201</w:t>
            </w:r>
            <w:r w:rsidR="004A2ADF">
              <w:rPr>
                <w:rFonts w:ascii="Arial" w:hAnsi="Arial" w:cs="Arial"/>
                <w:b/>
                <w:sz w:val="20"/>
                <w:szCs w:val="20"/>
              </w:rPr>
              <w:t>2</w:t>
            </w:r>
          </w:p>
        </w:tc>
      </w:tr>
      <w:tr w:rsidR="00246A2C" w:rsidRPr="00D43AC8">
        <w:trPr>
          <w:trHeight w:val="246"/>
        </w:trPr>
        <w:tc>
          <w:tcPr>
            <w:tcW w:w="2547" w:type="dxa"/>
            <w:tcBorders>
              <w:top w:val="single" w:sz="4" w:space="0" w:color="auto"/>
            </w:tcBorders>
            <w:noWrap/>
            <w:vAlign w:val="bottom"/>
          </w:tcPr>
          <w:p w:rsidR="00246A2C" w:rsidRPr="00D43AC8" w:rsidRDefault="00246A2C" w:rsidP="00246A2C">
            <w:pPr>
              <w:rPr>
                <w:rFonts w:ascii="Arial" w:hAnsi="Arial" w:cs="Arial"/>
                <w:sz w:val="20"/>
                <w:szCs w:val="20"/>
              </w:rPr>
            </w:pPr>
            <w:r w:rsidRPr="00D43AC8">
              <w:rPr>
                <w:rFonts w:ascii="Arial" w:hAnsi="Arial" w:cs="Arial"/>
                <w:sz w:val="20"/>
                <w:szCs w:val="20"/>
              </w:rPr>
              <w:t xml:space="preserve">Total </w:t>
            </w:r>
            <w:r>
              <w:rPr>
                <w:rFonts w:ascii="Arial" w:hAnsi="Arial" w:cs="Arial"/>
                <w:sz w:val="20"/>
                <w:szCs w:val="20"/>
              </w:rPr>
              <w:t>a</w:t>
            </w:r>
            <w:r w:rsidRPr="00D43AC8">
              <w:rPr>
                <w:rFonts w:ascii="Arial" w:hAnsi="Arial" w:cs="Arial"/>
                <w:sz w:val="20"/>
                <w:szCs w:val="20"/>
              </w:rPr>
              <w:t>ssets</w:t>
            </w:r>
          </w:p>
        </w:tc>
        <w:tc>
          <w:tcPr>
            <w:tcW w:w="1440" w:type="dxa"/>
            <w:tcBorders>
              <w:top w:val="single" w:sz="4" w:space="0" w:color="auto"/>
            </w:tcBorders>
            <w:noWrap/>
            <w:vAlign w:val="bottom"/>
          </w:tcPr>
          <w:p w:rsidR="00246A2C" w:rsidRPr="00246A2C" w:rsidRDefault="004A2ADF" w:rsidP="00246A2C">
            <w:pPr>
              <w:jc w:val="right"/>
              <w:rPr>
                <w:rFonts w:ascii="Arial" w:hAnsi="Arial" w:cs="Arial"/>
                <w:b/>
                <w:sz w:val="20"/>
                <w:szCs w:val="20"/>
              </w:rPr>
            </w:pPr>
            <w:r>
              <w:rPr>
                <w:rFonts w:ascii="Arial" w:hAnsi="Arial" w:cs="Arial"/>
                <w:b/>
                <w:sz w:val="20"/>
                <w:szCs w:val="20"/>
              </w:rPr>
              <w:t>$17,584</w:t>
            </w:r>
          </w:p>
        </w:tc>
        <w:tc>
          <w:tcPr>
            <w:tcW w:w="1260" w:type="dxa"/>
            <w:tcBorders>
              <w:top w:val="single" w:sz="4" w:space="0" w:color="auto"/>
            </w:tcBorders>
            <w:noWrap/>
            <w:vAlign w:val="bottom"/>
          </w:tcPr>
          <w:p w:rsidR="00132A77" w:rsidRPr="00D43AC8" w:rsidRDefault="00132A77" w:rsidP="00246A2C">
            <w:pPr>
              <w:jc w:val="right"/>
              <w:rPr>
                <w:rFonts w:ascii="Arial" w:hAnsi="Arial" w:cs="Arial"/>
                <w:sz w:val="20"/>
                <w:szCs w:val="20"/>
              </w:rPr>
            </w:pPr>
            <w:r>
              <w:rPr>
                <w:rFonts w:ascii="Arial" w:hAnsi="Arial" w:cs="Arial"/>
                <w:sz w:val="20"/>
                <w:szCs w:val="20"/>
              </w:rPr>
              <w:t>$15,465</w:t>
            </w:r>
          </w:p>
        </w:tc>
      </w:tr>
      <w:tr w:rsidR="00246A2C" w:rsidRPr="00D43AC8">
        <w:trPr>
          <w:trHeight w:val="260"/>
        </w:trPr>
        <w:tc>
          <w:tcPr>
            <w:tcW w:w="2547" w:type="dxa"/>
            <w:noWrap/>
            <w:vAlign w:val="bottom"/>
          </w:tcPr>
          <w:p w:rsidR="00246A2C" w:rsidRPr="00D43AC8" w:rsidRDefault="00246A2C" w:rsidP="00246A2C">
            <w:pPr>
              <w:rPr>
                <w:rFonts w:ascii="Arial" w:hAnsi="Arial" w:cs="Arial"/>
                <w:sz w:val="20"/>
                <w:szCs w:val="20"/>
              </w:rPr>
            </w:pPr>
            <w:r>
              <w:rPr>
                <w:rFonts w:ascii="Arial" w:hAnsi="Arial" w:cs="Arial"/>
                <w:sz w:val="20"/>
                <w:szCs w:val="20"/>
              </w:rPr>
              <w:t>Contributed capital</w:t>
            </w:r>
          </w:p>
        </w:tc>
        <w:tc>
          <w:tcPr>
            <w:tcW w:w="1440" w:type="dxa"/>
            <w:noWrap/>
            <w:vAlign w:val="bottom"/>
          </w:tcPr>
          <w:p w:rsidR="004A2ADF" w:rsidRPr="00D43AC8" w:rsidRDefault="004A2ADF" w:rsidP="00246A2C">
            <w:pPr>
              <w:jc w:val="right"/>
              <w:rPr>
                <w:rFonts w:ascii="Arial" w:hAnsi="Arial" w:cs="Arial"/>
                <w:sz w:val="20"/>
                <w:szCs w:val="20"/>
              </w:rPr>
            </w:pPr>
            <w:r>
              <w:rPr>
                <w:rFonts w:ascii="Arial" w:hAnsi="Arial" w:cs="Arial"/>
                <w:sz w:val="20"/>
                <w:szCs w:val="20"/>
              </w:rPr>
              <w:t>$5,187</w:t>
            </w:r>
          </w:p>
        </w:tc>
        <w:tc>
          <w:tcPr>
            <w:tcW w:w="1260" w:type="dxa"/>
            <w:noWrap/>
            <w:vAlign w:val="bottom"/>
          </w:tcPr>
          <w:p w:rsidR="004A2ADF" w:rsidRPr="00D43AC8" w:rsidRDefault="004A2ADF" w:rsidP="00246A2C">
            <w:pPr>
              <w:jc w:val="right"/>
              <w:rPr>
                <w:rFonts w:ascii="Arial" w:hAnsi="Arial" w:cs="Arial"/>
                <w:sz w:val="20"/>
                <w:szCs w:val="20"/>
              </w:rPr>
            </w:pPr>
            <w:r>
              <w:rPr>
                <w:rFonts w:ascii="Arial" w:hAnsi="Arial" w:cs="Arial"/>
                <w:sz w:val="20"/>
                <w:szCs w:val="20"/>
              </w:rPr>
              <w:t>$4,644</w:t>
            </w:r>
          </w:p>
        </w:tc>
      </w:tr>
      <w:tr w:rsidR="00246A2C" w:rsidRPr="00D43AC8">
        <w:trPr>
          <w:trHeight w:val="246"/>
        </w:trPr>
        <w:tc>
          <w:tcPr>
            <w:tcW w:w="2547" w:type="dxa"/>
            <w:noWrap/>
            <w:vAlign w:val="bottom"/>
          </w:tcPr>
          <w:p w:rsidR="00246A2C" w:rsidRPr="00D43AC8" w:rsidRDefault="00246A2C" w:rsidP="00246A2C">
            <w:pPr>
              <w:rPr>
                <w:rFonts w:ascii="Arial" w:hAnsi="Arial" w:cs="Arial"/>
                <w:sz w:val="20"/>
                <w:szCs w:val="20"/>
              </w:rPr>
            </w:pPr>
            <w:r>
              <w:rPr>
                <w:rFonts w:ascii="Arial" w:hAnsi="Arial" w:cs="Arial"/>
                <w:sz w:val="20"/>
                <w:szCs w:val="20"/>
              </w:rPr>
              <w:t>Earned capital</w:t>
            </w:r>
          </w:p>
        </w:tc>
        <w:tc>
          <w:tcPr>
            <w:tcW w:w="1440" w:type="dxa"/>
            <w:noWrap/>
            <w:vAlign w:val="bottom"/>
          </w:tcPr>
          <w:p w:rsidR="004A2ADF" w:rsidRPr="00D43AC8" w:rsidRDefault="004A2ADF" w:rsidP="00246A2C">
            <w:pPr>
              <w:jc w:val="right"/>
              <w:rPr>
                <w:rFonts w:ascii="Arial" w:hAnsi="Arial" w:cs="Arial"/>
                <w:sz w:val="20"/>
                <w:szCs w:val="20"/>
              </w:rPr>
            </w:pPr>
            <w:r>
              <w:rPr>
                <w:rFonts w:ascii="Arial" w:hAnsi="Arial" w:cs="Arial"/>
                <w:sz w:val="20"/>
                <w:szCs w:val="20"/>
              </w:rPr>
              <w:t>$5,969</w:t>
            </w:r>
          </w:p>
        </w:tc>
        <w:tc>
          <w:tcPr>
            <w:tcW w:w="1260" w:type="dxa"/>
            <w:noWrap/>
            <w:vAlign w:val="bottom"/>
          </w:tcPr>
          <w:p w:rsidR="004A2ADF" w:rsidRPr="00246A2C" w:rsidRDefault="004A2ADF" w:rsidP="00246A2C">
            <w:pPr>
              <w:jc w:val="right"/>
              <w:rPr>
                <w:rFonts w:ascii="Arial" w:hAnsi="Arial" w:cs="Arial"/>
                <w:b/>
                <w:sz w:val="20"/>
                <w:szCs w:val="20"/>
              </w:rPr>
            </w:pPr>
            <w:r>
              <w:rPr>
                <w:rFonts w:ascii="Arial" w:hAnsi="Arial" w:cs="Arial"/>
                <w:b/>
                <w:sz w:val="20"/>
                <w:szCs w:val="20"/>
              </w:rPr>
              <w:t>$5,737</w:t>
            </w:r>
          </w:p>
        </w:tc>
      </w:tr>
      <w:tr w:rsidR="00246A2C" w:rsidRPr="00D43AC8">
        <w:trPr>
          <w:trHeight w:val="246"/>
        </w:trPr>
        <w:tc>
          <w:tcPr>
            <w:tcW w:w="2547" w:type="dxa"/>
            <w:noWrap/>
            <w:vAlign w:val="bottom"/>
          </w:tcPr>
          <w:p w:rsidR="00246A2C" w:rsidRPr="00D43AC8" w:rsidRDefault="00246A2C" w:rsidP="00246A2C">
            <w:pPr>
              <w:rPr>
                <w:rFonts w:ascii="Arial" w:hAnsi="Arial" w:cs="Arial"/>
                <w:sz w:val="20"/>
                <w:szCs w:val="20"/>
              </w:rPr>
            </w:pPr>
            <w:r w:rsidRPr="00D43AC8">
              <w:rPr>
                <w:rFonts w:ascii="Arial" w:hAnsi="Arial" w:cs="Arial"/>
                <w:sz w:val="20"/>
                <w:szCs w:val="20"/>
              </w:rPr>
              <w:t>Total Liabilities</w:t>
            </w:r>
          </w:p>
        </w:tc>
        <w:tc>
          <w:tcPr>
            <w:tcW w:w="1440" w:type="dxa"/>
            <w:noWrap/>
            <w:vAlign w:val="bottom"/>
          </w:tcPr>
          <w:p w:rsidR="004A2ADF" w:rsidRPr="00D43AC8" w:rsidRDefault="004A2ADF" w:rsidP="00246A2C">
            <w:pPr>
              <w:jc w:val="right"/>
              <w:rPr>
                <w:rFonts w:ascii="Arial" w:hAnsi="Arial" w:cs="Arial"/>
                <w:sz w:val="20"/>
                <w:szCs w:val="20"/>
              </w:rPr>
            </w:pPr>
            <w:r>
              <w:rPr>
                <w:rFonts w:ascii="Arial" w:hAnsi="Arial" w:cs="Arial"/>
                <w:sz w:val="20"/>
                <w:szCs w:val="20"/>
              </w:rPr>
              <w:t>$</w:t>
            </w:r>
            <w:r w:rsidR="00132A77">
              <w:rPr>
                <w:rFonts w:ascii="Arial" w:hAnsi="Arial" w:cs="Arial"/>
                <w:sz w:val="20"/>
                <w:szCs w:val="20"/>
              </w:rPr>
              <w:t>6,428</w:t>
            </w:r>
          </w:p>
        </w:tc>
        <w:tc>
          <w:tcPr>
            <w:tcW w:w="1260" w:type="dxa"/>
            <w:noWrap/>
            <w:vAlign w:val="bottom"/>
          </w:tcPr>
          <w:p w:rsidR="004A2ADF" w:rsidRPr="00D43AC8" w:rsidRDefault="004A2ADF" w:rsidP="00246A2C">
            <w:pPr>
              <w:jc w:val="right"/>
              <w:rPr>
                <w:rFonts w:ascii="Arial" w:hAnsi="Arial" w:cs="Arial"/>
                <w:sz w:val="20"/>
                <w:szCs w:val="20"/>
              </w:rPr>
            </w:pPr>
            <w:r>
              <w:rPr>
                <w:rFonts w:ascii="Arial" w:hAnsi="Arial" w:cs="Arial"/>
                <w:sz w:val="20"/>
                <w:szCs w:val="20"/>
              </w:rPr>
              <w:t>$</w:t>
            </w:r>
            <w:r w:rsidR="00132A77">
              <w:rPr>
                <w:rFonts w:ascii="Arial" w:hAnsi="Arial" w:cs="Arial"/>
                <w:sz w:val="20"/>
                <w:szCs w:val="20"/>
              </w:rPr>
              <w:t>5,084</w:t>
            </w:r>
          </w:p>
        </w:tc>
      </w:tr>
      <w:tr w:rsidR="00246A2C" w:rsidRPr="00D43AC8">
        <w:trPr>
          <w:trHeight w:val="162"/>
        </w:trPr>
        <w:tc>
          <w:tcPr>
            <w:tcW w:w="2547" w:type="dxa"/>
            <w:noWrap/>
            <w:vAlign w:val="bottom"/>
          </w:tcPr>
          <w:p w:rsidR="00246A2C" w:rsidRPr="00D43AC8" w:rsidRDefault="00246A2C" w:rsidP="00246A2C">
            <w:pPr>
              <w:rPr>
                <w:rFonts w:ascii="Arial" w:hAnsi="Arial" w:cs="Arial"/>
                <w:sz w:val="20"/>
                <w:szCs w:val="20"/>
              </w:rPr>
            </w:pPr>
            <w:r w:rsidRPr="00D43AC8">
              <w:rPr>
                <w:rFonts w:ascii="Arial" w:hAnsi="Arial" w:cs="Arial"/>
                <w:sz w:val="20"/>
                <w:szCs w:val="20"/>
              </w:rPr>
              <w:t>Liabilities and equity</w:t>
            </w:r>
          </w:p>
        </w:tc>
        <w:tc>
          <w:tcPr>
            <w:tcW w:w="1440" w:type="dxa"/>
            <w:noWrap/>
            <w:vAlign w:val="bottom"/>
          </w:tcPr>
          <w:p w:rsidR="004A2ADF" w:rsidRPr="00246A2C" w:rsidRDefault="004A2ADF" w:rsidP="00246A2C">
            <w:pPr>
              <w:jc w:val="right"/>
              <w:rPr>
                <w:rFonts w:ascii="Arial" w:hAnsi="Arial" w:cs="Arial"/>
                <w:b/>
                <w:sz w:val="20"/>
                <w:szCs w:val="20"/>
              </w:rPr>
            </w:pPr>
            <w:r>
              <w:rPr>
                <w:rFonts w:ascii="Arial" w:hAnsi="Arial" w:cs="Arial"/>
                <w:b/>
                <w:sz w:val="20"/>
                <w:szCs w:val="20"/>
              </w:rPr>
              <w:t>$17</w:t>
            </w:r>
            <w:r w:rsidR="00132A77">
              <w:rPr>
                <w:rFonts w:ascii="Arial" w:hAnsi="Arial" w:cs="Arial"/>
                <w:b/>
                <w:sz w:val="20"/>
                <w:szCs w:val="20"/>
              </w:rPr>
              <w:t>,</w:t>
            </w:r>
            <w:r>
              <w:rPr>
                <w:rFonts w:ascii="Arial" w:hAnsi="Arial" w:cs="Arial"/>
                <w:b/>
                <w:sz w:val="20"/>
                <w:szCs w:val="20"/>
              </w:rPr>
              <w:t>584</w:t>
            </w:r>
          </w:p>
        </w:tc>
        <w:tc>
          <w:tcPr>
            <w:tcW w:w="1260" w:type="dxa"/>
            <w:noWrap/>
            <w:vAlign w:val="bottom"/>
          </w:tcPr>
          <w:p w:rsidR="00132A77" w:rsidRPr="00D43AC8" w:rsidRDefault="00132A77" w:rsidP="00246A2C">
            <w:pPr>
              <w:jc w:val="right"/>
              <w:rPr>
                <w:rFonts w:ascii="Arial" w:hAnsi="Arial" w:cs="Arial"/>
                <w:sz w:val="20"/>
                <w:szCs w:val="20"/>
              </w:rPr>
            </w:pPr>
            <w:r>
              <w:rPr>
                <w:rFonts w:ascii="Arial" w:hAnsi="Arial" w:cs="Arial"/>
                <w:sz w:val="20"/>
                <w:szCs w:val="20"/>
              </w:rPr>
              <w:t>$15,465</w:t>
            </w:r>
          </w:p>
        </w:tc>
      </w:tr>
    </w:tbl>
    <w:p w:rsidR="00246A2C" w:rsidRPr="009657BB" w:rsidRDefault="00246A2C" w:rsidP="00246A2C">
      <w:pPr>
        <w:ind w:left="360"/>
        <w:rPr>
          <w:rFonts w:ascii="Arial" w:hAnsi="Arial" w:cs="Arial"/>
          <w:sz w:val="20"/>
          <w:szCs w:val="20"/>
        </w:rPr>
      </w:pPr>
    </w:p>
    <w:p w:rsidR="00205A4E" w:rsidRPr="0085678D" w:rsidRDefault="00246A2C" w:rsidP="0085678D">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sidR="00205A4E" w:rsidRPr="0085678D">
        <w:rPr>
          <w:rFonts w:ascii="Arial" w:hAnsi="Arial" w:cs="Arial"/>
          <w:b/>
          <w:sz w:val="20"/>
          <w:szCs w:val="20"/>
        </w:rPr>
        <w:t xml:space="preserve">Balance </w:t>
      </w:r>
      <w:r w:rsidR="0085678D">
        <w:rPr>
          <w:rFonts w:ascii="Arial" w:hAnsi="Arial" w:cs="Arial"/>
          <w:b/>
          <w:sz w:val="20"/>
          <w:szCs w:val="20"/>
        </w:rPr>
        <w:t>S</w:t>
      </w:r>
      <w:r w:rsidR="00205A4E" w:rsidRPr="0085678D">
        <w:rPr>
          <w:rFonts w:ascii="Arial" w:hAnsi="Arial" w:cs="Arial"/>
          <w:b/>
          <w:sz w:val="20"/>
          <w:szCs w:val="20"/>
        </w:rPr>
        <w:t xml:space="preserve">heet </w:t>
      </w:r>
      <w:r w:rsidR="0085678D">
        <w:rPr>
          <w:rFonts w:ascii="Arial" w:hAnsi="Arial" w:cs="Arial"/>
          <w:b/>
          <w:sz w:val="20"/>
          <w:szCs w:val="20"/>
        </w:rPr>
        <w:t>A</w:t>
      </w:r>
      <w:r w:rsidR="00205A4E" w:rsidRPr="0085678D">
        <w:rPr>
          <w:rFonts w:ascii="Arial" w:hAnsi="Arial" w:cs="Arial"/>
          <w:b/>
          <w:sz w:val="20"/>
          <w:szCs w:val="20"/>
        </w:rPr>
        <w:t>ccounts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1</w:t>
      </w:r>
    </w:p>
    <w:p w:rsidR="00205A4E" w:rsidRDefault="00205A4E" w:rsidP="0085678D">
      <w:pPr>
        <w:ind w:left="360" w:hanging="360"/>
        <w:rPr>
          <w:rFonts w:ascii="Arial" w:hAnsi="Arial" w:cs="Arial"/>
          <w:sz w:val="20"/>
          <w:szCs w:val="20"/>
        </w:rPr>
      </w:pPr>
      <w:r w:rsidRPr="0085678D">
        <w:rPr>
          <w:rFonts w:ascii="Arial" w:hAnsi="Arial" w:cs="Arial"/>
          <w:b/>
          <w:sz w:val="20"/>
          <w:szCs w:val="20"/>
        </w:rPr>
        <w:t>4.</w:t>
      </w:r>
      <w:r w:rsidR="00246A2C">
        <w:rPr>
          <w:rFonts w:ascii="Arial" w:hAnsi="Arial" w:cs="Arial"/>
          <w:sz w:val="20"/>
          <w:szCs w:val="20"/>
        </w:rPr>
        <w:t xml:space="preserve"> </w:t>
      </w:r>
      <w:r w:rsidR="00246A2C">
        <w:rPr>
          <w:rFonts w:ascii="Arial" w:hAnsi="Arial" w:cs="Arial"/>
          <w:sz w:val="20"/>
          <w:szCs w:val="20"/>
        </w:rPr>
        <w:tab/>
      </w:r>
      <w:r w:rsidRPr="00363621">
        <w:rPr>
          <w:rFonts w:ascii="Arial" w:hAnsi="Arial" w:cs="Arial"/>
          <w:sz w:val="20"/>
          <w:szCs w:val="20"/>
        </w:rPr>
        <w:t>Identify t</w:t>
      </w:r>
      <w:r>
        <w:rPr>
          <w:rFonts w:ascii="Arial" w:hAnsi="Arial" w:cs="Arial"/>
          <w:sz w:val="20"/>
          <w:szCs w:val="20"/>
        </w:rPr>
        <w:t>he following as a component of A</w:t>
      </w:r>
      <w:r w:rsidRPr="00363621">
        <w:rPr>
          <w:rFonts w:ascii="Arial" w:hAnsi="Arial" w:cs="Arial"/>
          <w:sz w:val="20"/>
          <w:szCs w:val="20"/>
        </w:rPr>
        <w:t xml:space="preserve">ssets (A), </w:t>
      </w:r>
      <w:r>
        <w:rPr>
          <w:rFonts w:ascii="Arial" w:hAnsi="Arial" w:cs="Arial"/>
          <w:sz w:val="20"/>
          <w:szCs w:val="20"/>
        </w:rPr>
        <w:t>L</w:t>
      </w:r>
      <w:r w:rsidRPr="00363621">
        <w:rPr>
          <w:rFonts w:ascii="Arial" w:hAnsi="Arial" w:cs="Arial"/>
          <w:sz w:val="20"/>
          <w:szCs w:val="20"/>
        </w:rPr>
        <w:t xml:space="preserve">iabilities (L), or </w:t>
      </w:r>
      <w:r>
        <w:rPr>
          <w:rFonts w:ascii="Arial" w:hAnsi="Arial" w:cs="Arial"/>
          <w:sz w:val="20"/>
          <w:szCs w:val="20"/>
        </w:rPr>
        <w:t>E</w:t>
      </w:r>
      <w:r w:rsidRPr="00363621">
        <w:rPr>
          <w:rFonts w:ascii="Arial" w:hAnsi="Arial" w:cs="Arial"/>
          <w:sz w:val="20"/>
          <w:szCs w:val="20"/>
        </w:rPr>
        <w:t>quity (E)</w:t>
      </w:r>
    </w:p>
    <w:p w:rsidR="00205A4E" w:rsidRPr="00363621" w:rsidRDefault="00205A4E" w:rsidP="00363621">
      <w:pPr>
        <w:rPr>
          <w:rFonts w:ascii="Arial" w:hAnsi="Arial" w:cs="Arial"/>
          <w:sz w:val="20"/>
          <w:szCs w:val="20"/>
        </w:rPr>
      </w:pPr>
    </w:p>
    <w:tbl>
      <w:tblPr>
        <w:tblW w:w="4698" w:type="dxa"/>
        <w:tblInd w:w="468" w:type="dxa"/>
        <w:tblLayout w:type="fixed"/>
        <w:tblLook w:val="01E0" w:firstRow="1" w:lastRow="1" w:firstColumn="1" w:lastColumn="1" w:noHBand="0" w:noVBand="0"/>
      </w:tblPr>
      <w:tblGrid>
        <w:gridCol w:w="3143"/>
        <w:gridCol w:w="1555"/>
      </w:tblGrid>
      <w:tr w:rsidR="00205A4E" w:rsidRPr="00D43AC8">
        <w:trPr>
          <w:trHeight w:val="147"/>
        </w:trPr>
        <w:tc>
          <w:tcPr>
            <w:tcW w:w="3143" w:type="dxa"/>
            <w:tcBorders>
              <w:bottom w:val="single" w:sz="4" w:space="0" w:color="auto"/>
            </w:tcBorders>
          </w:tcPr>
          <w:p w:rsidR="00205A4E" w:rsidRPr="00D43AC8" w:rsidRDefault="00205A4E" w:rsidP="0022232D">
            <w:pPr>
              <w:rPr>
                <w:rFonts w:ascii="Arial" w:hAnsi="Arial" w:cs="Arial"/>
                <w:sz w:val="20"/>
                <w:szCs w:val="20"/>
              </w:rPr>
            </w:pPr>
            <w:r>
              <w:rPr>
                <w:rFonts w:ascii="Arial" w:hAnsi="Arial" w:cs="Arial"/>
                <w:sz w:val="20"/>
                <w:szCs w:val="20"/>
              </w:rPr>
              <w:t xml:space="preserve">Financial Statement </w:t>
            </w:r>
            <w:r w:rsidRPr="00D43AC8">
              <w:rPr>
                <w:rFonts w:ascii="Arial" w:hAnsi="Arial" w:cs="Arial"/>
                <w:sz w:val="20"/>
                <w:szCs w:val="20"/>
              </w:rPr>
              <w:t>Item</w:t>
            </w:r>
          </w:p>
        </w:tc>
        <w:tc>
          <w:tcPr>
            <w:tcW w:w="1555" w:type="dxa"/>
            <w:tcBorders>
              <w:bottom w:val="single" w:sz="4" w:space="0" w:color="auto"/>
            </w:tcBorders>
          </w:tcPr>
          <w:p w:rsidR="00205A4E" w:rsidRPr="00D43AC8" w:rsidRDefault="00205A4E" w:rsidP="00246A2C">
            <w:pPr>
              <w:jc w:val="center"/>
              <w:rPr>
                <w:rFonts w:ascii="Arial" w:hAnsi="Arial" w:cs="Arial"/>
                <w:sz w:val="20"/>
                <w:szCs w:val="20"/>
              </w:rPr>
            </w:pPr>
            <w:r>
              <w:rPr>
                <w:rFonts w:ascii="Arial" w:hAnsi="Arial" w:cs="Arial"/>
                <w:sz w:val="20"/>
                <w:szCs w:val="20"/>
              </w:rPr>
              <w:t>A / L / E</w:t>
            </w:r>
          </w:p>
        </w:tc>
      </w:tr>
      <w:tr w:rsidR="00205A4E" w:rsidRPr="00D43AC8">
        <w:trPr>
          <w:trHeight w:val="147"/>
        </w:trPr>
        <w:tc>
          <w:tcPr>
            <w:tcW w:w="3143" w:type="dxa"/>
            <w:tcBorders>
              <w:top w:val="single" w:sz="4" w:space="0" w:color="auto"/>
            </w:tcBorders>
          </w:tcPr>
          <w:p w:rsidR="00205A4E" w:rsidRPr="00D43AC8" w:rsidRDefault="00205A4E" w:rsidP="00646988">
            <w:pPr>
              <w:rPr>
                <w:rFonts w:ascii="Arial" w:hAnsi="Arial" w:cs="Arial"/>
                <w:sz w:val="20"/>
                <w:szCs w:val="20"/>
              </w:rPr>
            </w:pPr>
          </w:p>
        </w:tc>
        <w:tc>
          <w:tcPr>
            <w:tcW w:w="1555" w:type="dxa"/>
            <w:tcBorders>
              <w:top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441" w:hanging="441"/>
              <w:rPr>
                <w:rFonts w:ascii="Arial" w:hAnsi="Arial" w:cs="Arial"/>
                <w:sz w:val="20"/>
                <w:szCs w:val="20"/>
              </w:rPr>
            </w:pPr>
            <w:r w:rsidRPr="00D43AC8">
              <w:rPr>
                <w:rFonts w:ascii="Arial" w:hAnsi="Arial" w:cs="Arial"/>
                <w:sz w:val="20"/>
                <w:szCs w:val="20"/>
              </w:rPr>
              <w:t xml:space="preserve">a. </w:t>
            </w:r>
            <w:r w:rsidR="00246A2C">
              <w:rPr>
                <w:rFonts w:ascii="Arial" w:hAnsi="Arial" w:cs="Arial"/>
                <w:sz w:val="20"/>
                <w:szCs w:val="20"/>
              </w:rPr>
              <w:tab/>
            </w:r>
            <w:r w:rsidRPr="00D43AC8">
              <w:rPr>
                <w:rFonts w:ascii="Arial" w:hAnsi="Arial" w:cs="Arial"/>
                <w:sz w:val="20"/>
                <w:szCs w:val="20"/>
              </w:rPr>
              <w:t>Prepaid property taxes</w:t>
            </w:r>
          </w:p>
        </w:tc>
        <w:tc>
          <w:tcPr>
            <w:tcW w:w="1555" w:type="dxa"/>
            <w:tcBorders>
              <w:bottom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441" w:hanging="441"/>
              <w:rPr>
                <w:rFonts w:ascii="Arial" w:hAnsi="Arial" w:cs="Arial"/>
                <w:sz w:val="20"/>
                <w:szCs w:val="20"/>
              </w:rPr>
            </w:pPr>
            <w:r w:rsidRPr="00D43AC8">
              <w:rPr>
                <w:rFonts w:ascii="Arial" w:hAnsi="Arial" w:cs="Arial"/>
                <w:sz w:val="20"/>
                <w:szCs w:val="20"/>
              </w:rPr>
              <w:t xml:space="preserve">b. </w:t>
            </w:r>
            <w:r w:rsidR="00246A2C">
              <w:rPr>
                <w:rFonts w:ascii="Arial" w:hAnsi="Arial" w:cs="Arial"/>
                <w:sz w:val="20"/>
                <w:szCs w:val="20"/>
              </w:rPr>
              <w:tab/>
            </w:r>
            <w:r w:rsidRPr="00D43AC8">
              <w:rPr>
                <w:rFonts w:ascii="Arial" w:hAnsi="Arial" w:cs="Arial"/>
                <w:sz w:val="20"/>
                <w:szCs w:val="20"/>
              </w:rPr>
              <w:t>Unearned revenue</w:t>
            </w:r>
          </w:p>
        </w:tc>
        <w:tc>
          <w:tcPr>
            <w:tcW w:w="1555" w:type="dxa"/>
            <w:tcBorders>
              <w:top w:val="single" w:sz="4" w:space="0" w:color="auto"/>
              <w:bottom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441" w:hanging="441"/>
              <w:rPr>
                <w:rFonts w:ascii="Arial" w:hAnsi="Arial" w:cs="Arial"/>
                <w:sz w:val="20"/>
                <w:szCs w:val="20"/>
              </w:rPr>
            </w:pPr>
            <w:r w:rsidRPr="00D43AC8">
              <w:rPr>
                <w:rFonts w:ascii="Arial" w:hAnsi="Arial" w:cs="Arial"/>
                <w:sz w:val="20"/>
                <w:szCs w:val="20"/>
              </w:rPr>
              <w:t xml:space="preserve">c. </w:t>
            </w:r>
            <w:r w:rsidR="00246A2C">
              <w:rPr>
                <w:rFonts w:ascii="Arial" w:hAnsi="Arial" w:cs="Arial"/>
                <w:sz w:val="20"/>
                <w:szCs w:val="20"/>
              </w:rPr>
              <w:tab/>
            </w:r>
            <w:r w:rsidRPr="00D43AC8">
              <w:rPr>
                <w:rFonts w:ascii="Arial" w:hAnsi="Arial" w:cs="Arial"/>
                <w:sz w:val="20"/>
                <w:szCs w:val="20"/>
              </w:rPr>
              <w:t xml:space="preserve">Notes payable </w:t>
            </w:r>
          </w:p>
        </w:tc>
        <w:tc>
          <w:tcPr>
            <w:tcW w:w="1555" w:type="dxa"/>
            <w:tcBorders>
              <w:top w:val="single" w:sz="4" w:space="0" w:color="auto"/>
              <w:bottom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441" w:hanging="441"/>
              <w:rPr>
                <w:rFonts w:ascii="Arial" w:hAnsi="Arial" w:cs="Arial"/>
                <w:sz w:val="20"/>
                <w:szCs w:val="20"/>
              </w:rPr>
            </w:pPr>
            <w:r w:rsidRPr="00D43AC8">
              <w:rPr>
                <w:rFonts w:ascii="Arial" w:hAnsi="Arial" w:cs="Arial"/>
                <w:sz w:val="20"/>
                <w:szCs w:val="20"/>
              </w:rPr>
              <w:t xml:space="preserve">d. </w:t>
            </w:r>
            <w:r w:rsidR="00246A2C">
              <w:rPr>
                <w:rFonts w:ascii="Arial" w:hAnsi="Arial" w:cs="Arial"/>
                <w:sz w:val="20"/>
                <w:szCs w:val="20"/>
              </w:rPr>
              <w:tab/>
            </w:r>
            <w:r w:rsidRPr="00D43AC8">
              <w:rPr>
                <w:rFonts w:ascii="Arial" w:hAnsi="Arial" w:cs="Arial"/>
                <w:sz w:val="20"/>
                <w:szCs w:val="20"/>
              </w:rPr>
              <w:t>Retained earnings</w:t>
            </w:r>
          </w:p>
        </w:tc>
        <w:tc>
          <w:tcPr>
            <w:tcW w:w="1555" w:type="dxa"/>
            <w:tcBorders>
              <w:top w:val="single" w:sz="4" w:space="0" w:color="auto"/>
              <w:bottom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441" w:hanging="441"/>
              <w:rPr>
                <w:rFonts w:ascii="Arial" w:hAnsi="Arial" w:cs="Arial"/>
                <w:sz w:val="20"/>
                <w:szCs w:val="20"/>
              </w:rPr>
            </w:pPr>
            <w:r w:rsidRPr="00D43AC8">
              <w:rPr>
                <w:rFonts w:ascii="Arial" w:hAnsi="Arial" w:cs="Arial"/>
                <w:sz w:val="20"/>
                <w:szCs w:val="20"/>
              </w:rPr>
              <w:t xml:space="preserve">e. </w:t>
            </w:r>
            <w:r w:rsidR="00246A2C">
              <w:rPr>
                <w:rFonts w:ascii="Arial" w:hAnsi="Arial" w:cs="Arial"/>
                <w:sz w:val="20"/>
                <w:szCs w:val="20"/>
              </w:rPr>
              <w:tab/>
            </w:r>
            <w:r>
              <w:rPr>
                <w:rFonts w:ascii="Arial" w:hAnsi="Arial" w:cs="Arial"/>
                <w:sz w:val="20"/>
                <w:szCs w:val="20"/>
              </w:rPr>
              <w:t>Trademark</w:t>
            </w:r>
          </w:p>
        </w:tc>
        <w:tc>
          <w:tcPr>
            <w:tcW w:w="1555" w:type="dxa"/>
            <w:tcBorders>
              <w:top w:val="single" w:sz="4" w:space="0" w:color="auto"/>
              <w:bottom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441" w:hanging="441"/>
              <w:rPr>
                <w:rFonts w:ascii="Arial" w:hAnsi="Arial" w:cs="Arial"/>
                <w:sz w:val="20"/>
                <w:szCs w:val="20"/>
              </w:rPr>
            </w:pPr>
            <w:r w:rsidRPr="00D43AC8">
              <w:rPr>
                <w:rFonts w:ascii="Arial" w:hAnsi="Arial" w:cs="Arial"/>
                <w:sz w:val="20"/>
                <w:szCs w:val="20"/>
              </w:rPr>
              <w:t xml:space="preserve">f. </w:t>
            </w:r>
            <w:r w:rsidR="00246A2C">
              <w:rPr>
                <w:rFonts w:ascii="Arial" w:hAnsi="Arial" w:cs="Arial"/>
                <w:sz w:val="20"/>
                <w:szCs w:val="20"/>
              </w:rPr>
              <w:tab/>
            </w:r>
            <w:r w:rsidRPr="00D43AC8">
              <w:rPr>
                <w:rFonts w:ascii="Arial" w:hAnsi="Arial" w:cs="Arial"/>
                <w:sz w:val="20"/>
                <w:szCs w:val="20"/>
              </w:rPr>
              <w:t>Common stock</w:t>
            </w:r>
          </w:p>
        </w:tc>
        <w:tc>
          <w:tcPr>
            <w:tcW w:w="1555" w:type="dxa"/>
            <w:tcBorders>
              <w:top w:val="single" w:sz="4" w:space="0" w:color="auto"/>
              <w:bottom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441" w:hanging="441"/>
              <w:rPr>
                <w:rFonts w:ascii="Arial" w:hAnsi="Arial" w:cs="Arial"/>
                <w:sz w:val="20"/>
                <w:szCs w:val="20"/>
              </w:rPr>
            </w:pPr>
            <w:r w:rsidRPr="00D43AC8">
              <w:rPr>
                <w:rFonts w:ascii="Arial" w:hAnsi="Arial" w:cs="Arial"/>
                <w:sz w:val="20"/>
                <w:szCs w:val="20"/>
              </w:rPr>
              <w:t xml:space="preserve">g. </w:t>
            </w:r>
            <w:r w:rsidR="00246A2C">
              <w:rPr>
                <w:rFonts w:ascii="Arial" w:hAnsi="Arial" w:cs="Arial"/>
                <w:sz w:val="20"/>
                <w:szCs w:val="20"/>
              </w:rPr>
              <w:tab/>
            </w:r>
            <w:r w:rsidRPr="00D43AC8">
              <w:rPr>
                <w:rFonts w:ascii="Arial" w:hAnsi="Arial" w:cs="Arial"/>
                <w:sz w:val="20"/>
                <w:szCs w:val="20"/>
              </w:rPr>
              <w:t>Accounts payable</w:t>
            </w:r>
          </w:p>
        </w:tc>
        <w:tc>
          <w:tcPr>
            <w:tcW w:w="1555" w:type="dxa"/>
            <w:tcBorders>
              <w:top w:val="single" w:sz="4" w:space="0" w:color="auto"/>
              <w:bottom w:val="single" w:sz="4" w:space="0" w:color="auto"/>
            </w:tcBorders>
          </w:tcPr>
          <w:p w:rsidR="00205A4E" w:rsidRPr="00D43AC8" w:rsidRDefault="00205A4E" w:rsidP="00412249">
            <w:pPr>
              <w:jc w:val="right"/>
              <w:rPr>
                <w:rFonts w:ascii="Arial" w:hAnsi="Arial" w:cs="Arial"/>
                <w:sz w:val="20"/>
                <w:szCs w:val="20"/>
              </w:rPr>
            </w:pPr>
          </w:p>
        </w:tc>
      </w:tr>
    </w:tbl>
    <w:p w:rsidR="00205A4E" w:rsidRPr="00363621" w:rsidRDefault="00205A4E" w:rsidP="00246A2C">
      <w:pPr>
        <w:ind w:left="360"/>
        <w:rPr>
          <w:rFonts w:ascii="Arial" w:hAnsi="Arial" w:cs="Arial"/>
          <w:sz w:val="20"/>
          <w:szCs w:val="20"/>
        </w:rPr>
      </w:pPr>
    </w:p>
    <w:p w:rsidR="00205A4E" w:rsidRPr="00363621" w:rsidRDefault="00A64634" w:rsidP="00246A2C">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tbl>
      <w:tblPr>
        <w:tblW w:w="4698" w:type="dxa"/>
        <w:tblInd w:w="468" w:type="dxa"/>
        <w:tblLayout w:type="fixed"/>
        <w:tblLook w:val="01E0" w:firstRow="1" w:lastRow="1" w:firstColumn="1" w:lastColumn="1" w:noHBand="0" w:noVBand="0"/>
      </w:tblPr>
      <w:tblGrid>
        <w:gridCol w:w="3143"/>
        <w:gridCol w:w="1555"/>
      </w:tblGrid>
      <w:tr w:rsidR="00205A4E" w:rsidRPr="00D43AC8">
        <w:trPr>
          <w:trHeight w:val="147"/>
        </w:trPr>
        <w:tc>
          <w:tcPr>
            <w:tcW w:w="3143" w:type="dxa"/>
            <w:tcBorders>
              <w:bottom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 xml:space="preserve">Financial Statement </w:t>
            </w:r>
            <w:r w:rsidRPr="00D43AC8">
              <w:rPr>
                <w:rFonts w:ascii="Arial" w:hAnsi="Arial" w:cs="Arial"/>
                <w:sz w:val="20"/>
                <w:szCs w:val="20"/>
              </w:rPr>
              <w:t>Item</w:t>
            </w:r>
          </w:p>
        </w:tc>
        <w:tc>
          <w:tcPr>
            <w:tcW w:w="1555" w:type="dxa"/>
            <w:tcBorders>
              <w:bottom w:val="single" w:sz="4" w:space="0" w:color="auto"/>
            </w:tcBorders>
          </w:tcPr>
          <w:p w:rsidR="00205A4E" w:rsidRPr="00D43AC8" w:rsidRDefault="00205A4E" w:rsidP="00246A2C">
            <w:pPr>
              <w:jc w:val="center"/>
              <w:rPr>
                <w:rFonts w:ascii="Arial" w:hAnsi="Arial" w:cs="Arial"/>
                <w:sz w:val="20"/>
                <w:szCs w:val="20"/>
              </w:rPr>
            </w:pPr>
            <w:r>
              <w:rPr>
                <w:rFonts w:ascii="Arial" w:hAnsi="Arial" w:cs="Arial"/>
                <w:sz w:val="20"/>
                <w:szCs w:val="20"/>
              </w:rPr>
              <w:t>A / L / E</w:t>
            </w:r>
          </w:p>
        </w:tc>
      </w:tr>
      <w:tr w:rsidR="00205A4E" w:rsidRPr="00D43AC8">
        <w:trPr>
          <w:trHeight w:val="147"/>
        </w:trPr>
        <w:tc>
          <w:tcPr>
            <w:tcW w:w="3143" w:type="dxa"/>
            <w:tcBorders>
              <w:top w:val="single" w:sz="4" w:space="0" w:color="auto"/>
            </w:tcBorders>
          </w:tcPr>
          <w:p w:rsidR="00205A4E" w:rsidRPr="00D43AC8" w:rsidRDefault="00205A4E" w:rsidP="00646988">
            <w:pPr>
              <w:rPr>
                <w:rFonts w:ascii="Arial" w:hAnsi="Arial" w:cs="Arial"/>
                <w:sz w:val="20"/>
                <w:szCs w:val="20"/>
              </w:rPr>
            </w:pPr>
          </w:p>
        </w:tc>
        <w:tc>
          <w:tcPr>
            <w:tcW w:w="1555" w:type="dxa"/>
            <w:tcBorders>
              <w:top w:val="single" w:sz="4" w:space="0" w:color="auto"/>
            </w:tcBorders>
          </w:tcPr>
          <w:p w:rsidR="00205A4E" w:rsidRPr="00D43AC8" w:rsidRDefault="00205A4E" w:rsidP="00412249">
            <w:pPr>
              <w:jc w:val="right"/>
              <w:rPr>
                <w:rFonts w:ascii="Arial" w:hAnsi="Arial" w:cs="Arial"/>
                <w:sz w:val="20"/>
                <w:szCs w:val="20"/>
              </w:rPr>
            </w:pPr>
          </w:p>
        </w:tc>
      </w:tr>
      <w:tr w:rsidR="00205A4E" w:rsidRPr="00D43AC8">
        <w:trPr>
          <w:trHeight w:val="147"/>
        </w:trPr>
        <w:tc>
          <w:tcPr>
            <w:tcW w:w="3143" w:type="dxa"/>
          </w:tcPr>
          <w:p w:rsidR="00205A4E" w:rsidRPr="00D43AC8" w:rsidRDefault="00205A4E" w:rsidP="00246A2C">
            <w:pPr>
              <w:ind w:left="342" w:hanging="342"/>
              <w:rPr>
                <w:rFonts w:ascii="Arial" w:hAnsi="Arial" w:cs="Arial"/>
                <w:sz w:val="20"/>
                <w:szCs w:val="20"/>
              </w:rPr>
            </w:pPr>
            <w:r w:rsidRPr="00D43AC8">
              <w:rPr>
                <w:rFonts w:ascii="Arial" w:hAnsi="Arial" w:cs="Arial"/>
                <w:sz w:val="20"/>
                <w:szCs w:val="20"/>
              </w:rPr>
              <w:t xml:space="preserve">a. </w:t>
            </w:r>
            <w:r w:rsidR="00246A2C">
              <w:rPr>
                <w:rFonts w:ascii="Arial" w:hAnsi="Arial" w:cs="Arial"/>
                <w:sz w:val="20"/>
                <w:szCs w:val="20"/>
              </w:rPr>
              <w:tab/>
            </w:r>
            <w:r w:rsidRPr="00D43AC8">
              <w:rPr>
                <w:rFonts w:ascii="Arial" w:hAnsi="Arial" w:cs="Arial"/>
                <w:sz w:val="20"/>
                <w:szCs w:val="20"/>
              </w:rPr>
              <w:t>Prepaid property taxes</w:t>
            </w:r>
          </w:p>
        </w:tc>
        <w:tc>
          <w:tcPr>
            <w:tcW w:w="1555" w:type="dxa"/>
            <w:tcBorders>
              <w:bottom w:val="single" w:sz="4" w:space="0" w:color="auto"/>
            </w:tcBorders>
          </w:tcPr>
          <w:p w:rsidR="00205A4E" w:rsidRPr="00D43AC8" w:rsidRDefault="00205A4E" w:rsidP="00C356A4">
            <w:pPr>
              <w:jc w:val="center"/>
              <w:rPr>
                <w:rFonts w:ascii="Arial" w:hAnsi="Arial" w:cs="Arial"/>
                <w:sz w:val="20"/>
                <w:szCs w:val="20"/>
              </w:rPr>
            </w:pPr>
            <w:r>
              <w:rPr>
                <w:rFonts w:ascii="Arial" w:hAnsi="Arial" w:cs="Arial"/>
                <w:sz w:val="20"/>
                <w:szCs w:val="20"/>
              </w:rPr>
              <w:t>A</w:t>
            </w:r>
          </w:p>
        </w:tc>
      </w:tr>
      <w:tr w:rsidR="00205A4E" w:rsidRPr="00D43AC8">
        <w:trPr>
          <w:trHeight w:val="147"/>
        </w:trPr>
        <w:tc>
          <w:tcPr>
            <w:tcW w:w="3143" w:type="dxa"/>
          </w:tcPr>
          <w:p w:rsidR="00205A4E" w:rsidRPr="00D43AC8" w:rsidRDefault="00205A4E" w:rsidP="00246A2C">
            <w:pPr>
              <w:ind w:left="342" w:hanging="342"/>
              <w:rPr>
                <w:rFonts w:ascii="Arial" w:hAnsi="Arial" w:cs="Arial"/>
                <w:sz w:val="20"/>
                <w:szCs w:val="20"/>
              </w:rPr>
            </w:pPr>
            <w:r w:rsidRPr="00D43AC8">
              <w:rPr>
                <w:rFonts w:ascii="Arial" w:hAnsi="Arial" w:cs="Arial"/>
                <w:sz w:val="20"/>
                <w:szCs w:val="20"/>
              </w:rPr>
              <w:t xml:space="preserve">b. </w:t>
            </w:r>
            <w:r w:rsidR="00246A2C">
              <w:rPr>
                <w:rFonts w:ascii="Arial" w:hAnsi="Arial" w:cs="Arial"/>
                <w:sz w:val="20"/>
                <w:szCs w:val="20"/>
              </w:rPr>
              <w:tab/>
            </w:r>
            <w:r w:rsidRPr="00D43AC8">
              <w:rPr>
                <w:rFonts w:ascii="Arial" w:hAnsi="Arial" w:cs="Arial"/>
                <w:sz w:val="20"/>
                <w:szCs w:val="20"/>
              </w:rPr>
              <w:t>Unearned revenue</w:t>
            </w:r>
          </w:p>
        </w:tc>
        <w:tc>
          <w:tcPr>
            <w:tcW w:w="1555" w:type="dxa"/>
            <w:tcBorders>
              <w:top w:val="single" w:sz="4" w:space="0" w:color="auto"/>
              <w:bottom w:val="single" w:sz="4" w:space="0" w:color="auto"/>
            </w:tcBorders>
          </w:tcPr>
          <w:p w:rsidR="00205A4E" w:rsidRPr="00D43AC8" w:rsidRDefault="00205A4E" w:rsidP="00C356A4">
            <w:pPr>
              <w:jc w:val="center"/>
              <w:rPr>
                <w:rFonts w:ascii="Arial" w:hAnsi="Arial" w:cs="Arial"/>
                <w:sz w:val="20"/>
                <w:szCs w:val="20"/>
              </w:rPr>
            </w:pPr>
            <w:r>
              <w:rPr>
                <w:rFonts w:ascii="Arial" w:hAnsi="Arial" w:cs="Arial"/>
                <w:sz w:val="20"/>
                <w:szCs w:val="20"/>
              </w:rPr>
              <w:t>L</w:t>
            </w:r>
          </w:p>
        </w:tc>
      </w:tr>
      <w:tr w:rsidR="00205A4E" w:rsidRPr="00D43AC8">
        <w:trPr>
          <w:trHeight w:val="147"/>
        </w:trPr>
        <w:tc>
          <w:tcPr>
            <w:tcW w:w="3143" w:type="dxa"/>
          </w:tcPr>
          <w:p w:rsidR="00205A4E" w:rsidRPr="00D43AC8" w:rsidRDefault="00205A4E" w:rsidP="00246A2C">
            <w:pPr>
              <w:ind w:left="342" w:hanging="342"/>
              <w:rPr>
                <w:rFonts w:ascii="Arial" w:hAnsi="Arial" w:cs="Arial"/>
                <w:sz w:val="20"/>
                <w:szCs w:val="20"/>
              </w:rPr>
            </w:pPr>
            <w:r w:rsidRPr="00D43AC8">
              <w:rPr>
                <w:rFonts w:ascii="Arial" w:hAnsi="Arial" w:cs="Arial"/>
                <w:sz w:val="20"/>
                <w:szCs w:val="20"/>
              </w:rPr>
              <w:t xml:space="preserve">c. </w:t>
            </w:r>
            <w:r w:rsidR="00246A2C">
              <w:rPr>
                <w:rFonts w:ascii="Arial" w:hAnsi="Arial" w:cs="Arial"/>
                <w:sz w:val="20"/>
                <w:szCs w:val="20"/>
              </w:rPr>
              <w:tab/>
            </w:r>
            <w:r w:rsidRPr="00D43AC8">
              <w:rPr>
                <w:rFonts w:ascii="Arial" w:hAnsi="Arial" w:cs="Arial"/>
                <w:sz w:val="20"/>
                <w:szCs w:val="20"/>
              </w:rPr>
              <w:t xml:space="preserve">Notes payable </w:t>
            </w:r>
          </w:p>
        </w:tc>
        <w:tc>
          <w:tcPr>
            <w:tcW w:w="1555" w:type="dxa"/>
            <w:tcBorders>
              <w:top w:val="single" w:sz="4" w:space="0" w:color="auto"/>
              <w:bottom w:val="single" w:sz="4" w:space="0" w:color="auto"/>
            </w:tcBorders>
          </w:tcPr>
          <w:p w:rsidR="00205A4E" w:rsidRPr="00D43AC8" w:rsidRDefault="00205A4E" w:rsidP="00C356A4">
            <w:pPr>
              <w:jc w:val="center"/>
              <w:rPr>
                <w:rFonts w:ascii="Arial" w:hAnsi="Arial" w:cs="Arial"/>
                <w:sz w:val="20"/>
                <w:szCs w:val="20"/>
              </w:rPr>
            </w:pPr>
            <w:r>
              <w:rPr>
                <w:rFonts w:ascii="Arial" w:hAnsi="Arial" w:cs="Arial"/>
                <w:sz w:val="20"/>
                <w:szCs w:val="20"/>
              </w:rPr>
              <w:t>L</w:t>
            </w:r>
          </w:p>
        </w:tc>
      </w:tr>
      <w:tr w:rsidR="00205A4E" w:rsidRPr="00D43AC8">
        <w:trPr>
          <w:trHeight w:val="147"/>
        </w:trPr>
        <w:tc>
          <w:tcPr>
            <w:tcW w:w="3143" w:type="dxa"/>
          </w:tcPr>
          <w:p w:rsidR="00205A4E" w:rsidRPr="00D43AC8" w:rsidRDefault="00205A4E" w:rsidP="00246A2C">
            <w:pPr>
              <w:ind w:left="342" w:hanging="342"/>
              <w:rPr>
                <w:rFonts w:ascii="Arial" w:hAnsi="Arial" w:cs="Arial"/>
                <w:sz w:val="20"/>
                <w:szCs w:val="20"/>
              </w:rPr>
            </w:pPr>
            <w:r w:rsidRPr="00D43AC8">
              <w:rPr>
                <w:rFonts w:ascii="Arial" w:hAnsi="Arial" w:cs="Arial"/>
                <w:sz w:val="20"/>
                <w:szCs w:val="20"/>
              </w:rPr>
              <w:t xml:space="preserve">d. </w:t>
            </w:r>
            <w:r w:rsidR="00246A2C">
              <w:rPr>
                <w:rFonts w:ascii="Arial" w:hAnsi="Arial" w:cs="Arial"/>
                <w:sz w:val="20"/>
                <w:szCs w:val="20"/>
              </w:rPr>
              <w:tab/>
            </w:r>
            <w:r w:rsidRPr="00D43AC8">
              <w:rPr>
                <w:rFonts w:ascii="Arial" w:hAnsi="Arial" w:cs="Arial"/>
                <w:sz w:val="20"/>
                <w:szCs w:val="20"/>
              </w:rPr>
              <w:t>Retained earnings</w:t>
            </w:r>
          </w:p>
        </w:tc>
        <w:tc>
          <w:tcPr>
            <w:tcW w:w="1555" w:type="dxa"/>
            <w:tcBorders>
              <w:top w:val="single" w:sz="4" w:space="0" w:color="auto"/>
              <w:bottom w:val="single" w:sz="4" w:space="0" w:color="auto"/>
            </w:tcBorders>
          </w:tcPr>
          <w:p w:rsidR="00205A4E" w:rsidRPr="00D43AC8" w:rsidRDefault="00205A4E" w:rsidP="00C356A4">
            <w:pPr>
              <w:jc w:val="center"/>
              <w:rPr>
                <w:rFonts w:ascii="Arial" w:hAnsi="Arial" w:cs="Arial"/>
                <w:sz w:val="20"/>
                <w:szCs w:val="20"/>
              </w:rPr>
            </w:pPr>
            <w:r>
              <w:rPr>
                <w:rFonts w:ascii="Arial" w:hAnsi="Arial" w:cs="Arial"/>
                <w:sz w:val="20"/>
                <w:szCs w:val="20"/>
              </w:rPr>
              <w:t>E</w:t>
            </w:r>
          </w:p>
        </w:tc>
      </w:tr>
      <w:tr w:rsidR="00205A4E" w:rsidRPr="00D43AC8">
        <w:trPr>
          <w:trHeight w:val="147"/>
        </w:trPr>
        <w:tc>
          <w:tcPr>
            <w:tcW w:w="3143" w:type="dxa"/>
          </w:tcPr>
          <w:p w:rsidR="00205A4E" w:rsidRPr="00D43AC8" w:rsidRDefault="00205A4E" w:rsidP="00246A2C">
            <w:pPr>
              <w:ind w:left="342" w:hanging="342"/>
              <w:rPr>
                <w:rFonts w:ascii="Arial" w:hAnsi="Arial" w:cs="Arial"/>
                <w:sz w:val="20"/>
                <w:szCs w:val="20"/>
              </w:rPr>
            </w:pPr>
            <w:r w:rsidRPr="00D43AC8">
              <w:rPr>
                <w:rFonts w:ascii="Arial" w:hAnsi="Arial" w:cs="Arial"/>
                <w:sz w:val="20"/>
                <w:szCs w:val="20"/>
              </w:rPr>
              <w:t xml:space="preserve">e. </w:t>
            </w:r>
            <w:r w:rsidR="00246A2C">
              <w:rPr>
                <w:rFonts w:ascii="Arial" w:hAnsi="Arial" w:cs="Arial"/>
                <w:sz w:val="20"/>
                <w:szCs w:val="20"/>
              </w:rPr>
              <w:tab/>
            </w:r>
            <w:r>
              <w:rPr>
                <w:rFonts w:ascii="Arial" w:hAnsi="Arial" w:cs="Arial"/>
                <w:sz w:val="20"/>
                <w:szCs w:val="20"/>
              </w:rPr>
              <w:t>Trademark</w:t>
            </w:r>
          </w:p>
        </w:tc>
        <w:tc>
          <w:tcPr>
            <w:tcW w:w="1555" w:type="dxa"/>
            <w:tcBorders>
              <w:top w:val="single" w:sz="4" w:space="0" w:color="auto"/>
              <w:bottom w:val="single" w:sz="4" w:space="0" w:color="auto"/>
            </w:tcBorders>
          </w:tcPr>
          <w:p w:rsidR="00205A4E" w:rsidRPr="00D43AC8" w:rsidRDefault="00205A4E" w:rsidP="00C356A4">
            <w:pPr>
              <w:jc w:val="center"/>
              <w:rPr>
                <w:rFonts w:ascii="Arial" w:hAnsi="Arial" w:cs="Arial"/>
                <w:sz w:val="20"/>
                <w:szCs w:val="20"/>
              </w:rPr>
            </w:pPr>
            <w:r>
              <w:rPr>
                <w:rFonts w:ascii="Arial" w:hAnsi="Arial" w:cs="Arial"/>
                <w:sz w:val="20"/>
                <w:szCs w:val="20"/>
              </w:rPr>
              <w:t>A</w:t>
            </w:r>
          </w:p>
        </w:tc>
      </w:tr>
      <w:tr w:rsidR="00205A4E" w:rsidRPr="00D43AC8">
        <w:trPr>
          <w:trHeight w:val="147"/>
        </w:trPr>
        <w:tc>
          <w:tcPr>
            <w:tcW w:w="3143" w:type="dxa"/>
          </w:tcPr>
          <w:p w:rsidR="00205A4E" w:rsidRPr="00D43AC8" w:rsidRDefault="00205A4E" w:rsidP="00246A2C">
            <w:pPr>
              <w:ind w:left="342" w:hanging="342"/>
              <w:rPr>
                <w:rFonts w:ascii="Arial" w:hAnsi="Arial" w:cs="Arial"/>
                <w:sz w:val="20"/>
                <w:szCs w:val="20"/>
              </w:rPr>
            </w:pPr>
            <w:r w:rsidRPr="00D43AC8">
              <w:rPr>
                <w:rFonts w:ascii="Arial" w:hAnsi="Arial" w:cs="Arial"/>
                <w:sz w:val="20"/>
                <w:szCs w:val="20"/>
              </w:rPr>
              <w:t xml:space="preserve">f. </w:t>
            </w:r>
            <w:r w:rsidR="00246A2C">
              <w:rPr>
                <w:rFonts w:ascii="Arial" w:hAnsi="Arial" w:cs="Arial"/>
                <w:sz w:val="20"/>
                <w:szCs w:val="20"/>
              </w:rPr>
              <w:tab/>
            </w:r>
            <w:r w:rsidRPr="00D43AC8">
              <w:rPr>
                <w:rFonts w:ascii="Arial" w:hAnsi="Arial" w:cs="Arial"/>
                <w:sz w:val="20"/>
                <w:szCs w:val="20"/>
              </w:rPr>
              <w:t>Common stock</w:t>
            </w:r>
          </w:p>
        </w:tc>
        <w:tc>
          <w:tcPr>
            <w:tcW w:w="1555" w:type="dxa"/>
            <w:tcBorders>
              <w:top w:val="single" w:sz="4" w:space="0" w:color="auto"/>
              <w:bottom w:val="single" w:sz="4" w:space="0" w:color="auto"/>
            </w:tcBorders>
          </w:tcPr>
          <w:p w:rsidR="00205A4E" w:rsidRPr="00D43AC8" w:rsidRDefault="00205A4E" w:rsidP="00C356A4">
            <w:pPr>
              <w:jc w:val="center"/>
              <w:rPr>
                <w:rFonts w:ascii="Arial" w:hAnsi="Arial" w:cs="Arial"/>
                <w:sz w:val="20"/>
                <w:szCs w:val="20"/>
              </w:rPr>
            </w:pPr>
            <w:r>
              <w:rPr>
                <w:rFonts w:ascii="Arial" w:hAnsi="Arial" w:cs="Arial"/>
                <w:sz w:val="20"/>
                <w:szCs w:val="20"/>
              </w:rPr>
              <w:t>E</w:t>
            </w:r>
          </w:p>
        </w:tc>
      </w:tr>
      <w:tr w:rsidR="00205A4E" w:rsidRPr="00D43AC8">
        <w:trPr>
          <w:trHeight w:val="147"/>
        </w:trPr>
        <w:tc>
          <w:tcPr>
            <w:tcW w:w="3143" w:type="dxa"/>
          </w:tcPr>
          <w:p w:rsidR="00205A4E" w:rsidRPr="00D43AC8" w:rsidRDefault="00205A4E" w:rsidP="00246A2C">
            <w:pPr>
              <w:ind w:left="342" w:hanging="342"/>
              <w:rPr>
                <w:rFonts w:ascii="Arial" w:hAnsi="Arial" w:cs="Arial"/>
                <w:sz w:val="20"/>
                <w:szCs w:val="20"/>
              </w:rPr>
            </w:pPr>
            <w:r w:rsidRPr="00D43AC8">
              <w:rPr>
                <w:rFonts w:ascii="Arial" w:hAnsi="Arial" w:cs="Arial"/>
                <w:sz w:val="20"/>
                <w:szCs w:val="20"/>
              </w:rPr>
              <w:t xml:space="preserve">g. </w:t>
            </w:r>
            <w:r w:rsidR="00246A2C">
              <w:rPr>
                <w:rFonts w:ascii="Arial" w:hAnsi="Arial" w:cs="Arial"/>
                <w:sz w:val="20"/>
                <w:szCs w:val="20"/>
              </w:rPr>
              <w:tab/>
            </w:r>
            <w:r w:rsidRPr="00D43AC8">
              <w:rPr>
                <w:rFonts w:ascii="Arial" w:hAnsi="Arial" w:cs="Arial"/>
                <w:sz w:val="20"/>
                <w:szCs w:val="20"/>
              </w:rPr>
              <w:t>Accounts payable</w:t>
            </w:r>
          </w:p>
        </w:tc>
        <w:tc>
          <w:tcPr>
            <w:tcW w:w="1555" w:type="dxa"/>
            <w:tcBorders>
              <w:top w:val="single" w:sz="4" w:space="0" w:color="auto"/>
              <w:bottom w:val="single" w:sz="4" w:space="0" w:color="auto"/>
            </w:tcBorders>
          </w:tcPr>
          <w:p w:rsidR="00205A4E" w:rsidRPr="00D43AC8" w:rsidRDefault="00205A4E" w:rsidP="00C356A4">
            <w:pPr>
              <w:jc w:val="center"/>
              <w:rPr>
                <w:rFonts w:ascii="Arial" w:hAnsi="Arial" w:cs="Arial"/>
                <w:sz w:val="20"/>
                <w:szCs w:val="20"/>
              </w:rPr>
            </w:pPr>
            <w:r>
              <w:rPr>
                <w:rFonts w:ascii="Arial" w:hAnsi="Arial" w:cs="Arial"/>
                <w:sz w:val="20"/>
                <w:szCs w:val="20"/>
              </w:rPr>
              <w:t>L</w:t>
            </w:r>
          </w:p>
        </w:tc>
      </w:tr>
    </w:tbl>
    <w:p w:rsidR="00205A4E" w:rsidRDefault="00205A4E" w:rsidP="00363621">
      <w:pPr>
        <w:rPr>
          <w:rFonts w:ascii="Arial" w:hAnsi="Arial" w:cs="Arial"/>
          <w:sz w:val="20"/>
          <w:szCs w:val="20"/>
        </w:rPr>
      </w:pPr>
    </w:p>
    <w:p w:rsidR="00205A4E" w:rsidRPr="00363621" w:rsidRDefault="00205A4E" w:rsidP="00363621">
      <w:pPr>
        <w:rPr>
          <w:rFonts w:ascii="Arial" w:hAnsi="Arial" w:cs="Arial"/>
          <w:sz w:val="20"/>
          <w:szCs w:val="20"/>
        </w:rPr>
      </w:pPr>
    </w:p>
    <w:p w:rsidR="00205A4E" w:rsidRPr="0085678D" w:rsidRDefault="00246A2C" w:rsidP="0085678D">
      <w:pPr>
        <w:ind w:left="360" w:hanging="360"/>
        <w:rPr>
          <w:rFonts w:ascii="Arial" w:hAnsi="Arial" w:cs="Arial"/>
          <w:b/>
          <w:sz w:val="20"/>
          <w:szCs w:val="20"/>
        </w:rPr>
      </w:pPr>
      <w:r>
        <w:rPr>
          <w:rFonts w:ascii="Arial" w:hAnsi="Arial" w:cs="Arial"/>
          <w:b/>
          <w:sz w:val="20"/>
          <w:szCs w:val="20"/>
        </w:rPr>
        <w:t xml:space="preserve">Topic: </w:t>
      </w:r>
      <w:r w:rsidR="00205A4E" w:rsidRPr="0085678D">
        <w:rPr>
          <w:rFonts w:ascii="Arial" w:hAnsi="Arial" w:cs="Arial"/>
          <w:b/>
          <w:sz w:val="20"/>
          <w:szCs w:val="20"/>
        </w:rPr>
        <w:t xml:space="preserve">Reporting of </w:t>
      </w:r>
      <w:r w:rsidR="0085678D">
        <w:rPr>
          <w:rFonts w:ascii="Arial" w:hAnsi="Arial" w:cs="Arial"/>
          <w:b/>
          <w:sz w:val="20"/>
          <w:szCs w:val="20"/>
        </w:rPr>
        <w:t>A</w:t>
      </w:r>
      <w:r w:rsidR="00205A4E" w:rsidRPr="0085678D">
        <w:rPr>
          <w:rFonts w:ascii="Arial" w:hAnsi="Arial" w:cs="Arial"/>
          <w:b/>
          <w:sz w:val="20"/>
          <w:szCs w:val="20"/>
        </w:rPr>
        <w:t>ssets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1</w:t>
      </w:r>
    </w:p>
    <w:p w:rsidR="00205A4E" w:rsidRDefault="00205A4E" w:rsidP="0085678D">
      <w:pPr>
        <w:ind w:left="360" w:hanging="360"/>
        <w:rPr>
          <w:rFonts w:ascii="Arial" w:hAnsi="Arial" w:cs="Arial"/>
          <w:sz w:val="20"/>
          <w:szCs w:val="20"/>
        </w:rPr>
      </w:pPr>
      <w:r w:rsidRPr="0085678D">
        <w:rPr>
          <w:rFonts w:ascii="Arial" w:hAnsi="Arial" w:cs="Arial"/>
          <w:b/>
          <w:sz w:val="20"/>
          <w:szCs w:val="20"/>
        </w:rPr>
        <w:t>5.</w:t>
      </w:r>
      <w:r w:rsidR="00246A2C">
        <w:rPr>
          <w:rFonts w:ascii="Arial" w:hAnsi="Arial" w:cs="Arial"/>
          <w:sz w:val="20"/>
          <w:szCs w:val="20"/>
        </w:rPr>
        <w:t xml:space="preserve"> </w:t>
      </w:r>
      <w:r w:rsidR="00246A2C">
        <w:rPr>
          <w:rFonts w:ascii="Arial" w:hAnsi="Arial" w:cs="Arial"/>
          <w:sz w:val="20"/>
          <w:szCs w:val="20"/>
        </w:rPr>
        <w:tab/>
      </w:r>
      <w:r>
        <w:rPr>
          <w:rFonts w:ascii="Arial" w:hAnsi="Arial" w:cs="Arial"/>
          <w:sz w:val="20"/>
          <w:szCs w:val="20"/>
        </w:rPr>
        <w:t>Indicate the order of appearance on the balance sheet of the assets listed on the left.</w:t>
      </w:r>
    </w:p>
    <w:p w:rsidR="00205A4E" w:rsidRDefault="00205A4E" w:rsidP="00E555EA">
      <w:pPr>
        <w:rPr>
          <w:rFonts w:ascii="Arial" w:hAnsi="Arial" w:cs="Arial"/>
          <w:sz w:val="20"/>
          <w:szCs w:val="20"/>
        </w:rPr>
      </w:pPr>
    </w:p>
    <w:tbl>
      <w:tblPr>
        <w:tblW w:w="5058" w:type="dxa"/>
        <w:tblInd w:w="468" w:type="dxa"/>
        <w:tblLayout w:type="fixed"/>
        <w:tblLook w:val="01E0" w:firstRow="1" w:lastRow="1" w:firstColumn="1" w:lastColumn="1" w:noHBand="0" w:noVBand="0"/>
      </w:tblPr>
      <w:tblGrid>
        <w:gridCol w:w="2628"/>
        <w:gridCol w:w="2430"/>
      </w:tblGrid>
      <w:tr w:rsidR="00205A4E" w:rsidRPr="00D43AC8">
        <w:trPr>
          <w:trHeight w:val="147"/>
        </w:trPr>
        <w:tc>
          <w:tcPr>
            <w:tcW w:w="2628" w:type="dxa"/>
            <w:tcBorders>
              <w:bottom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Asset</w:t>
            </w:r>
          </w:p>
        </w:tc>
        <w:tc>
          <w:tcPr>
            <w:tcW w:w="2430" w:type="dxa"/>
            <w:tcBorders>
              <w:bottom w:val="single" w:sz="4" w:space="0" w:color="auto"/>
            </w:tcBorders>
          </w:tcPr>
          <w:p w:rsidR="00205A4E" w:rsidRPr="00D43AC8" w:rsidRDefault="00205A4E" w:rsidP="00BB744E">
            <w:pPr>
              <w:jc w:val="center"/>
              <w:rPr>
                <w:rFonts w:ascii="Arial" w:hAnsi="Arial" w:cs="Arial"/>
                <w:sz w:val="20"/>
                <w:szCs w:val="20"/>
              </w:rPr>
            </w:pPr>
            <w:r>
              <w:rPr>
                <w:rFonts w:ascii="Arial" w:hAnsi="Arial" w:cs="Arial"/>
                <w:sz w:val="20"/>
                <w:szCs w:val="20"/>
              </w:rPr>
              <w:t>Balance sheet order</w:t>
            </w:r>
          </w:p>
        </w:tc>
      </w:tr>
      <w:tr w:rsidR="00205A4E" w:rsidRPr="00D43AC8">
        <w:trPr>
          <w:trHeight w:val="147"/>
        </w:trPr>
        <w:tc>
          <w:tcPr>
            <w:tcW w:w="2628" w:type="dxa"/>
            <w:tcBorders>
              <w:top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Equipment</w:t>
            </w:r>
          </w:p>
        </w:tc>
        <w:tc>
          <w:tcPr>
            <w:tcW w:w="2430" w:type="dxa"/>
            <w:tcBorders>
              <w:top w:val="single" w:sz="4" w:space="0" w:color="auto"/>
            </w:tcBorders>
          </w:tcPr>
          <w:p w:rsidR="00205A4E" w:rsidRPr="00D43AC8" w:rsidRDefault="00205A4E" w:rsidP="00646988">
            <w:pPr>
              <w:rPr>
                <w:rFonts w:ascii="Arial" w:hAnsi="Arial" w:cs="Arial"/>
                <w:sz w:val="20"/>
                <w:szCs w:val="20"/>
              </w:rPr>
            </w:pP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Accounts receivable</w:t>
            </w:r>
          </w:p>
        </w:tc>
        <w:tc>
          <w:tcPr>
            <w:tcW w:w="2430" w:type="dxa"/>
          </w:tcPr>
          <w:p w:rsidR="00205A4E" w:rsidRPr="00D43AC8" w:rsidRDefault="00205A4E" w:rsidP="00646988">
            <w:pPr>
              <w:rPr>
                <w:rFonts w:ascii="Arial" w:hAnsi="Arial" w:cs="Arial"/>
                <w:sz w:val="20"/>
                <w:szCs w:val="20"/>
              </w:rPr>
            </w:pP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Cash</w:t>
            </w:r>
          </w:p>
        </w:tc>
        <w:tc>
          <w:tcPr>
            <w:tcW w:w="2430" w:type="dxa"/>
          </w:tcPr>
          <w:p w:rsidR="00205A4E" w:rsidRPr="00D43AC8" w:rsidRDefault="00205A4E" w:rsidP="00646988">
            <w:pPr>
              <w:rPr>
                <w:rFonts w:ascii="Arial" w:hAnsi="Arial" w:cs="Arial"/>
                <w:sz w:val="20"/>
                <w:szCs w:val="20"/>
              </w:rPr>
            </w:pP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Inventory</w:t>
            </w:r>
          </w:p>
        </w:tc>
        <w:tc>
          <w:tcPr>
            <w:tcW w:w="2430" w:type="dxa"/>
          </w:tcPr>
          <w:p w:rsidR="00205A4E" w:rsidRPr="00D43AC8" w:rsidRDefault="00205A4E" w:rsidP="00646988">
            <w:pPr>
              <w:rPr>
                <w:rFonts w:ascii="Arial" w:hAnsi="Arial" w:cs="Arial"/>
                <w:sz w:val="20"/>
                <w:szCs w:val="20"/>
              </w:rPr>
            </w:pP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Goodwill</w:t>
            </w:r>
          </w:p>
        </w:tc>
        <w:tc>
          <w:tcPr>
            <w:tcW w:w="2430" w:type="dxa"/>
          </w:tcPr>
          <w:p w:rsidR="00205A4E" w:rsidRPr="00D43AC8" w:rsidRDefault="00205A4E" w:rsidP="00646988">
            <w:pPr>
              <w:rPr>
                <w:rFonts w:ascii="Arial" w:hAnsi="Arial" w:cs="Arial"/>
                <w:sz w:val="20"/>
                <w:szCs w:val="20"/>
              </w:rPr>
            </w:pPr>
          </w:p>
        </w:tc>
      </w:tr>
    </w:tbl>
    <w:p w:rsidR="00205A4E" w:rsidRDefault="00205A4E" w:rsidP="00E555EA">
      <w:pPr>
        <w:rPr>
          <w:rFonts w:ascii="Arial" w:hAnsi="Arial" w:cs="Arial"/>
          <w:sz w:val="20"/>
          <w:szCs w:val="20"/>
        </w:rPr>
      </w:pPr>
    </w:p>
    <w:p w:rsidR="00205A4E" w:rsidRDefault="00A64634" w:rsidP="00BB744E">
      <w:pPr>
        <w:ind w:left="360"/>
        <w:rPr>
          <w:rFonts w:ascii="Arial" w:hAnsi="Arial" w:cs="Arial"/>
          <w:sz w:val="20"/>
          <w:szCs w:val="20"/>
        </w:rPr>
      </w:pPr>
      <w:r w:rsidRPr="00A64634">
        <w:rPr>
          <w:rFonts w:ascii="Arial" w:hAnsi="Arial" w:cs="Arial"/>
          <w:i/>
          <w:sz w:val="20"/>
          <w:szCs w:val="20"/>
        </w:rPr>
        <w:t>Answer:</w:t>
      </w:r>
    </w:p>
    <w:tbl>
      <w:tblPr>
        <w:tblW w:w="5058" w:type="dxa"/>
        <w:tblInd w:w="468" w:type="dxa"/>
        <w:tblLayout w:type="fixed"/>
        <w:tblLook w:val="01E0" w:firstRow="1" w:lastRow="1" w:firstColumn="1" w:lastColumn="1" w:noHBand="0" w:noVBand="0"/>
      </w:tblPr>
      <w:tblGrid>
        <w:gridCol w:w="2628"/>
        <w:gridCol w:w="2430"/>
      </w:tblGrid>
      <w:tr w:rsidR="00205A4E" w:rsidRPr="00D43AC8">
        <w:trPr>
          <w:trHeight w:val="147"/>
        </w:trPr>
        <w:tc>
          <w:tcPr>
            <w:tcW w:w="2628" w:type="dxa"/>
            <w:tcBorders>
              <w:bottom w:val="single" w:sz="4" w:space="0" w:color="auto"/>
            </w:tcBorders>
          </w:tcPr>
          <w:p w:rsidR="00205A4E" w:rsidRPr="00D43AC8" w:rsidRDefault="00205A4E" w:rsidP="00E555EA">
            <w:pPr>
              <w:rPr>
                <w:rFonts w:ascii="Arial" w:hAnsi="Arial" w:cs="Arial"/>
                <w:sz w:val="20"/>
                <w:szCs w:val="20"/>
              </w:rPr>
            </w:pPr>
            <w:r>
              <w:rPr>
                <w:rFonts w:ascii="Arial" w:hAnsi="Arial" w:cs="Arial"/>
                <w:sz w:val="20"/>
                <w:szCs w:val="20"/>
              </w:rPr>
              <w:t>Asset</w:t>
            </w:r>
          </w:p>
        </w:tc>
        <w:tc>
          <w:tcPr>
            <w:tcW w:w="2430" w:type="dxa"/>
            <w:tcBorders>
              <w:bottom w:val="single" w:sz="4" w:space="0" w:color="auto"/>
            </w:tcBorders>
          </w:tcPr>
          <w:p w:rsidR="00205A4E" w:rsidRPr="00D43AC8" w:rsidRDefault="00205A4E" w:rsidP="00BB744E">
            <w:pPr>
              <w:jc w:val="center"/>
              <w:rPr>
                <w:rFonts w:ascii="Arial" w:hAnsi="Arial" w:cs="Arial"/>
                <w:sz w:val="20"/>
                <w:szCs w:val="20"/>
              </w:rPr>
            </w:pPr>
            <w:r>
              <w:rPr>
                <w:rFonts w:ascii="Arial" w:hAnsi="Arial" w:cs="Arial"/>
                <w:sz w:val="20"/>
                <w:szCs w:val="20"/>
              </w:rPr>
              <w:t>Balance sheet order</w:t>
            </w:r>
          </w:p>
        </w:tc>
      </w:tr>
      <w:tr w:rsidR="00205A4E" w:rsidRPr="00D43AC8">
        <w:trPr>
          <w:trHeight w:val="147"/>
        </w:trPr>
        <w:tc>
          <w:tcPr>
            <w:tcW w:w="2628" w:type="dxa"/>
            <w:tcBorders>
              <w:top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Equipment</w:t>
            </w:r>
          </w:p>
        </w:tc>
        <w:tc>
          <w:tcPr>
            <w:tcW w:w="2430" w:type="dxa"/>
            <w:tcBorders>
              <w:top w:val="single" w:sz="4" w:space="0" w:color="auto"/>
            </w:tcBorders>
          </w:tcPr>
          <w:p w:rsidR="00205A4E" w:rsidRPr="00D43AC8" w:rsidRDefault="00205A4E" w:rsidP="00E555EA">
            <w:pPr>
              <w:jc w:val="center"/>
              <w:rPr>
                <w:rFonts w:ascii="Arial" w:hAnsi="Arial" w:cs="Arial"/>
                <w:sz w:val="20"/>
                <w:szCs w:val="20"/>
              </w:rPr>
            </w:pPr>
            <w:r>
              <w:rPr>
                <w:rFonts w:ascii="Arial" w:hAnsi="Arial" w:cs="Arial"/>
                <w:sz w:val="20"/>
                <w:szCs w:val="20"/>
              </w:rPr>
              <w:t>4</w:t>
            </w: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Accounts receivable</w:t>
            </w:r>
          </w:p>
        </w:tc>
        <w:tc>
          <w:tcPr>
            <w:tcW w:w="2430" w:type="dxa"/>
          </w:tcPr>
          <w:p w:rsidR="00205A4E" w:rsidRPr="00D43AC8" w:rsidRDefault="00205A4E" w:rsidP="00E555EA">
            <w:pPr>
              <w:jc w:val="center"/>
              <w:rPr>
                <w:rFonts w:ascii="Arial" w:hAnsi="Arial" w:cs="Arial"/>
                <w:sz w:val="20"/>
                <w:szCs w:val="20"/>
              </w:rPr>
            </w:pPr>
            <w:r>
              <w:rPr>
                <w:rFonts w:ascii="Arial" w:hAnsi="Arial" w:cs="Arial"/>
                <w:sz w:val="20"/>
                <w:szCs w:val="20"/>
              </w:rPr>
              <w:t>2</w:t>
            </w: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Cash</w:t>
            </w:r>
          </w:p>
        </w:tc>
        <w:tc>
          <w:tcPr>
            <w:tcW w:w="2430" w:type="dxa"/>
          </w:tcPr>
          <w:p w:rsidR="00205A4E" w:rsidRPr="00D43AC8" w:rsidRDefault="00205A4E" w:rsidP="00E555EA">
            <w:pPr>
              <w:jc w:val="center"/>
              <w:rPr>
                <w:rFonts w:ascii="Arial" w:hAnsi="Arial" w:cs="Arial"/>
                <w:sz w:val="20"/>
                <w:szCs w:val="20"/>
              </w:rPr>
            </w:pPr>
            <w:r>
              <w:rPr>
                <w:rFonts w:ascii="Arial" w:hAnsi="Arial" w:cs="Arial"/>
                <w:sz w:val="20"/>
                <w:szCs w:val="20"/>
              </w:rPr>
              <w:t>1</w:t>
            </w: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Inventory</w:t>
            </w:r>
          </w:p>
        </w:tc>
        <w:tc>
          <w:tcPr>
            <w:tcW w:w="2430" w:type="dxa"/>
          </w:tcPr>
          <w:p w:rsidR="00205A4E" w:rsidRPr="00D43AC8" w:rsidRDefault="00205A4E" w:rsidP="00E555EA">
            <w:pPr>
              <w:jc w:val="center"/>
              <w:rPr>
                <w:rFonts w:ascii="Arial" w:hAnsi="Arial" w:cs="Arial"/>
                <w:sz w:val="20"/>
                <w:szCs w:val="20"/>
              </w:rPr>
            </w:pPr>
            <w:r>
              <w:rPr>
                <w:rFonts w:ascii="Arial" w:hAnsi="Arial" w:cs="Arial"/>
                <w:sz w:val="20"/>
                <w:szCs w:val="20"/>
              </w:rPr>
              <w:t>3</w:t>
            </w: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Goodwill</w:t>
            </w:r>
          </w:p>
        </w:tc>
        <w:tc>
          <w:tcPr>
            <w:tcW w:w="2430" w:type="dxa"/>
          </w:tcPr>
          <w:p w:rsidR="00205A4E" w:rsidRPr="00D43AC8" w:rsidRDefault="00205A4E" w:rsidP="00E555EA">
            <w:pPr>
              <w:jc w:val="center"/>
              <w:rPr>
                <w:rFonts w:ascii="Arial" w:hAnsi="Arial" w:cs="Arial"/>
                <w:sz w:val="20"/>
                <w:szCs w:val="20"/>
              </w:rPr>
            </w:pPr>
            <w:r>
              <w:rPr>
                <w:rFonts w:ascii="Arial" w:hAnsi="Arial" w:cs="Arial"/>
                <w:sz w:val="20"/>
                <w:szCs w:val="20"/>
              </w:rPr>
              <w:t>5</w:t>
            </w:r>
          </w:p>
        </w:tc>
      </w:tr>
    </w:tbl>
    <w:p w:rsidR="00205A4E" w:rsidRPr="00B22CB4" w:rsidRDefault="00205A4E" w:rsidP="00E555EA">
      <w:pPr>
        <w:rPr>
          <w:rFonts w:ascii="Arial" w:hAnsi="Arial" w:cs="Arial"/>
          <w:sz w:val="20"/>
          <w:szCs w:val="20"/>
        </w:rPr>
      </w:pPr>
    </w:p>
    <w:p w:rsidR="00205A4E" w:rsidRDefault="00205A4E" w:rsidP="00E555EA">
      <w:pPr>
        <w:rPr>
          <w:rFonts w:ascii="Arial" w:hAnsi="Arial" w:cs="Arial"/>
          <w:sz w:val="20"/>
          <w:szCs w:val="20"/>
        </w:rPr>
      </w:pPr>
    </w:p>
    <w:p w:rsidR="00205A4E" w:rsidRPr="0085678D" w:rsidRDefault="00BB744E" w:rsidP="0085678D">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sidR="00205A4E" w:rsidRPr="0085678D">
        <w:rPr>
          <w:rFonts w:ascii="Arial" w:hAnsi="Arial" w:cs="Arial"/>
          <w:b/>
          <w:sz w:val="20"/>
          <w:szCs w:val="20"/>
        </w:rPr>
        <w:t xml:space="preserve">Reporting of </w:t>
      </w:r>
      <w:r w:rsidR="0085678D">
        <w:rPr>
          <w:rFonts w:ascii="Arial" w:hAnsi="Arial" w:cs="Arial"/>
          <w:b/>
          <w:sz w:val="20"/>
          <w:szCs w:val="20"/>
        </w:rPr>
        <w:t>L</w:t>
      </w:r>
      <w:r w:rsidR="00205A4E" w:rsidRPr="0085678D">
        <w:rPr>
          <w:rFonts w:ascii="Arial" w:hAnsi="Arial" w:cs="Arial"/>
          <w:b/>
          <w:sz w:val="20"/>
          <w:szCs w:val="20"/>
        </w:rPr>
        <w:t xml:space="preserve">iabilities and </w:t>
      </w:r>
      <w:r w:rsidR="0085678D">
        <w:rPr>
          <w:rFonts w:ascii="Arial" w:hAnsi="Arial" w:cs="Arial"/>
          <w:b/>
          <w:sz w:val="20"/>
          <w:szCs w:val="20"/>
        </w:rPr>
        <w:t>E</w:t>
      </w:r>
      <w:r w:rsidR="00205A4E" w:rsidRPr="0085678D">
        <w:rPr>
          <w:rFonts w:ascii="Arial" w:hAnsi="Arial" w:cs="Arial"/>
          <w:b/>
          <w:sz w:val="20"/>
          <w:szCs w:val="20"/>
        </w:rPr>
        <w:t>quity</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1</w:t>
      </w:r>
    </w:p>
    <w:p w:rsidR="00205A4E" w:rsidRDefault="00205A4E" w:rsidP="0085678D">
      <w:pPr>
        <w:ind w:left="360" w:hanging="360"/>
        <w:rPr>
          <w:rFonts w:ascii="Arial" w:hAnsi="Arial" w:cs="Arial"/>
          <w:sz w:val="20"/>
          <w:szCs w:val="20"/>
        </w:rPr>
      </w:pPr>
      <w:r w:rsidRPr="0085678D">
        <w:rPr>
          <w:rFonts w:ascii="Arial" w:hAnsi="Arial" w:cs="Arial"/>
          <w:b/>
          <w:sz w:val="20"/>
          <w:szCs w:val="20"/>
        </w:rPr>
        <w:t>6.</w:t>
      </w:r>
      <w:r w:rsidR="00BB744E">
        <w:rPr>
          <w:rFonts w:ascii="Arial" w:hAnsi="Arial" w:cs="Arial"/>
          <w:sz w:val="20"/>
          <w:szCs w:val="20"/>
        </w:rPr>
        <w:t xml:space="preserve"> </w:t>
      </w:r>
      <w:r w:rsidR="00BB744E">
        <w:rPr>
          <w:rFonts w:ascii="Arial" w:hAnsi="Arial" w:cs="Arial"/>
          <w:sz w:val="20"/>
          <w:szCs w:val="20"/>
        </w:rPr>
        <w:tab/>
      </w:r>
      <w:r>
        <w:rPr>
          <w:rFonts w:ascii="Arial" w:hAnsi="Arial" w:cs="Arial"/>
          <w:sz w:val="20"/>
          <w:szCs w:val="20"/>
        </w:rPr>
        <w:t>Indicate the order of appearance on the balance sheet of the liabilities and equity accounts listed on the left.</w:t>
      </w:r>
    </w:p>
    <w:p w:rsidR="00205A4E" w:rsidRDefault="00205A4E" w:rsidP="000E71A6">
      <w:pPr>
        <w:rPr>
          <w:rFonts w:ascii="Arial" w:hAnsi="Arial" w:cs="Arial"/>
          <w:sz w:val="20"/>
          <w:szCs w:val="20"/>
        </w:rPr>
      </w:pPr>
    </w:p>
    <w:tbl>
      <w:tblPr>
        <w:tblW w:w="5058" w:type="dxa"/>
        <w:tblInd w:w="468" w:type="dxa"/>
        <w:tblLayout w:type="fixed"/>
        <w:tblLook w:val="01E0" w:firstRow="1" w:lastRow="1" w:firstColumn="1" w:lastColumn="1" w:noHBand="0" w:noVBand="0"/>
      </w:tblPr>
      <w:tblGrid>
        <w:gridCol w:w="2628"/>
        <w:gridCol w:w="2430"/>
      </w:tblGrid>
      <w:tr w:rsidR="00205A4E" w:rsidRPr="00D43AC8">
        <w:trPr>
          <w:trHeight w:val="147"/>
        </w:trPr>
        <w:tc>
          <w:tcPr>
            <w:tcW w:w="2628" w:type="dxa"/>
            <w:tcBorders>
              <w:bottom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Liability / Equity</w:t>
            </w:r>
          </w:p>
        </w:tc>
        <w:tc>
          <w:tcPr>
            <w:tcW w:w="2430" w:type="dxa"/>
            <w:tcBorders>
              <w:bottom w:val="single" w:sz="4" w:space="0" w:color="auto"/>
            </w:tcBorders>
          </w:tcPr>
          <w:p w:rsidR="00205A4E" w:rsidRPr="00D43AC8" w:rsidRDefault="00205A4E" w:rsidP="00BB744E">
            <w:pPr>
              <w:jc w:val="center"/>
              <w:rPr>
                <w:rFonts w:ascii="Arial" w:hAnsi="Arial" w:cs="Arial"/>
                <w:sz w:val="20"/>
                <w:szCs w:val="20"/>
              </w:rPr>
            </w:pPr>
            <w:r>
              <w:rPr>
                <w:rFonts w:ascii="Arial" w:hAnsi="Arial" w:cs="Arial"/>
                <w:sz w:val="20"/>
                <w:szCs w:val="20"/>
              </w:rPr>
              <w:t>Balance sheet order</w:t>
            </w:r>
          </w:p>
        </w:tc>
      </w:tr>
      <w:tr w:rsidR="00205A4E" w:rsidRPr="00D43AC8">
        <w:trPr>
          <w:trHeight w:val="147"/>
        </w:trPr>
        <w:tc>
          <w:tcPr>
            <w:tcW w:w="2628" w:type="dxa"/>
            <w:tcBorders>
              <w:top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Bonds payable</w:t>
            </w:r>
          </w:p>
        </w:tc>
        <w:tc>
          <w:tcPr>
            <w:tcW w:w="2430" w:type="dxa"/>
            <w:tcBorders>
              <w:top w:val="single" w:sz="4" w:space="0" w:color="auto"/>
            </w:tcBorders>
          </w:tcPr>
          <w:p w:rsidR="00205A4E" w:rsidRPr="00D43AC8" w:rsidRDefault="00205A4E" w:rsidP="00646988">
            <w:pPr>
              <w:rPr>
                <w:rFonts w:ascii="Arial" w:hAnsi="Arial" w:cs="Arial"/>
                <w:sz w:val="20"/>
                <w:szCs w:val="20"/>
              </w:rPr>
            </w:pP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Retained earnings</w:t>
            </w:r>
          </w:p>
        </w:tc>
        <w:tc>
          <w:tcPr>
            <w:tcW w:w="2430" w:type="dxa"/>
          </w:tcPr>
          <w:p w:rsidR="00205A4E" w:rsidRPr="00D43AC8" w:rsidRDefault="00205A4E" w:rsidP="00646988">
            <w:pPr>
              <w:rPr>
                <w:rFonts w:ascii="Arial" w:hAnsi="Arial" w:cs="Arial"/>
                <w:sz w:val="20"/>
                <w:szCs w:val="20"/>
              </w:rPr>
            </w:pP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Accounts payable</w:t>
            </w:r>
          </w:p>
        </w:tc>
        <w:tc>
          <w:tcPr>
            <w:tcW w:w="2430" w:type="dxa"/>
          </w:tcPr>
          <w:p w:rsidR="00205A4E" w:rsidRPr="00D43AC8" w:rsidRDefault="00205A4E" w:rsidP="00646988">
            <w:pPr>
              <w:rPr>
                <w:rFonts w:ascii="Arial" w:hAnsi="Arial" w:cs="Arial"/>
                <w:sz w:val="20"/>
                <w:szCs w:val="20"/>
              </w:rPr>
            </w:pP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Contributed capital</w:t>
            </w:r>
          </w:p>
        </w:tc>
        <w:tc>
          <w:tcPr>
            <w:tcW w:w="2430" w:type="dxa"/>
          </w:tcPr>
          <w:p w:rsidR="00205A4E" w:rsidRPr="00D43AC8" w:rsidRDefault="00205A4E" w:rsidP="00646988">
            <w:pPr>
              <w:rPr>
                <w:rFonts w:ascii="Arial" w:hAnsi="Arial" w:cs="Arial"/>
                <w:sz w:val="20"/>
                <w:szCs w:val="20"/>
              </w:rPr>
            </w:pPr>
          </w:p>
        </w:tc>
      </w:tr>
    </w:tbl>
    <w:p w:rsidR="00205A4E" w:rsidRDefault="00205A4E" w:rsidP="000E71A6">
      <w:pPr>
        <w:rPr>
          <w:rFonts w:ascii="Arial" w:hAnsi="Arial" w:cs="Arial"/>
          <w:sz w:val="20"/>
          <w:szCs w:val="20"/>
        </w:rPr>
      </w:pPr>
    </w:p>
    <w:p w:rsidR="00205A4E" w:rsidRDefault="00A64634" w:rsidP="00BB744E">
      <w:pPr>
        <w:ind w:left="360"/>
        <w:rPr>
          <w:rFonts w:ascii="Arial" w:hAnsi="Arial" w:cs="Arial"/>
          <w:sz w:val="20"/>
          <w:szCs w:val="20"/>
        </w:rPr>
      </w:pPr>
      <w:r w:rsidRPr="00A64634">
        <w:rPr>
          <w:rFonts w:ascii="Arial" w:hAnsi="Arial" w:cs="Arial"/>
          <w:i/>
          <w:sz w:val="20"/>
          <w:szCs w:val="20"/>
        </w:rPr>
        <w:t>Answer:</w:t>
      </w:r>
    </w:p>
    <w:tbl>
      <w:tblPr>
        <w:tblW w:w="5058" w:type="dxa"/>
        <w:tblInd w:w="468" w:type="dxa"/>
        <w:tblLayout w:type="fixed"/>
        <w:tblLook w:val="01E0" w:firstRow="1" w:lastRow="1" w:firstColumn="1" w:lastColumn="1" w:noHBand="0" w:noVBand="0"/>
      </w:tblPr>
      <w:tblGrid>
        <w:gridCol w:w="2628"/>
        <w:gridCol w:w="2430"/>
      </w:tblGrid>
      <w:tr w:rsidR="00205A4E" w:rsidRPr="00D43AC8">
        <w:trPr>
          <w:trHeight w:val="147"/>
        </w:trPr>
        <w:tc>
          <w:tcPr>
            <w:tcW w:w="2628" w:type="dxa"/>
            <w:tcBorders>
              <w:bottom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Liability / Equity</w:t>
            </w:r>
          </w:p>
        </w:tc>
        <w:tc>
          <w:tcPr>
            <w:tcW w:w="2430" w:type="dxa"/>
            <w:tcBorders>
              <w:bottom w:val="single" w:sz="4" w:space="0" w:color="auto"/>
            </w:tcBorders>
          </w:tcPr>
          <w:p w:rsidR="00205A4E" w:rsidRPr="00D43AC8" w:rsidRDefault="00205A4E" w:rsidP="00BB744E">
            <w:pPr>
              <w:jc w:val="center"/>
              <w:rPr>
                <w:rFonts w:ascii="Arial" w:hAnsi="Arial" w:cs="Arial"/>
                <w:sz w:val="20"/>
                <w:szCs w:val="20"/>
              </w:rPr>
            </w:pPr>
            <w:r>
              <w:rPr>
                <w:rFonts w:ascii="Arial" w:hAnsi="Arial" w:cs="Arial"/>
                <w:sz w:val="20"/>
                <w:szCs w:val="20"/>
              </w:rPr>
              <w:t>Balance sheet order</w:t>
            </w:r>
          </w:p>
        </w:tc>
      </w:tr>
      <w:tr w:rsidR="00205A4E" w:rsidRPr="00D43AC8">
        <w:trPr>
          <w:trHeight w:val="147"/>
        </w:trPr>
        <w:tc>
          <w:tcPr>
            <w:tcW w:w="2628" w:type="dxa"/>
            <w:tcBorders>
              <w:top w:val="single" w:sz="4" w:space="0" w:color="auto"/>
            </w:tcBorders>
          </w:tcPr>
          <w:p w:rsidR="00205A4E" w:rsidRPr="00D43AC8" w:rsidRDefault="00205A4E" w:rsidP="00646988">
            <w:pPr>
              <w:rPr>
                <w:rFonts w:ascii="Arial" w:hAnsi="Arial" w:cs="Arial"/>
                <w:sz w:val="20"/>
                <w:szCs w:val="20"/>
              </w:rPr>
            </w:pPr>
            <w:r>
              <w:rPr>
                <w:rFonts w:ascii="Arial" w:hAnsi="Arial" w:cs="Arial"/>
                <w:sz w:val="20"/>
                <w:szCs w:val="20"/>
              </w:rPr>
              <w:t>Bonds payable</w:t>
            </w:r>
          </w:p>
        </w:tc>
        <w:tc>
          <w:tcPr>
            <w:tcW w:w="2430" w:type="dxa"/>
            <w:tcBorders>
              <w:top w:val="single" w:sz="4" w:space="0" w:color="auto"/>
            </w:tcBorders>
          </w:tcPr>
          <w:p w:rsidR="00205A4E" w:rsidRPr="00D43AC8" w:rsidRDefault="00205A4E" w:rsidP="00646988">
            <w:pPr>
              <w:jc w:val="center"/>
              <w:rPr>
                <w:rFonts w:ascii="Arial" w:hAnsi="Arial" w:cs="Arial"/>
                <w:sz w:val="20"/>
                <w:szCs w:val="20"/>
              </w:rPr>
            </w:pPr>
            <w:r>
              <w:rPr>
                <w:rFonts w:ascii="Arial" w:hAnsi="Arial" w:cs="Arial"/>
                <w:sz w:val="20"/>
                <w:szCs w:val="20"/>
              </w:rPr>
              <w:t>2</w:t>
            </w: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Retained earnings</w:t>
            </w:r>
          </w:p>
        </w:tc>
        <w:tc>
          <w:tcPr>
            <w:tcW w:w="2430" w:type="dxa"/>
          </w:tcPr>
          <w:p w:rsidR="00205A4E" w:rsidRPr="00D43AC8" w:rsidRDefault="00205A4E" w:rsidP="00646988">
            <w:pPr>
              <w:jc w:val="center"/>
              <w:rPr>
                <w:rFonts w:ascii="Arial" w:hAnsi="Arial" w:cs="Arial"/>
                <w:sz w:val="20"/>
                <w:szCs w:val="20"/>
              </w:rPr>
            </w:pPr>
            <w:r>
              <w:rPr>
                <w:rFonts w:ascii="Arial" w:hAnsi="Arial" w:cs="Arial"/>
                <w:sz w:val="20"/>
                <w:szCs w:val="20"/>
              </w:rPr>
              <w:t>4</w:t>
            </w: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Accounts payable</w:t>
            </w:r>
          </w:p>
        </w:tc>
        <w:tc>
          <w:tcPr>
            <w:tcW w:w="2430" w:type="dxa"/>
          </w:tcPr>
          <w:p w:rsidR="00205A4E" w:rsidRPr="00D43AC8" w:rsidRDefault="00205A4E" w:rsidP="00646988">
            <w:pPr>
              <w:jc w:val="center"/>
              <w:rPr>
                <w:rFonts w:ascii="Arial" w:hAnsi="Arial" w:cs="Arial"/>
                <w:sz w:val="20"/>
                <w:szCs w:val="20"/>
              </w:rPr>
            </w:pPr>
            <w:r>
              <w:rPr>
                <w:rFonts w:ascii="Arial" w:hAnsi="Arial" w:cs="Arial"/>
                <w:sz w:val="20"/>
                <w:szCs w:val="20"/>
              </w:rPr>
              <w:t>1</w:t>
            </w:r>
          </w:p>
        </w:tc>
      </w:tr>
      <w:tr w:rsidR="00205A4E" w:rsidRPr="00D43AC8">
        <w:trPr>
          <w:trHeight w:val="147"/>
        </w:trPr>
        <w:tc>
          <w:tcPr>
            <w:tcW w:w="2628" w:type="dxa"/>
          </w:tcPr>
          <w:p w:rsidR="00205A4E" w:rsidRPr="00D43AC8" w:rsidRDefault="00205A4E" w:rsidP="00646988">
            <w:pPr>
              <w:rPr>
                <w:rFonts w:ascii="Arial" w:hAnsi="Arial" w:cs="Arial"/>
                <w:sz w:val="20"/>
                <w:szCs w:val="20"/>
              </w:rPr>
            </w:pPr>
            <w:r>
              <w:rPr>
                <w:rFonts w:ascii="Arial" w:hAnsi="Arial" w:cs="Arial"/>
                <w:sz w:val="20"/>
                <w:szCs w:val="20"/>
              </w:rPr>
              <w:t>Contributed capital</w:t>
            </w:r>
          </w:p>
        </w:tc>
        <w:tc>
          <w:tcPr>
            <w:tcW w:w="2430" w:type="dxa"/>
          </w:tcPr>
          <w:p w:rsidR="00205A4E" w:rsidRPr="00D43AC8" w:rsidRDefault="00205A4E" w:rsidP="00646988">
            <w:pPr>
              <w:jc w:val="center"/>
              <w:rPr>
                <w:rFonts w:ascii="Arial" w:hAnsi="Arial" w:cs="Arial"/>
                <w:sz w:val="20"/>
                <w:szCs w:val="20"/>
              </w:rPr>
            </w:pPr>
            <w:r>
              <w:rPr>
                <w:rFonts w:ascii="Arial" w:hAnsi="Arial" w:cs="Arial"/>
                <w:sz w:val="20"/>
                <w:szCs w:val="20"/>
              </w:rPr>
              <w:t>3</w:t>
            </w:r>
          </w:p>
        </w:tc>
      </w:tr>
    </w:tbl>
    <w:p w:rsidR="00205A4E" w:rsidRPr="00B22CB4" w:rsidRDefault="00205A4E" w:rsidP="00E555EA">
      <w:pPr>
        <w:rPr>
          <w:rFonts w:ascii="Arial" w:hAnsi="Arial" w:cs="Arial"/>
          <w:sz w:val="20"/>
          <w:szCs w:val="20"/>
        </w:rPr>
      </w:pPr>
    </w:p>
    <w:p w:rsidR="00205A4E" w:rsidRDefault="00205A4E" w:rsidP="00E555EA">
      <w:pPr>
        <w:rPr>
          <w:rFonts w:ascii="Arial" w:hAnsi="Arial" w:cs="Arial"/>
          <w:sz w:val="20"/>
          <w:szCs w:val="20"/>
        </w:rPr>
      </w:pPr>
    </w:p>
    <w:p w:rsidR="00205A4E" w:rsidRPr="0085678D" w:rsidRDefault="00BB744E" w:rsidP="0085678D">
      <w:pPr>
        <w:ind w:left="360" w:hanging="360"/>
        <w:rPr>
          <w:rFonts w:ascii="Arial" w:hAnsi="Arial" w:cs="Arial"/>
          <w:b/>
          <w:sz w:val="20"/>
          <w:szCs w:val="20"/>
        </w:rPr>
      </w:pPr>
      <w:r>
        <w:rPr>
          <w:rFonts w:ascii="Arial" w:hAnsi="Arial" w:cs="Arial"/>
          <w:b/>
          <w:sz w:val="20"/>
          <w:szCs w:val="20"/>
        </w:rPr>
        <w:t xml:space="preserve">Topic: </w:t>
      </w:r>
      <w:r w:rsidR="00205A4E" w:rsidRPr="0085678D">
        <w:rPr>
          <w:rFonts w:ascii="Arial" w:hAnsi="Arial" w:cs="Arial"/>
          <w:b/>
          <w:sz w:val="20"/>
          <w:szCs w:val="20"/>
        </w:rPr>
        <w:t xml:space="preserve">Balance </w:t>
      </w:r>
      <w:r w:rsidR="0085678D">
        <w:rPr>
          <w:rFonts w:ascii="Arial" w:hAnsi="Arial" w:cs="Arial"/>
          <w:b/>
          <w:sz w:val="20"/>
          <w:szCs w:val="20"/>
        </w:rPr>
        <w:t>S</w:t>
      </w:r>
      <w:r w:rsidR="00205A4E" w:rsidRPr="0085678D">
        <w:rPr>
          <w:rFonts w:ascii="Arial" w:hAnsi="Arial" w:cs="Arial"/>
          <w:b/>
          <w:sz w:val="20"/>
          <w:szCs w:val="20"/>
        </w:rPr>
        <w:t xml:space="preserve">heet </w:t>
      </w:r>
      <w:r w:rsidR="0085678D">
        <w:rPr>
          <w:rFonts w:ascii="Arial" w:hAnsi="Arial" w:cs="Arial"/>
          <w:b/>
          <w:sz w:val="20"/>
          <w:szCs w:val="20"/>
        </w:rPr>
        <w:t>A</w:t>
      </w:r>
      <w:r w:rsidR="00205A4E" w:rsidRPr="0085678D">
        <w:rPr>
          <w:rFonts w:ascii="Arial" w:hAnsi="Arial" w:cs="Arial"/>
          <w:b/>
          <w:sz w:val="20"/>
          <w:szCs w:val="20"/>
        </w:rPr>
        <w:t>ccounts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1</w:t>
      </w:r>
    </w:p>
    <w:p w:rsidR="00205A4E" w:rsidRDefault="00205A4E" w:rsidP="0085678D">
      <w:pPr>
        <w:ind w:left="360" w:hanging="360"/>
        <w:rPr>
          <w:rFonts w:ascii="Arial" w:hAnsi="Arial" w:cs="Arial"/>
          <w:sz w:val="20"/>
          <w:szCs w:val="20"/>
        </w:rPr>
      </w:pPr>
      <w:r w:rsidRPr="0085678D">
        <w:rPr>
          <w:rFonts w:ascii="Arial" w:hAnsi="Arial" w:cs="Arial"/>
          <w:b/>
          <w:sz w:val="20"/>
          <w:szCs w:val="20"/>
        </w:rPr>
        <w:t>7.</w:t>
      </w:r>
      <w:r w:rsidR="00BB744E">
        <w:rPr>
          <w:rFonts w:ascii="Arial" w:hAnsi="Arial" w:cs="Arial"/>
          <w:sz w:val="20"/>
          <w:szCs w:val="20"/>
        </w:rPr>
        <w:t xml:space="preserve"> </w:t>
      </w:r>
      <w:r w:rsidR="00BB744E">
        <w:rPr>
          <w:rFonts w:ascii="Arial" w:hAnsi="Arial" w:cs="Arial"/>
          <w:sz w:val="20"/>
          <w:szCs w:val="20"/>
        </w:rPr>
        <w:tab/>
      </w:r>
      <w:r>
        <w:rPr>
          <w:rFonts w:ascii="Arial" w:hAnsi="Arial" w:cs="Arial"/>
          <w:sz w:val="20"/>
          <w:szCs w:val="20"/>
        </w:rPr>
        <w:t xml:space="preserve">For each of the </w:t>
      </w:r>
      <w:r w:rsidRPr="004343F7">
        <w:rPr>
          <w:rFonts w:ascii="Arial" w:hAnsi="Arial" w:cs="Arial"/>
          <w:sz w:val="20"/>
          <w:szCs w:val="20"/>
        </w:rPr>
        <w:t xml:space="preserve">following </w:t>
      </w:r>
      <w:r>
        <w:rPr>
          <w:rFonts w:ascii="Arial" w:hAnsi="Arial" w:cs="Arial"/>
          <w:sz w:val="20"/>
          <w:szCs w:val="20"/>
        </w:rPr>
        <w:t xml:space="preserve">financial statement </w:t>
      </w:r>
      <w:r w:rsidRPr="004343F7">
        <w:rPr>
          <w:rFonts w:ascii="Arial" w:hAnsi="Arial" w:cs="Arial"/>
          <w:sz w:val="20"/>
          <w:szCs w:val="20"/>
        </w:rPr>
        <w:t>items</w:t>
      </w:r>
      <w:r>
        <w:rPr>
          <w:rFonts w:ascii="Arial" w:hAnsi="Arial" w:cs="Arial"/>
          <w:sz w:val="20"/>
          <w:szCs w:val="20"/>
        </w:rPr>
        <w:t>, indicate</w:t>
      </w:r>
      <w:r w:rsidRPr="004343F7">
        <w:rPr>
          <w:rFonts w:ascii="Arial" w:hAnsi="Arial" w:cs="Arial"/>
          <w:sz w:val="20"/>
          <w:szCs w:val="20"/>
        </w:rPr>
        <w:t xml:space="preserve"> </w:t>
      </w:r>
      <w:r>
        <w:rPr>
          <w:rFonts w:ascii="Arial" w:hAnsi="Arial" w:cs="Arial"/>
          <w:sz w:val="20"/>
          <w:szCs w:val="20"/>
        </w:rPr>
        <w:t xml:space="preserve">the correct balance sheet </w:t>
      </w:r>
      <w:r w:rsidRPr="004343F7">
        <w:rPr>
          <w:rFonts w:ascii="Arial" w:hAnsi="Arial" w:cs="Arial"/>
          <w:sz w:val="20"/>
          <w:szCs w:val="20"/>
        </w:rPr>
        <w:t>classification</w:t>
      </w:r>
      <w:r>
        <w:rPr>
          <w:rFonts w:ascii="Arial" w:hAnsi="Arial" w:cs="Arial"/>
          <w:sz w:val="20"/>
          <w:szCs w:val="20"/>
        </w:rPr>
        <w:t>, from the list below</w:t>
      </w:r>
      <w:r w:rsidRPr="004343F7">
        <w:rPr>
          <w:rFonts w:ascii="Arial" w:hAnsi="Arial" w:cs="Arial"/>
          <w:sz w:val="20"/>
          <w:szCs w:val="20"/>
        </w:rPr>
        <w:t>.</w:t>
      </w:r>
      <w:r>
        <w:rPr>
          <w:rFonts w:ascii="Arial" w:hAnsi="Arial" w:cs="Arial"/>
          <w:sz w:val="20"/>
          <w:szCs w:val="20"/>
        </w:rPr>
        <w:t xml:space="preserve"> You may use each balance sheet classification item only once.</w:t>
      </w:r>
    </w:p>
    <w:p w:rsidR="00205A4E" w:rsidRDefault="00205A4E" w:rsidP="006F1D4A">
      <w:pPr>
        <w:rPr>
          <w:rFonts w:ascii="Arial" w:hAnsi="Arial" w:cs="Arial"/>
          <w:sz w:val="20"/>
          <w:szCs w:val="20"/>
        </w:rPr>
      </w:pPr>
    </w:p>
    <w:tbl>
      <w:tblPr>
        <w:tblW w:w="0" w:type="auto"/>
        <w:jc w:val="center"/>
        <w:tblLook w:val="00A0" w:firstRow="1" w:lastRow="0" w:firstColumn="1" w:lastColumn="0" w:noHBand="0" w:noVBand="0"/>
      </w:tblPr>
      <w:tblGrid>
        <w:gridCol w:w="3798"/>
      </w:tblGrid>
      <w:tr w:rsidR="00205A4E" w:rsidRPr="00333BF2">
        <w:trPr>
          <w:jc w:val="center"/>
        </w:trPr>
        <w:tc>
          <w:tcPr>
            <w:tcW w:w="3798" w:type="dxa"/>
          </w:tcPr>
          <w:p w:rsidR="00205A4E" w:rsidRPr="00333BF2" w:rsidRDefault="00205A4E" w:rsidP="00646988">
            <w:pPr>
              <w:rPr>
                <w:rFonts w:ascii="Arial" w:hAnsi="Arial" w:cs="Arial"/>
                <w:sz w:val="20"/>
                <w:szCs w:val="20"/>
              </w:rPr>
            </w:pPr>
            <w:r w:rsidRPr="00BB744E">
              <w:rPr>
                <w:rFonts w:ascii="Arial" w:hAnsi="Arial" w:cs="Arial"/>
                <w:sz w:val="20"/>
                <w:szCs w:val="20"/>
                <w:u w:val="single"/>
              </w:rPr>
              <w:t>Balance sheet</w:t>
            </w:r>
            <w:r w:rsidRPr="00333BF2">
              <w:rPr>
                <w:rFonts w:ascii="Arial" w:hAnsi="Arial" w:cs="Arial"/>
                <w:sz w:val="20"/>
                <w:szCs w:val="20"/>
              </w:rPr>
              <w:t xml:space="preserve"> </w:t>
            </w:r>
            <w:r w:rsidRPr="00BB744E">
              <w:rPr>
                <w:rFonts w:ascii="Arial" w:hAnsi="Arial" w:cs="Arial"/>
                <w:sz w:val="20"/>
                <w:szCs w:val="20"/>
                <w:u w:val="single"/>
              </w:rPr>
              <w:t>classification</w:t>
            </w:r>
            <w:r>
              <w:rPr>
                <w:rFonts w:ascii="Arial" w:hAnsi="Arial" w:cs="Arial"/>
                <w:sz w:val="20"/>
                <w:szCs w:val="20"/>
              </w:rPr>
              <w:t xml:space="preserve"> </w:t>
            </w:r>
          </w:p>
        </w:tc>
      </w:tr>
      <w:tr w:rsidR="00205A4E" w:rsidRPr="00333BF2">
        <w:trPr>
          <w:jc w:val="center"/>
        </w:trPr>
        <w:tc>
          <w:tcPr>
            <w:tcW w:w="3798" w:type="dxa"/>
          </w:tcPr>
          <w:p w:rsidR="00205A4E" w:rsidRPr="00333BF2" w:rsidRDefault="00205A4E" w:rsidP="00BB744E">
            <w:pPr>
              <w:ind w:left="351" w:hanging="351"/>
              <w:rPr>
                <w:rFonts w:ascii="Arial" w:hAnsi="Arial" w:cs="Arial"/>
                <w:sz w:val="20"/>
                <w:szCs w:val="20"/>
              </w:rPr>
            </w:pPr>
            <w:r w:rsidRPr="00333BF2">
              <w:rPr>
                <w:rFonts w:ascii="Arial" w:hAnsi="Arial" w:cs="Arial"/>
                <w:sz w:val="20"/>
                <w:szCs w:val="20"/>
              </w:rPr>
              <w:t xml:space="preserve">a. </w:t>
            </w:r>
            <w:r w:rsidR="00BB744E">
              <w:rPr>
                <w:rFonts w:ascii="Arial" w:hAnsi="Arial" w:cs="Arial"/>
                <w:sz w:val="20"/>
                <w:szCs w:val="20"/>
              </w:rPr>
              <w:tab/>
            </w:r>
            <w:r w:rsidRPr="00333BF2">
              <w:rPr>
                <w:rFonts w:ascii="Arial" w:hAnsi="Arial" w:cs="Arial"/>
                <w:sz w:val="20"/>
                <w:szCs w:val="20"/>
              </w:rPr>
              <w:t>Current asset</w:t>
            </w:r>
          </w:p>
        </w:tc>
      </w:tr>
      <w:tr w:rsidR="00205A4E" w:rsidRPr="00333BF2">
        <w:trPr>
          <w:jc w:val="center"/>
        </w:trPr>
        <w:tc>
          <w:tcPr>
            <w:tcW w:w="3798" w:type="dxa"/>
          </w:tcPr>
          <w:p w:rsidR="00205A4E" w:rsidRPr="00333BF2" w:rsidRDefault="00205A4E" w:rsidP="00BB744E">
            <w:pPr>
              <w:ind w:left="351" w:hanging="351"/>
              <w:rPr>
                <w:rFonts w:ascii="Arial" w:hAnsi="Arial" w:cs="Arial"/>
                <w:sz w:val="20"/>
                <w:szCs w:val="20"/>
              </w:rPr>
            </w:pPr>
            <w:r w:rsidRPr="00333BF2">
              <w:rPr>
                <w:rFonts w:ascii="Arial" w:hAnsi="Arial" w:cs="Arial"/>
                <w:sz w:val="20"/>
                <w:szCs w:val="20"/>
              </w:rPr>
              <w:t xml:space="preserve">b. </w:t>
            </w:r>
            <w:r w:rsidR="00BB744E">
              <w:rPr>
                <w:rFonts w:ascii="Arial" w:hAnsi="Arial" w:cs="Arial"/>
                <w:sz w:val="20"/>
                <w:szCs w:val="20"/>
              </w:rPr>
              <w:tab/>
            </w:r>
            <w:r w:rsidRPr="00333BF2">
              <w:rPr>
                <w:rFonts w:ascii="Arial" w:hAnsi="Arial" w:cs="Arial"/>
                <w:sz w:val="20"/>
                <w:szCs w:val="20"/>
              </w:rPr>
              <w:t>Long term asset</w:t>
            </w:r>
          </w:p>
        </w:tc>
      </w:tr>
      <w:tr w:rsidR="00205A4E" w:rsidRPr="00333BF2">
        <w:trPr>
          <w:jc w:val="center"/>
        </w:trPr>
        <w:tc>
          <w:tcPr>
            <w:tcW w:w="3798" w:type="dxa"/>
          </w:tcPr>
          <w:p w:rsidR="00205A4E" w:rsidRPr="00333BF2" w:rsidRDefault="00205A4E" w:rsidP="00BB744E">
            <w:pPr>
              <w:ind w:left="351" w:hanging="351"/>
              <w:rPr>
                <w:rFonts w:ascii="Arial" w:hAnsi="Arial" w:cs="Arial"/>
                <w:sz w:val="20"/>
                <w:szCs w:val="20"/>
              </w:rPr>
            </w:pPr>
            <w:r w:rsidRPr="00333BF2">
              <w:rPr>
                <w:rFonts w:ascii="Arial" w:hAnsi="Arial" w:cs="Arial"/>
                <w:sz w:val="20"/>
                <w:szCs w:val="20"/>
              </w:rPr>
              <w:t xml:space="preserve">c. </w:t>
            </w:r>
            <w:r w:rsidR="00BB744E">
              <w:rPr>
                <w:rFonts w:ascii="Arial" w:hAnsi="Arial" w:cs="Arial"/>
                <w:sz w:val="20"/>
                <w:szCs w:val="20"/>
              </w:rPr>
              <w:tab/>
            </w:r>
            <w:r w:rsidRPr="00333BF2">
              <w:rPr>
                <w:rFonts w:ascii="Arial" w:hAnsi="Arial" w:cs="Arial"/>
                <w:sz w:val="20"/>
                <w:szCs w:val="20"/>
              </w:rPr>
              <w:t>Current liability</w:t>
            </w:r>
          </w:p>
        </w:tc>
      </w:tr>
      <w:tr w:rsidR="00205A4E" w:rsidRPr="00333BF2">
        <w:trPr>
          <w:jc w:val="center"/>
        </w:trPr>
        <w:tc>
          <w:tcPr>
            <w:tcW w:w="3798" w:type="dxa"/>
          </w:tcPr>
          <w:p w:rsidR="00205A4E" w:rsidRPr="00333BF2" w:rsidRDefault="00205A4E" w:rsidP="00BB744E">
            <w:pPr>
              <w:ind w:left="351" w:hanging="351"/>
              <w:rPr>
                <w:rFonts w:ascii="Arial" w:hAnsi="Arial" w:cs="Arial"/>
                <w:sz w:val="20"/>
                <w:szCs w:val="20"/>
              </w:rPr>
            </w:pPr>
            <w:r w:rsidRPr="00333BF2">
              <w:rPr>
                <w:rFonts w:ascii="Arial" w:hAnsi="Arial" w:cs="Arial"/>
                <w:sz w:val="20"/>
                <w:szCs w:val="20"/>
              </w:rPr>
              <w:t xml:space="preserve">d. </w:t>
            </w:r>
            <w:r w:rsidR="00BB744E">
              <w:rPr>
                <w:rFonts w:ascii="Arial" w:hAnsi="Arial" w:cs="Arial"/>
                <w:sz w:val="20"/>
                <w:szCs w:val="20"/>
              </w:rPr>
              <w:tab/>
            </w:r>
            <w:r w:rsidRPr="00333BF2">
              <w:rPr>
                <w:rFonts w:ascii="Arial" w:hAnsi="Arial" w:cs="Arial"/>
                <w:sz w:val="20"/>
                <w:szCs w:val="20"/>
              </w:rPr>
              <w:t>Long term liability</w:t>
            </w:r>
          </w:p>
        </w:tc>
      </w:tr>
      <w:tr w:rsidR="00205A4E" w:rsidRPr="00333BF2">
        <w:trPr>
          <w:jc w:val="center"/>
        </w:trPr>
        <w:tc>
          <w:tcPr>
            <w:tcW w:w="3798" w:type="dxa"/>
          </w:tcPr>
          <w:p w:rsidR="00205A4E" w:rsidRPr="00333BF2" w:rsidRDefault="00205A4E" w:rsidP="00BB744E">
            <w:pPr>
              <w:ind w:left="351" w:hanging="351"/>
              <w:rPr>
                <w:rFonts w:ascii="Arial" w:hAnsi="Arial" w:cs="Arial"/>
                <w:sz w:val="20"/>
                <w:szCs w:val="20"/>
              </w:rPr>
            </w:pPr>
            <w:r w:rsidRPr="00333BF2">
              <w:rPr>
                <w:rFonts w:ascii="Arial" w:hAnsi="Arial" w:cs="Arial"/>
                <w:sz w:val="20"/>
                <w:szCs w:val="20"/>
              </w:rPr>
              <w:t xml:space="preserve">e. </w:t>
            </w:r>
            <w:r w:rsidR="00BB744E">
              <w:rPr>
                <w:rFonts w:ascii="Arial" w:hAnsi="Arial" w:cs="Arial"/>
                <w:sz w:val="20"/>
                <w:szCs w:val="20"/>
              </w:rPr>
              <w:tab/>
            </w:r>
            <w:r w:rsidRPr="00333BF2">
              <w:rPr>
                <w:rFonts w:ascii="Arial" w:hAnsi="Arial" w:cs="Arial"/>
                <w:sz w:val="20"/>
                <w:szCs w:val="20"/>
              </w:rPr>
              <w:t>Equity</w:t>
            </w:r>
          </w:p>
        </w:tc>
      </w:tr>
      <w:tr w:rsidR="00205A4E">
        <w:trPr>
          <w:jc w:val="center"/>
        </w:trPr>
        <w:tc>
          <w:tcPr>
            <w:tcW w:w="3798" w:type="dxa"/>
          </w:tcPr>
          <w:p w:rsidR="00205A4E" w:rsidRDefault="00205A4E" w:rsidP="00BB744E">
            <w:pPr>
              <w:ind w:left="351" w:hanging="351"/>
            </w:pPr>
            <w:r w:rsidRPr="00333BF2">
              <w:rPr>
                <w:rFonts w:ascii="Arial" w:hAnsi="Arial" w:cs="Arial"/>
                <w:sz w:val="20"/>
                <w:szCs w:val="20"/>
              </w:rPr>
              <w:t xml:space="preserve">f. </w:t>
            </w:r>
            <w:r w:rsidR="00BB744E">
              <w:rPr>
                <w:rFonts w:ascii="Arial" w:hAnsi="Arial" w:cs="Arial"/>
                <w:sz w:val="20"/>
                <w:szCs w:val="20"/>
              </w:rPr>
              <w:tab/>
            </w:r>
            <w:r w:rsidRPr="00333BF2">
              <w:rPr>
                <w:rFonts w:ascii="Arial" w:hAnsi="Arial" w:cs="Arial"/>
                <w:sz w:val="20"/>
                <w:szCs w:val="20"/>
              </w:rPr>
              <w:t>None of the above</w:t>
            </w:r>
          </w:p>
        </w:tc>
      </w:tr>
    </w:tbl>
    <w:p w:rsidR="00205A4E" w:rsidRDefault="00205A4E" w:rsidP="006F1D4A">
      <w:pPr>
        <w:rPr>
          <w:rFonts w:ascii="Arial" w:hAnsi="Arial" w:cs="Arial"/>
          <w:sz w:val="20"/>
          <w:szCs w:val="20"/>
        </w:rPr>
      </w:pPr>
    </w:p>
    <w:tbl>
      <w:tblPr>
        <w:tblW w:w="0" w:type="auto"/>
        <w:tblInd w:w="378" w:type="dxa"/>
        <w:tblLook w:val="00A0" w:firstRow="1" w:lastRow="0" w:firstColumn="1" w:lastColumn="0" w:noHBand="0" w:noVBand="0"/>
      </w:tblPr>
      <w:tblGrid>
        <w:gridCol w:w="3258"/>
        <w:gridCol w:w="2700"/>
      </w:tblGrid>
      <w:tr w:rsidR="00205A4E" w:rsidRPr="00646988">
        <w:tc>
          <w:tcPr>
            <w:tcW w:w="3258" w:type="dxa"/>
          </w:tcPr>
          <w:p w:rsidR="00205A4E" w:rsidRPr="00BB744E" w:rsidRDefault="00205A4E" w:rsidP="00BB744E">
            <w:pPr>
              <w:spacing w:after="60"/>
              <w:rPr>
                <w:rFonts w:ascii="Arial" w:hAnsi="Arial" w:cs="Arial"/>
                <w:sz w:val="20"/>
                <w:szCs w:val="20"/>
                <w:u w:val="single"/>
              </w:rPr>
            </w:pPr>
            <w:r w:rsidRPr="00BB744E">
              <w:rPr>
                <w:rFonts w:ascii="Arial" w:hAnsi="Arial" w:cs="Arial"/>
                <w:sz w:val="20"/>
                <w:szCs w:val="20"/>
                <w:u w:val="single"/>
              </w:rPr>
              <w:t>Financial statement item</w:t>
            </w:r>
          </w:p>
        </w:tc>
        <w:tc>
          <w:tcPr>
            <w:tcW w:w="2700" w:type="dxa"/>
          </w:tcPr>
          <w:p w:rsidR="00205A4E" w:rsidRPr="00BB744E" w:rsidRDefault="00205A4E" w:rsidP="00BB744E">
            <w:pPr>
              <w:spacing w:after="60"/>
              <w:jc w:val="center"/>
              <w:rPr>
                <w:rFonts w:ascii="Arial" w:hAnsi="Arial" w:cs="Arial"/>
                <w:sz w:val="20"/>
                <w:szCs w:val="20"/>
                <w:u w:val="single"/>
              </w:rPr>
            </w:pPr>
            <w:r w:rsidRPr="00BB744E">
              <w:rPr>
                <w:rFonts w:ascii="Arial" w:hAnsi="Arial" w:cs="Arial"/>
                <w:sz w:val="20"/>
                <w:szCs w:val="20"/>
                <w:u w:val="single"/>
              </w:rPr>
              <w:t>Balance sheet classification</w:t>
            </w:r>
          </w:p>
        </w:tc>
      </w:tr>
      <w:tr w:rsidR="00205A4E" w:rsidRPr="00646988">
        <w:tc>
          <w:tcPr>
            <w:tcW w:w="3258" w:type="dxa"/>
          </w:tcPr>
          <w:p w:rsidR="00205A4E" w:rsidRPr="00646988" w:rsidRDefault="00205A4E" w:rsidP="00BB744E">
            <w:pPr>
              <w:spacing w:after="60"/>
              <w:rPr>
                <w:rFonts w:ascii="Arial" w:hAnsi="Arial" w:cs="Arial"/>
                <w:sz w:val="20"/>
                <w:szCs w:val="20"/>
              </w:rPr>
            </w:pPr>
            <w:r w:rsidRPr="00646988">
              <w:rPr>
                <w:rFonts w:ascii="Arial" w:hAnsi="Arial" w:cs="Arial"/>
                <w:sz w:val="20"/>
                <w:szCs w:val="20"/>
              </w:rPr>
              <w:t>Interest payable</w:t>
            </w:r>
          </w:p>
        </w:tc>
        <w:tc>
          <w:tcPr>
            <w:tcW w:w="2700" w:type="dxa"/>
            <w:tcBorders>
              <w:bottom w:val="single" w:sz="4" w:space="0" w:color="auto"/>
            </w:tcBorders>
          </w:tcPr>
          <w:p w:rsidR="00205A4E" w:rsidRPr="00646988" w:rsidRDefault="00205A4E" w:rsidP="00BB744E">
            <w:pPr>
              <w:spacing w:after="60"/>
              <w:rPr>
                <w:rFonts w:ascii="Arial" w:hAnsi="Arial" w:cs="Arial"/>
                <w:sz w:val="20"/>
                <w:szCs w:val="20"/>
              </w:rPr>
            </w:pPr>
          </w:p>
        </w:tc>
      </w:tr>
      <w:tr w:rsidR="00205A4E" w:rsidRPr="00646988">
        <w:tc>
          <w:tcPr>
            <w:tcW w:w="3258" w:type="dxa"/>
          </w:tcPr>
          <w:p w:rsidR="00205A4E" w:rsidRPr="00646988" w:rsidRDefault="00205A4E" w:rsidP="00BB744E">
            <w:pPr>
              <w:spacing w:after="60"/>
              <w:rPr>
                <w:rFonts w:ascii="Arial" w:hAnsi="Arial" w:cs="Arial"/>
                <w:sz w:val="20"/>
                <w:szCs w:val="20"/>
              </w:rPr>
            </w:pPr>
            <w:r w:rsidRPr="00646988">
              <w:rPr>
                <w:rFonts w:ascii="Arial" w:hAnsi="Arial" w:cs="Arial"/>
                <w:sz w:val="20"/>
                <w:szCs w:val="20"/>
              </w:rPr>
              <w:t>Treasury stock</w:t>
            </w:r>
          </w:p>
        </w:tc>
        <w:tc>
          <w:tcPr>
            <w:tcW w:w="2700" w:type="dxa"/>
            <w:tcBorders>
              <w:top w:val="single" w:sz="4" w:space="0" w:color="auto"/>
              <w:bottom w:val="single" w:sz="4" w:space="0" w:color="auto"/>
            </w:tcBorders>
          </w:tcPr>
          <w:p w:rsidR="00205A4E" w:rsidRPr="00646988" w:rsidRDefault="00205A4E" w:rsidP="00BB744E">
            <w:pPr>
              <w:spacing w:after="60"/>
              <w:rPr>
                <w:rFonts w:ascii="Arial" w:hAnsi="Arial" w:cs="Arial"/>
                <w:sz w:val="20"/>
                <w:szCs w:val="20"/>
              </w:rPr>
            </w:pPr>
          </w:p>
        </w:tc>
      </w:tr>
      <w:tr w:rsidR="00205A4E" w:rsidRPr="00646988">
        <w:tc>
          <w:tcPr>
            <w:tcW w:w="3258" w:type="dxa"/>
          </w:tcPr>
          <w:p w:rsidR="00205A4E" w:rsidRPr="00646988" w:rsidRDefault="00205A4E" w:rsidP="00BB744E">
            <w:pPr>
              <w:spacing w:after="60"/>
              <w:rPr>
                <w:rFonts w:ascii="Arial" w:hAnsi="Arial" w:cs="Arial"/>
                <w:sz w:val="20"/>
                <w:szCs w:val="20"/>
              </w:rPr>
            </w:pPr>
            <w:r w:rsidRPr="00646988">
              <w:rPr>
                <w:rFonts w:ascii="Arial" w:hAnsi="Arial" w:cs="Arial"/>
                <w:sz w:val="20"/>
                <w:szCs w:val="20"/>
              </w:rPr>
              <w:t>Insurance expense</w:t>
            </w:r>
          </w:p>
        </w:tc>
        <w:tc>
          <w:tcPr>
            <w:tcW w:w="2700" w:type="dxa"/>
            <w:tcBorders>
              <w:top w:val="single" w:sz="4" w:space="0" w:color="auto"/>
              <w:bottom w:val="single" w:sz="4" w:space="0" w:color="auto"/>
            </w:tcBorders>
          </w:tcPr>
          <w:p w:rsidR="00205A4E" w:rsidRPr="00646988" w:rsidRDefault="00205A4E" w:rsidP="00BB744E">
            <w:pPr>
              <w:spacing w:after="60"/>
              <w:rPr>
                <w:rFonts w:ascii="Arial" w:hAnsi="Arial" w:cs="Arial"/>
                <w:sz w:val="20"/>
                <w:szCs w:val="20"/>
              </w:rPr>
            </w:pPr>
          </w:p>
        </w:tc>
      </w:tr>
      <w:tr w:rsidR="00205A4E" w:rsidRPr="00646988">
        <w:tc>
          <w:tcPr>
            <w:tcW w:w="3258" w:type="dxa"/>
          </w:tcPr>
          <w:p w:rsidR="00205A4E" w:rsidRPr="00646988" w:rsidRDefault="00205A4E" w:rsidP="00BB744E">
            <w:pPr>
              <w:spacing w:after="60"/>
              <w:rPr>
                <w:rFonts w:ascii="Arial" w:hAnsi="Arial" w:cs="Arial"/>
                <w:sz w:val="20"/>
                <w:szCs w:val="20"/>
              </w:rPr>
            </w:pPr>
            <w:r w:rsidRPr="00646988">
              <w:rPr>
                <w:rFonts w:ascii="Arial" w:hAnsi="Arial" w:cs="Arial"/>
                <w:sz w:val="20"/>
                <w:szCs w:val="20"/>
              </w:rPr>
              <w:t>Goodwill</w:t>
            </w:r>
          </w:p>
        </w:tc>
        <w:tc>
          <w:tcPr>
            <w:tcW w:w="2700" w:type="dxa"/>
            <w:tcBorders>
              <w:top w:val="single" w:sz="4" w:space="0" w:color="auto"/>
              <w:bottom w:val="single" w:sz="4" w:space="0" w:color="auto"/>
            </w:tcBorders>
          </w:tcPr>
          <w:p w:rsidR="00205A4E" w:rsidRPr="00646988" w:rsidRDefault="00205A4E" w:rsidP="00BB744E">
            <w:pPr>
              <w:spacing w:after="60"/>
              <w:rPr>
                <w:rFonts w:ascii="Arial" w:hAnsi="Arial" w:cs="Arial"/>
                <w:sz w:val="20"/>
                <w:szCs w:val="20"/>
              </w:rPr>
            </w:pPr>
          </w:p>
        </w:tc>
      </w:tr>
      <w:tr w:rsidR="00205A4E" w:rsidRPr="00646988">
        <w:tc>
          <w:tcPr>
            <w:tcW w:w="3258" w:type="dxa"/>
          </w:tcPr>
          <w:p w:rsidR="00205A4E" w:rsidRPr="00646988" w:rsidRDefault="00205A4E" w:rsidP="00E57DB2">
            <w:pPr>
              <w:spacing w:after="60"/>
              <w:rPr>
                <w:rFonts w:ascii="Arial" w:hAnsi="Arial" w:cs="Arial"/>
                <w:sz w:val="20"/>
                <w:szCs w:val="20"/>
              </w:rPr>
            </w:pPr>
            <w:r w:rsidRPr="00646988">
              <w:rPr>
                <w:rFonts w:ascii="Arial" w:hAnsi="Arial" w:cs="Arial"/>
                <w:sz w:val="20"/>
                <w:szCs w:val="20"/>
              </w:rPr>
              <w:t>Note payable, due in 20</w:t>
            </w:r>
            <w:r w:rsidR="00E57DB2">
              <w:rPr>
                <w:rFonts w:ascii="Arial" w:hAnsi="Arial" w:cs="Arial"/>
                <w:sz w:val="20"/>
                <w:szCs w:val="20"/>
              </w:rPr>
              <w:t>20</w:t>
            </w:r>
          </w:p>
        </w:tc>
        <w:tc>
          <w:tcPr>
            <w:tcW w:w="2700" w:type="dxa"/>
            <w:tcBorders>
              <w:top w:val="single" w:sz="4" w:space="0" w:color="auto"/>
              <w:bottom w:val="single" w:sz="4" w:space="0" w:color="auto"/>
            </w:tcBorders>
          </w:tcPr>
          <w:p w:rsidR="00205A4E" w:rsidRPr="00646988" w:rsidRDefault="00205A4E" w:rsidP="00BB744E">
            <w:pPr>
              <w:spacing w:after="60"/>
              <w:rPr>
                <w:rFonts w:ascii="Arial" w:hAnsi="Arial" w:cs="Arial"/>
                <w:sz w:val="20"/>
                <w:szCs w:val="20"/>
              </w:rPr>
            </w:pPr>
          </w:p>
        </w:tc>
      </w:tr>
      <w:tr w:rsidR="00205A4E" w:rsidRPr="00646988">
        <w:tc>
          <w:tcPr>
            <w:tcW w:w="3258" w:type="dxa"/>
          </w:tcPr>
          <w:p w:rsidR="00205A4E" w:rsidRPr="00646988" w:rsidRDefault="00205A4E" w:rsidP="00BB744E">
            <w:pPr>
              <w:spacing w:after="60"/>
              <w:rPr>
                <w:rFonts w:ascii="Arial" w:hAnsi="Arial" w:cs="Arial"/>
                <w:sz w:val="20"/>
                <w:szCs w:val="20"/>
              </w:rPr>
            </w:pPr>
            <w:r w:rsidRPr="00646988">
              <w:rPr>
                <w:rFonts w:ascii="Arial" w:hAnsi="Arial" w:cs="Arial"/>
                <w:sz w:val="20"/>
                <w:szCs w:val="20"/>
              </w:rPr>
              <w:t>Prepaid insurance expense</w:t>
            </w:r>
          </w:p>
        </w:tc>
        <w:tc>
          <w:tcPr>
            <w:tcW w:w="2700" w:type="dxa"/>
            <w:tcBorders>
              <w:top w:val="single" w:sz="4" w:space="0" w:color="auto"/>
              <w:bottom w:val="single" w:sz="4" w:space="0" w:color="auto"/>
            </w:tcBorders>
          </w:tcPr>
          <w:p w:rsidR="00205A4E" w:rsidRPr="00646988" w:rsidRDefault="00205A4E" w:rsidP="00BB744E">
            <w:pPr>
              <w:spacing w:after="60"/>
              <w:rPr>
                <w:rFonts w:ascii="Arial" w:hAnsi="Arial" w:cs="Arial"/>
                <w:sz w:val="20"/>
                <w:szCs w:val="20"/>
              </w:rPr>
            </w:pPr>
          </w:p>
        </w:tc>
      </w:tr>
    </w:tbl>
    <w:p w:rsidR="00205A4E" w:rsidRDefault="00205A4E" w:rsidP="006F1D4A">
      <w:pPr>
        <w:rPr>
          <w:rFonts w:ascii="Arial" w:hAnsi="Arial" w:cs="Arial"/>
          <w:sz w:val="20"/>
          <w:szCs w:val="20"/>
        </w:rPr>
      </w:pPr>
    </w:p>
    <w:p w:rsidR="00205A4E" w:rsidRDefault="00A64634" w:rsidP="00C37815">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tbl>
      <w:tblPr>
        <w:tblW w:w="0" w:type="auto"/>
        <w:tblInd w:w="378" w:type="dxa"/>
        <w:tblLook w:val="00A0" w:firstRow="1" w:lastRow="0" w:firstColumn="1" w:lastColumn="0" w:noHBand="0" w:noVBand="0"/>
      </w:tblPr>
      <w:tblGrid>
        <w:gridCol w:w="3258"/>
        <w:gridCol w:w="2700"/>
      </w:tblGrid>
      <w:tr w:rsidR="00BB744E" w:rsidRPr="00646988">
        <w:tc>
          <w:tcPr>
            <w:tcW w:w="3258" w:type="dxa"/>
          </w:tcPr>
          <w:p w:rsidR="00BB744E" w:rsidRPr="00BB744E" w:rsidRDefault="00BB744E" w:rsidP="00BB744E">
            <w:pPr>
              <w:spacing w:after="60"/>
              <w:rPr>
                <w:rFonts w:ascii="Arial" w:hAnsi="Arial" w:cs="Arial"/>
                <w:sz w:val="20"/>
                <w:szCs w:val="20"/>
                <w:u w:val="single"/>
              </w:rPr>
            </w:pPr>
            <w:r w:rsidRPr="00BB744E">
              <w:rPr>
                <w:rFonts w:ascii="Arial" w:hAnsi="Arial" w:cs="Arial"/>
                <w:sz w:val="20"/>
                <w:szCs w:val="20"/>
                <w:u w:val="single"/>
              </w:rPr>
              <w:t>Financial statement item</w:t>
            </w:r>
          </w:p>
        </w:tc>
        <w:tc>
          <w:tcPr>
            <w:tcW w:w="2700" w:type="dxa"/>
          </w:tcPr>
          <w:p w:rsidR="00BB744E" w:rsidRPr="00BB744E" w:rsidRDefault="00BB744E" w:rsidP="00BB744E">
            <w:pPr>
              <w:spacing w:after="60"/>
              <w:jc w:val="center"/>
              <w:rPr>
                <w:rFonts w:ascii="Arial" w:hAnsi="Arial" w:cs="Arial"/>
                <w:sz w:val="20"/>
                <w:szCs w:val="20"/>
                <w:u w:val="single"/>
              </w:rPr>
            </w:pPr>
            <w:r w:rsidRPr="00BB744E">
              <w:rPr>
                <w:rFonts w:ascii="Arial" w:hAnsi="Arial" w:cs="Arial"/>
                <w:sz w:val="20"/>
                <w:szCs w:val="20"/>
                <w:u w:val="single"/>
              </w:rPr>
              <w:t>Balance sheet classification</w:t>
            </w:r>
          </w:p>
        </w:tc>
      </w:tr>
      <w:tr w:rsidR="00BB744E" w:rsidRPr="00646988">
        <w:tc>
          <w:tcPr>
            <w:tcW w:w="3258" w:type="dxa"/>
          </w:tcPr>
          <w:p w:rsidR="00BB744E" w:rsidRPr="00646988" w:rsidRDefault="00BB744E" w:rsidP="00BB744E">
            <w:pPr>
              <w:spacing w:after="60"/>
              <w:rPr>
                <w:rFonts w:ascii="Arial" w:hAnsi="Arial" w:cs="Arial"/>
                <w:sz w:val="20"/>
                <w:szCs w:val="20"/>
              </w:rPr>
            </w:pPr>
            <w:r w:rsidRPr="00646988">
              <w:rPr>
                <w:rFonts w:ascii="Arial" w:hAnsi="Arial" w:cs="Arial"/>
                <w:sz w:val="20"/>
                <w:szCs w:val="20"/>
              </w:rPr>
              <w:t>Interest payable</w:t>
            </w:r>
          </w:p>
        </w:tc>
        <w:tc>
          <w:tcPr>
            <w:tcW w:w="2700" w:type="dxa"/>
            <w:tcBorders>
              <w:bottom w:val="single" w:sz="4" w:space="0" w:color="auto"/>
            </w:tcBorders>
          </w:tcPr>
          <w:p w:rsidR="00BB744E" w:rsidRPr="00646988" w:rsidRDefault="00BB744E" w:rsidP="00BB744E">
            <w:pPr>
              <w:ind w:left="144"/>
              <w:rPr>
                <w:rFonts w:ascii="Arial" w:hAnsi="Arial" w:cs="Arial"/>
                <w:sz w:val="20"/>
                <w:szCs w:val="20"/>
              </w:rPr>
            </w:pPr>
            <w:r w:rsidRPr="00646988">
              <w:rPr>
                <w:rFonts w:ascii="Arial" w:hAnsi="Arial" w:cs="Arial"/>
                <w:sz w:val="20"/>
                <w:szCs w:val="20"/>
              </w:rPr>
              <w:t xml:space="preserve">c. </w:t>
            </w:r>
            <w:r>
              <w:rPr>
                <w:rFonts w:ascii="Arial" w:hAnsi="Arial" w:cs="Arial"/>
                <w:sz w:val="20"/>
                <w:szCs w:val="20"/>
              </w:rPr>
              <w:t xml:space="preserve"> </w:t>
            </w:r>
            <w:r w:rsidRPr="00646988">
              <w:rPr>
                <w:rFonts w:ascii="Arial" w:hAnsi="Arial" w:cs="Arial"/>
                <w:sz w:val="20"/>
                <w:szCs w:val="20"/>
              </w:rPr>
              <w:t>Current liability</w:t>
            </w:r>
          </w:p>
        </w:tc>
      </w:tr>
      <w:tr w:rsidR="00BB744E" w:rsidRPr="00646988">
        <w:tc>
          <w:tcPr>
            <w:tcW w:w="3258" w:type="dxa"/>
          </w:tcPr>
          <w:p w:rsidR="00BB744E" w:rsidRPr="00646988" w:rsidRDefault="00BB744E" w:rsidP="00BB744E">
            <w:pPr>
              <w:spacing w:after="60"/>
              <w:rPr>
                <w:rFonts w:ascii="Arial" w:hAnsi="Arial" w:cs="Arial"/>
                <w:sz w:val="20"/>
                <w:szCs w:val="20"/>
              </w:rPr>
            </w:pPr>
            <w:r w:rsidRPr="00646988">
              <w:rPr>
                <w:rFonts w:ascii="Arial" w:hAnsi="Arial" w:cs="Arial"/>
                <w:sz w:val="20"/>
                <w:szCs w:val="20"/>
              </w:rPr>
              <w:t>Treasury stock</w:t>
            </w:r>
          </w:p>
        </w:tc>
        <w:tc>
          <w:tcPr>
            <w:tcW w:w="2700" w:type="dxa"/>
            <w:tcBorders>
              <w:top w:val="single" w:sz="4" w:space="0" w:color="auto"/>
              <w:bottom w:val="single" w:sz="4" w:space="0" w:color="auto"/>
            </w:tcBorders>
          </w:tcPr>
          <w:p w:rsidR="00BB744E" w:rsidRPr="00646988" w:rsidRDefault="00BB744E" w:rsidP="00BB744E">
            <w:pPr>
              <w:ind w:left="144"/>
              <w:rPr>
                <w:rFonts w:ascii="Arial" w:hAnsi="Arial" w:cs="Arial"/>
                <w:sz w:val="20"/>
                <w:szCs w:val="20"/>
              </w:rPr>
            </w:pPr>
            <w:r w:rsidRPr="00646988">
              <w:rPr>
                <w:rFonts w:ascii="Arial" w:hAnsi="Arial" w:cs="Arial"/>
                <w:sz w:val="20"/>
                <w:szCs w:val="20"/>
              </w:rPr>
              <w:t xml:space="preserve">e. </w:t>
            </w:r>
            <w:r>
              <w:rPr>
                <w:rFonts w:ascii="Arial" w:hAnsi="Arial" w:cs="Arial"/>
                <w:sz w:val="20"/>
                <w:szCs w:val="20"/>
              </w:rPr>
              <w:t xml:space="preserve"> </w:t>
            </w:r>
            <w:r w:rsidRPr="00646988">
              <w:rPr>
                <w:rFonts w:ascii="Arial" w:hAnsi="Arial" w:cs="Arial"/>
                <w:sz w:val="20"/>
                <w:szCs w:val="20"/>
              </w:rPr>
              <w:t>Equity</w:t>
            </w:r>
          </w:p>
        </w:tc>
      </w:tr>
      <w:tr w:rsidR="00BB744E" w:rsidRPr="00646988">
        <w:tc>
          <w:tcPr>
            <w:tcW w:w="3258" w:type="dxa"/>
          </w:tcPr>
          <w:p w:rsidR="00BB744E" w:rsidRPr="00646988" w:rsidRDefault="00BB744E" w:rsidP="00BB744E">
            <w:pPr>
              <w:spacing w:after="60"/>
              <w:rPr>
                <w:rFonts w:ascii="Arial" w:hAnsi="Arial" w:cs="Arial"/>
                <w:sz w:val="20"/>
                <w:szCs w:val="20"/>
              </w:rPr>
            </w:pPr>
            <w:r w:rsidRPr="00646988">
              <w:rPr>
                <w:rFonts w:ascii="Arial" w:hAnsi="Arial" w:cs="Arial"/>
                <w:sz w:val="20"/>
                <w:szCs w:val="20"/>
              </w:rPr>
              <w:t>Insurance expense</w:t>
            </w:r>
          </w:p>
        </w:tc>
        <w:tc>
          <w:tcPr>
            <w:tcW w:w="2700" w:type="dxa"/>
            <w:tcBorders>
              <w:top w:val="single" w:sz="4" w:space="0" w:color="auto"/>
              <w:bottom w:val="single" w:sz="4" w:space="0" w:color="auto"/>
            </w:tcBorders>
          </w:tcPr>
          <w:p w:rsidR="00BB744E" w:rsidRDefault="00BB744E" w:rsidP="00BB744E">
            <w:pPr>
              <w:ind w:left="144"/>
            </w:pPr>
            <w:r w:rsidRPr="00646988">
              <w:rPr>
                <w:rFonts w:ascii="Arial" w:hAnsi="Arial" w:cs="Arial"/>
                <w:sz w:val="20"/>
                <w:szCs w:val="20"/>
              </w:rPr>
              <w:t xml:space="preserve">f. </w:t>
            </w:r>
            <w:r>
              <w:rPr>
                <w:rFonts w:ascii="Arial" w:hAnsi="Arial" w:cs="Arial"/>
                <w:sz w:val="20"/>
                <w:szCs w:val="20"/>
              </w:rPr>
              <w:t xml:space="preserve">  </w:t>
            </w:r>
            <w:r w:rsidRPr="00646988">
              <w:rPr>
                <w:rFonts w:ascii="Arial" w:hAnsi="Arial" w:cs="Arial"/>
                <w:sz w:val="20"/>
                <w:szCs w:val="20"/>
              </w:rPr>
              <w:t>None of the above</w:t>
            </w:r>
          </w:p>
        </w:tc>
      </w:tr>
      <w:tr w:rsidR="00BB744E" w:rsidRPr="00646988">
        <w:tc>
          <w:tcPr>
            <w:tcW w:w="3258" w:type="dxa"/>
          </w:tcPr>
          <w:p w:rsidR="00BB744E" w:rsidRPr="00646988" w:rsidRDefault="00BB744E" w:rsidP="00BB744E">
            <w:pPr>
              <w:spacing w:after="60"/>
              <w:rPr>
                <w:rFonts w:ascii="Arial" w:hAnsi="Arial" w:cs="Arial"/>
                <w:sz w:val="20"/>
                <w:szCs w:val="20"/>
              </w:rPr>
            </w:pPr>
            <w:r w:rsidRPr="00646988">
              <w:rPr>
                <w:rFonts w:ascii="Arial" w:hAnsi="Arial" w:cs="Arial"/>
                <w:sz w:val="20"/>
                <w:szCs w:val="20"/>
              </w:rPr>
              <w:t>Goodwill</w:t>
            </w:r>
          </w:p>
        </w:tc>
        <w:tc>
          <w:tcPr>
            <w:tcW w:w="2700" w:type="dxa"/>
            <w:tcBorders>
              <w:top w:val="single" w:sz="4" w:space="0" w:color="auto"/>
              <w:bottom w:val="single" w:sz="4" w:space="0" w:color="auto"/>
            </w:tcBorders>
          </w:tcPr>
          <w:p w:rsidR="00BB744E" w:rsidRPr="00646988" w:rsidRDefault="00BB744E" w:rsidP="00BB744E">
            <w:pPr>
              <w:ind w:left="144"/>
              <w:rPr>
                <w:rFonts w:ascii="Arial" w:hAnsi="Arial" w:cs="Arial"/>
                <w:sz w:val="20"/>
                <w:szCs w:val="20"/>
              </w:rPr>
            </w:pPr>
            <w:r w:rsidRPr="00646988">
              <w:rPr>
                <w:rFonts w:ascii="Arial" w:hAnsi="Arial" w:cs="Arial"/>
                <w:sz w:val="20"/>
                <w:szCs w:val="20"/>
              </w:rPr>
              <w:t xml:space="preserve">b. </w:t>
            </w:r>
            <w:r>
              <w:rPr>
                <w:rFonts w:ascii="Arial" w:hAnsi="Arial" w:cs="Arial"/>
                <w:sz w:val="20"/>
                <w:szCs w:val="20"/>
              </w:rPr>
              <w:t xml:space="preserve"> </w:t>
            </w:r>
            <w:r w:rsidRPr="00646988">
              <w:rPr>
                <w:rFonts w:ascii="Arial" w:hAnsi="Arial" w:cs="Arial"/>
                <w:sz w:val="20"/>
                <w:szCs w:val="20"/>
              </w:rPr>
              <w:t>Long term asset</w:t>
            </w:r>
          </w:p>
        </w:tc>
      </w:tr>
      <w:tr w:rsidR="00BB744E" w:rsidRPr="00646988">
        <w:tc>
          <w:tcPr>
            <w:tcW w:w="3258" w:type="dxa"/>
          </w:tcPr>
          <w:p w:rsidR="00BB744E" w:rsidRPr="00646988" w:rsidRDefault="00BB744E" w:rsidP="00E57DB2">
            <w:pPr>
              <w:spacing w:after="60"/>
              <w:rPr>
                <w:rFonts w:ascii="Arial" w:hAnsi="Arial" w:cs="Arial"/>
                <w:sz w:val="20"/>
                <w:szCs w:val="20"/>
              </w:rPr>
            </w:pPr>
            <w:r w:rsidRPr="00646988">
              <w:rPr>
                <w:rFonts w:ascii="Arial" w:hAnsi="Arial" w:cs="Arial"/>
                <w:sz w:val="20"/>
                <w:szCs w:val="20"/>
              </w:rPr>
              <w:t>Note payable, due in 20</w:t>
            </w:r>
            <w:r w:rsidR="00E57DB2">
              <w:rPr>
                <w:rFonts w:ascii="Arial" w:hAnsi="Arial" w:cs="Arial"/>
                <w:sz w:val="20"/>
                <w:szCs w:val="20"/>
              </w:rPr>
              <w:t>20</w:t>
            </w:r>
          </w:p>
        </w:tc>
        <w:tc>
          <w:tcPr>
            <w:tcW w:w="2700" w:type="dxa"/>
            <w:tcBorders>
              <w:top w:val="single" w:sz="4" w:space="0" w:color="auto"/>
              <w:bottom w:val="single" w:sz="4" w:space="0" w:color="auto"/>
            </w:tcBorders>
          </w:tcPr>
          <w:p w:rsidR="00BB744E" w:rsidRPr="00646988" w:rsidRDefault="00BB744E" w:rsidP="00BB744E">
            <w:pPr>
              <w:ind w:left="144"/>
              <w:rPr>
                <w:rFonts w:ascii="Arial" w:hAnsi="Arial" w:cs="Arial"/>
                <w:sz w:val="20"/>
                <w:szCs w:val="20"/>
              </w:rPr>
            </w:pPr>
            <w:r w:rsidRPr="00646988">
              <w:rPr>
                <w:rFonts w:ascii="Arial" w:hAnsi="Arial" w:cs="Arial"/>
                <w:sz w:val="20"/>
                <w:szCs w:val="20"/>
              </w:rPr>
              <w:t xml:space="preserve">d. </w:t>
            </w:r>
            <w:r>
              <w:rPr>
                <w:rFonts w:ascii="Arial" w:hAnsi="Arial" w:cs="Arial"/>
                <w:sz w:val="20"/>
                <w:szCs w:val="20"/>
              </w:rPr>
              <w:t xml:space="preserve"> </w:t>
            </w:r>
            <w:r w:rsidRPr="00646988">
              <w:rPr>
                <w:rFonts w:ascii="Arial" w:hAnsi="Arial" w:cs="Arial"/>
                <w:sz w:val="20"/>
                <w:szCs w:val="20"/>
              </w:rPr>
              <w:t>Long term liability</w:t>
            </w:r>
          </w:p>
        </w:tc>
      </w:tr>
      <w:tr w:rsidR="00BB744E" w:rsidRPr="00646988">
        <w:tc>
          <w:tcPr>
            <w:tcW w:w="3258" w:type="dxa"/>
          </w:tcPr>
          <w:p w:rsidR="00BB744E" w:rsidRPr="00646988" w:rsidRDefault="00BB744E" w:rsidP="00BB744E">
            <w:pPr>
              <w:spacing w:after="60"/>
              <w:rPr>
                <w:rFonts w:ascii="Arial" w:hAnsi="Arial" w:cs="Arial"/>
                <w:sz w:val="20"/>
                <w:szCs w:val="20"/>
              </w:rPr>
            </w:pPr>
            <w:r w:rsidRPr="00646988">
              <w:rPr>
                <w:rFonts w:ascii="Arial" w:hAnsi="Arial" w:cs="Arial"/>
                <w:sz w:val="20"/>
                <w:szCs w:val="20"/>
              </w:rPr>
              <w:t>Prepaid insurance expense</w:t>
            </w:r>
          </w:p>
        </w:tc>
        <w:tc>
          <w:tcPr>
            <w:tcW w:w="2700" w:type="dxa"/>
            <w:tcBorders>
              <w:top w:val="single" w:sz="4" w:space="0" w:color="auto"/>
              <w:bottom w:val="single" w:sz="4" w:space="0" w:color="auto"/>
            </w:tcBorders>
          </w:tcPr>
          <w:p w:rsidR="00BB744E" w:rsidRPr="00646988" w:rsidRDefault="00BB744E" w:rsidP="00BB744E">
            <w:pPr>
              <w:ind w:left="144"/>
              <w:rPr>
                <w:rFonts w:ascii="Arial" w:hAnsi="Arial" w:cs="Arial"/>
                <w:sz w:val="20"/>
                <w:szCs w:val="20"/>
              </w:rPr>
            </w:pPr>
            <w:r w:rsidRPr="00646988">
              <w:rPr>
                <w:rFonts w:ascii="Arial" w:hAnsi="Arial" w:cs="Arial"/>
                <w:sz w:val="20"/>
                <w:szCs w:val="20"/>
              </w:rPr>
              <w:t xml:space="preserve">a. </w:t>
            </w:r>
            <w:r>
              <w:rPr>
                <w:rFonts w:ascii="Arial" w:hAnsi="Arial" w:cs="Arial"/>
                <w:sz w:val="20"/>
                <w:szCs w:val="20"/>
              </w:rPr>
              <w:t xml:space="preserve"> </w:t>
            </w:r>
            <w:r w:rsidRPr="00646988">
              <w:rPr>
                <w:rFonts w:ascii="Arial" w:hAnsi="Arial" w:cs="Arial"/>
                <w:sz w:val="20"/>
                <w:szCs w:val="20"/>
              </w:rPr>
              <w:t>Current asset</w:t>
            </w:r>
          </w:p>
        </w:tc>
      </w:tr>
    </w:tbl>
    <w:p w:rsidR="00205A4E" w:rsidRDefault="00205A4E" w:rsidP="00363621">
      <w:pPr>
        <w:rPr>
          <w:rFonts w:ascii="Arial" w:hAnsi="Arial" w:cs="Arial"/>
          <w:sz w:val="20"/>
          <w:szCs w:val="20"/>
        </w:rPr>
      </w:pPr>
    </w:p>
    <w:p w:rsidR="00205A4E" w:rsidRPr="0085678D" w:rsidRDefault="00BB744E" w:rsidP="0085678D">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sidR="00205A4E" w:rsidRPr="0085678D">
        <w:rPr>
          <w:rFonts w:ascii="Arial" w:hAnsi="Arial" w:cs="Arial"/>
          <w:b/>
          <w:sz w:val="20"/>
          <w:szCs w:val="20"/>
        </w:rPr>
        <w:t xml:space="preserve">Accounting </w:t>
      </w:r>
      <w:r w:rsidR="0085678D">
        <w:rPr>
          <w:rFonts w:ascii="Arial" w:hAnsi="Arial" w:cs="Arial"/>
          <w:b/>
          <w:sz w:val="20"/>
          <w:szCs w:val="20"/>
        </w:rPr>
        <w:t>C</w:t>
      </w:r>
      <w:r w:rsidR="00205A4E" w:rsidRPr="0085678D">
        <w:rPr>
          <w:rFonts w:ascii="Arial" w:hAnsi="Arial" w:cs="Arial"/>
          <w:b/>
          <w:sz w:val="20"/>
          <w:szCs w:val="20"/>
        </w:rPr>
        <w:t xml:space="preserve">oncepts and </w:t>
      </w:r>
      <w:r w:rsidR="0085678D">
        <w:rPr>
          <w:rFonts w:ascii="Arial" w:hAnsi="Arial" w:cs="Arial"/>
          <w:b/>
          <w:sz w:val="20"/>
          <w:szCs w:val="20"/>
        </w:rPr>
        <w:t>A</w:t>
      </w:r>
      <w:r w:rsidR="00205A4E" w:rsidRPr="0085678D">
        <w:rPr>
          <w:rFonts w:ascii="Arial" w:hAnsi="Arial" w:cs="Arial"/>
          <w:b/>
          <w:sz w:val="20"/>
          <w:szCs w:val="20"/>
        </w:rPr>
        <w:t xml:space="preserve">rticulation of </w:t>
      </w:r>
      <w:r w:rsidR="0085678D">
        <w:rPr>
          <w:rFonts w:ascii="Arial" w:hAnsi="Arial" w:cs="Arial"/>
          <w:b/>
          <w:sz w:val="20"/>
          <w:szCs w:val="20"/>
        </w:rPr>
        <w:t>F</w:t>
      </w:r>
      <w:r w:rsidR="00205A4E" w:rsidRPr="0085678D">
        <w:rPr>
          <w:rFonts w:ascii="Arial" w:hAnsi="Arial" w:cs="Arial"/>
          <w:b/>
          <w:sz w:val="20"/>
          <w:szCs w:val="20"/>
        </w:rPr>
        <w:t xml:space="preserve">inancial </w:t>
      </w:r>
      <w:r w:rsidR="0085678D">
        <w:rPr>
          <w:rFonts w:ascii="Arial" w:hAnsi="Arial" w:cs="Arial"/>
          <w:b/>
          <w:sz w:val="20"/>
          <w:szCs w:val="20"/>
        </w:rPr>
        <w:t>S</w:t>
      </w:r>
      <w:r w:rsidR="00205A4E" w:rsidRPr="0085678D">
        <w:rPr>
          <w:rFonts w:ascii="Arial" w:hAnsi="Arial" w:cs="Arial"/>
          <w:b/>
          <w:sz w:val="20"/>
          <w:szCs w:val="20"/>
        </w:rPr>
        <w:t>tatements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 xml:space="preserve">LO: </w:t>
      </w:r>
      <w:r w:rsidR="005E1D5A">
        <w:rPr>
          <w:rFonts w:ascii="Arial" w:hAnsi="Arial" w:cs="Arial"/>
          <w:b/>
          <w:sz w:val="20"/>
          <w:szCs w:val="20"/>
        </w:rPr>
        <w:t xml:space="preserve">1, </w:t>
      </w:r>
      <w:r w:rsidRPr="0085678D">
        <w:rPr>
          <w:rFonts w:ascii="Arial" w:hAnsi="Arial" w:cs="Arial"/>
          <w:b/>
          <w:sz w:val="20"/>
          <w:szCs w:val="20"/>
        </w:rPr>
        <w:t>2</w:t>
      </w:r>
    </w:p>
    <w:p w:rsidR="00205A4E" w:rsidRPr="00CD3AAA" w:rsidRDefault="00205A4E" w:rsidP="0085678D">
      <w:pPr>
        <w:ind w:left="360" w:hanging="360"/>
        <w:rPr>
          <w:rFonts w:ascii="Arial" w:hAnsi="Arial" w:cs="Arial"/>
          <w:sz w:val="20"/>
          <w:szCs w:val="20"/>
        </w:rPr>
      </w:pPr>
      <w:r w:rsidRPr="0085678D">
        <w:rPr>
          <w:rFonts w:ascii="Arial" w:hAnsi="Arial" w:cs="Arial"/>
          <w:b/>
          <w:sz w:val="20"/>
          <w:szCs w:val="20"/>
        </w:rPr>
        <w:t>8.</w:t>
      </w:r>
      <w:r w:rsidR="00BB744E">
        <w:rPr>
          <w:rFonts w:ascii="Arial" w:hAnsi="Arial" w:cs="Arial"/>
          <w:sz w:val="20"/>
          <w:szCs w:val="20"/>
        </w:rPr>
        <w:t xml:space="preserve"> </w:t>
      </w:r>
      <w:r w:rsidR="00BB744E">
        <w:rPr>
          <w:rFonts w:ascii="Arial" w:hAnsi="Arial" w:cs="Arial"/>
          <w:sz w:val="20"/>
          <w:szCs w:val="20"/>
        </w:rPr>
        <w:tab/>
      </w:r>
      <w:r w:rsidRPr="00CD3AAA">
        <w:rPr>
          <w:rFonts w:ascii="Arial" w:hAnsi="Arial" w:cs="Arial"/>
          <w:sz w:val="20"/>
          <w:szCs w:val="20"/>
        </w:rPr>
        <w:t>Match the following principles of financial accounting to their definitions:</w:t>
      </w:r>
    </w:p>
    <w:p w:rsidR="00205A4E" w:rsidRPr="00CD3AAA" w:rsidRDefault="00205A4E" w:rsidP="008171C1">
      <w:pPr>
        <w:rPr>
          <w:rFonts w:ascii="Arial" w:hAnsi="Arial" w:cs="Arial"/>
          <w:sz w:val="20"/>
          <w:szCs w:val="20"/>
        </w:rPr>
      </w:pPr>
    </w:p>
    <w:tbl>
      <w:tblPr>
        <w:tblW w:w="9720" w:type="dxa"/>
        <w:tblInd w:w="378" w:type="dxa"/>
        <w:tblLayout w:type="fixed"/>
        <w:tblLook w:val="01E0" w:firstRow="1" w:lastRow="1" w:firstColumn="1" w:lastColumn="1" w:noHBand="0" w:noVBand="0"/>
      </w:tblPr>
      <w:tblGrid>
        <w:gridCol w:w="558"/>
        <w:gridCol w:w="5441"/>
        <w:gridCol w:w="481"/>
        <w:gridCol w:w="3240"/>
      </w:tblGrid>
      <w:tr w:rsidR="00BB744E" w:rsidRPr="00BE116D">
        <w:trPr>
          <w:trHeight w:val="443"/>
        </w:trPr>
        <w:tc>
          <w:tcPr>
            <w:tcW w:w="558" w:type="dxa"/>
          </w:tcPr>
          <w:p w:rsidR="00BB744E" w:rsidRDefault="00BB744E" w:rsidP="00BB744E">
            <w:pPr>
              <w:spacing w:after="120"/>
              <w:rPr>
                <w:rFonts w:ascii="Arial" w:hAnsi="Arial" w:cs="Arial"/>
                <w:sz w:val="20"/>
                <w:szCs w:val="20"/>
              </w:rPr>
            </w:pPr>
            <w:r>
              <w:rPr>
                <w:rFonts w:ascii="Arial" w:hAnsi="Arial" w:cs="Arial"/>
                <w:sz w:val="20"/>
                <w:szCs w:val="20"/>
              </w:rPr>
              <w:t>a.</w:t>
            </w:r>
          </w:p>
        </w:tc>
        <w:tc>
          <w:tcPr>
            <w:tcW w:w="5441" w:type="dxa"/>
          </w:tcPr>
          <w:p w:rsidR="00BB744E" w:rsidRPr="00BE116D" w:rsidRDefault="00BB744E" w:rsidP="00BB744E">
            <w:pPr>
              <w:spacing w:after="120"/>
              <w:ind w:left="-126"/>
              <w:rPr>
                <w:rFonts w:ascii="Arial" w:hAnsi="Arial" w:cs="Arial"/>
                <w:sz w:val="20"/>
                <w:szCs w:val="20"/>
              </w:rPr>
            </w:pPr>
            <w:r>
              <w:rPr>
                <w:rFonts w:ascii="Arial" w:hAnsi="Arial" w:cs="Arial"/>
                <w:sz w:val="20"/>
                <w:szCs w:val="20"/>
              </w:rPr>
              <w:t>F</w:t>
            </w:r>
            <w:r w:rsidRPr="00BE116D">
              <w:rPr>
                <w:rFonts w:ascii="Arial" w:hAnsi="Arial" w:cs="Arial"/>
                <w:sz w:val="20"/>
                <w:szCs w:val="20"/>
              </w:rPr>
              <w:t xml:space="preserve">inancial statements are linked within and across time </w:t>
            </w:r>
          </w:p>
        </w:tc>
        <w:tc>
          <w:tcPr>
            <w:tcW w:w="481" w:type="dxa"/>
          </w:tcPr>
          <w:p w:rsidR="00BB744E" w:rsidRDefault="00BB744E" w:rsidP="00BB744E">
            <w:pPr>
              <w:spacing w:after="120"/>
              <w:rPr>
                <w:rFonts w:ascii="Arial" w:hAnsi="Arial" w:cs="Arial"/>
                <w:sz w:val="20"/>
                <w:szCs w:val="20"/>
              </w:rPr>
            </w:pPr>
            <w:r>
              <w:rPr>
                <w:rFonts w:ascii="Arial" w:hAnsi="Arial" w:cs="Arial"/>
                <w:sz w:val="20"/>
                <w:szCs w:val="20"/>
              </w:rPr>
              <w:t>1)</w:t>
            </w:r>
          </w:p>
        </w:tc>
        <w:tc>
          <w:tcPr>
            <w:tcW w:w="3240" w:type="dxa"/>
          </w:tcPr>
          <w:p w:rsidR="00BB744E" w:rsidRPr="00BE116D" w:rsidRDefault="00BB744E" w:rsidP="00BB744E">
            <w:pPr>
              <w:spacing w:after="120"/>
              <w:ind w:left="-108"/>
              <w:rPr>
                <w:rFonts w:ascii="Arial" w:hAnsi="Arial" w:cs="Arial"/>
                <w:sz w:val="20"/>
                <w:szCs w:val="20"/>
              </w:rPr>
            </w:pPr>
            <w:r>
              <w:rPr>
                <w:rFonts w:ascii="Arial" w:hAnsi="Arial" w:cs="Arial"/>
                <w:sz w:val="20"/>
                <w:szCs w:val="20"/>
              </w:rPr>
              <w:t>Revenue r</w:t>
            </w:r>
            <w:r w:rsidRPr="00BE116D">
              <w:rPr>
                <w:rFonts w:ascii="Arial" w:hAnsi="Arial" w:cs="Arial"/>
                <w:sz w:val="20"/>
                <w:szCs w:val="20"/>
              </w:rPr>
              <w:t>ecognition</w:t>
            </w:r>
            <w:r>
              <w:rPr>
                <w:rFonts w:ascii="Arial" w:hAnsi="Arial" w:cs="Arial"/>
                <w:sz w:val="20"/>
                <w:szCs w:val="20"/>
              </w:rPr>
              <w:t xml:space="preserve"> principle</w:t>
            </w:r>
          </w:p>
        </w:tc>
      </w:tr>
      <w:tr w:rsidR="00BB744E" w:rsidRPr="00BE116D">
        <w:trPr>
          <w:trHeight w:val="443"/>
        </w:trPr>
        <w:tc>
          <w:tcPr>
            <w:tcW w:w="558" w:type="dxa"/>
          </w:tcPr>
          <w:p w:rsidR="00BB744E" w:rsidRDefault="00BB744E" w:rsidP="00BB744E">
            <w:pPr>
              <w:spacing w:after="120"/>
              <w:rPr>
                <w:rFonts w:ascii="Arial" w:hAnsi="Arial" w:cs="Arial"/>
                <w:sz w:val="20"/>
                <w:szCs w:val="20"/>
              </w:rPr>
            </w:pPr>
            <w:r>
              <w:rPr>
                <w:rFonts w:ascii="Arial" w:hAnsi="Arial" w:cs="Arial"/>
                <w:sz w:val="20"/>
                <w:szCs w:val="20"/>
              </w:rPr>
              <w:t>b.</w:t>
            </w:r>
          </w:p>
        </w:tc>
        <w:tc>
          <w:tcPr>
            <w:tcW w:w="5441" w:type="dxa"/>
          </w:tcPr>
          <w:p w:rsidR="00BB744E" w:rsidRPr="00BE116D" w:rsidRDefault="00BB744E" w:rsidP="00BB744E">
            <w:pPr>
              <w:spacing w:after="120"/>
              <w:ind w:left="-126"/>
              <w:rPr>
                <w:rFonts w:ascii="Arial" w:hAnsi="Arial" w:cs="Arial"/>
                <w:sz w:val="20"/>
                <w:szCs w:val="20"/>
              </w:rPr>
            </w:pPr>
            <w:r w:rsidRPr="00BE116D">
              <w:rPr>
                <w:rFonts w:ascii="Arial" w:hAnsi="Arial" w:cs="Arial"/>
                <w:sz w:val="20"/>
                <w:szCs w:val="20"/>
              </w:rPr>
              <w:t xml:space="preserve">Revenue and expenses are recognized when a cash transaction is completed </w:t>
            </w:r>
          </w:p>
        </w:tc>
        <w:tc>
          <w:tcPr>
            <w:tcW w:w="481" w:type="dxa"/>
          </w:tcPr>
          <w:p w:rsidR="00BB744E" w:rsidRPr="00BE116D" w:rsidRDefault="00BB744E" w:rsidP="00BB744E">
            <w:pPr>
              <w:spacing w:after="120"/>
              <w:rPr>
                <w:rFonts w:ascii="Arial" w:hAnsi="Arial" w:cs="Arial"/>
                <w:sz w:val="20"/>
                <w:szCs w:val="20"/>
              </w:rPr>
            </w:pPr>
            <w:r>
              <w:rPr>
                <w:rFonts w:ascii="Arial" w:hAnsi="Arial" w:cs="Arial"/>
                <w:sz w:val="20"/>
                <w:szCs w:val="20"/>
              </w:rPr>
              <w:t>2)</w:t>
            </w:r>
          </w:p>
        </w:tc>
        <w:tc>
          <w:tcPr>
            <w:tcW w:w="3240" w:type="dxa"/>
          </w:tcPr>
          <w:p w:rsidR="00BB744E" w:rsidRPr="00BE116D" w:rsidRDefault="00BB744E" w:rsidP="00BB744E">
            <w:pPr>
              <w:spacing w:after="120"/>
              <w:ind w:left="-108"/>
              <w:rPr>
                <w:rFonts w:ascii="Arial" w:hAnsi="Arial" w:cs="Arial"/>
                <w:sz w:val="20"/>
                <w:szCs w:val="20"/>
              </w:rPr>
            </w:pPr>
            <w:r w:rsidRPr="00BE116D">
              <w:rPr>
                <w:rFonts w:ascii="Arial" w:hAnsi="Arial" w:cs="Arial"/>
                <w:sz w:val="20"/>
                <w:szCs w:val="20"/>
              </w:rPr>
              <w:t xml:space="preserve">Articulation of </w:t>
            </w:r>
            <w:r>
              <w:rPr>
                <w:rFonts w:ascii="Arial" w:hAnsi="Arial" w:cs="Arial"/>
                <w:sz w:val="20"/>
                <w:szCs w:val="20"/>
              </w:rPr>
              <w:t>f</w:t>
            </w:r>
            <w:r w:rsidRPr="00BE116D">
              <w:rPr>
                <w:rFonts w:ascii="Arial" w:hAnsi="Arial" w:cs="Arial"/>
                <w:sz w:val="20"/>
                <w:szCs w:val="20"/>
              </w:rPr>
              <w:t xml:space="preserve">inancial </w:t>
            </w:r>
            <w:r>
              <w:rPr>
                <w:rFonts w:ascii="Arial" w:hAnsi="Arial" w:cs="Arial"/>
                <w:sz w:val="20"/>
                <w:szCs w:val="20"/>
              </w:rPr>
              <w:t>s</w:t>
            </w:r>
            <w:r w:rsidRPr="00BE116D">
              <w:rPr>
                <w:rFonts w:ascii="Arial" w:hAnsi="Arial" w:cs="Arial"/>
                <w:sz w:val="20"/>
                <w:szCs w:val="20"/>
              </w:rPr>
              <w:t>tatements</w:t>
            </w:r>
          </w:p>
        </w:tc>
      </w:tr>
      <w:tr w:rsidR="00BB744E" w:rsidRPr="00BE116D">
        <w:trPr>
          <w:trHeight w:val="458"/>
        </w:trPr>
        <w:tc>
          <w:tcPr>
            <w:tcW w:w="558" w:type="dxa"/>
          </w:tcPr>
          <w:p w:rsidR="00BB744E" w:rsidRDefault="00BB744E" w:rsidP="00BB744E">
            <w:pPr>
              <w:spacing w:after="120"/>
              <w:rPr>
                <w:rFonts w:ascii="Arial" w:hAnsi="Arial" w:cs="Arial"/>
                <w:sz w:val="20"/>
                <w:szCs w:val="20"/>
              </w:rPr>
            </w:pPr>
            <w:r>
              <w:rPr>
                <w:rFonts w:ascii="Arial" w:hAnsi="Arial" w:cs="Arial"/>
                <w:sz w:val="20"/>
                <w:szCs w:val="20"/>
              </w:rPr>
              <w:t>c.</w:t>
            </w:r>
          </w:p>
        </w:tc>
        <w:tc>
          <w:tcPr>
            <w:tcW w:w="5441" w:type="dxa"/>
          </w:tcPr>
          <w:p w:rsidR="00BB744E" w:rsidRPr="00BE116D" w:rsidRDefault="00BB744E" w:rsidP="00BB744E">
            <w:pPr>
              <w:spacing w:after="120"/>
              <w:ind w:left="-126"/>
              <w:rPr>
                <w:rFonts w:ascii="Arial" w:hAnsi="Arial" w:cs="Arial"/>
                <w:sz w:val="20"/>
                <w:szCs w:val="20"/>
              </w:rPr>
            </w:pPr>
            <w:r>
              <w:rPr>
                <w:rFonts w:ascii="Arial" w:hAnsi="Arial" w:cs="Arial"/>
                <w:sz w:val="20"/>
                <w:szCs w:val="20"/>
              </w:rPr>
              <w:t>R</w:t>
            </w:r>
            <w:r w:rsidRPr="00BE116D">
              <w:rPr>
                <w:rFonts w:ascii="Arial" w:hAnsi="Arial" w:cs="Arial"/>
                <w:sz w:val="20"/>
                <w:szCs w:val="20"/>
              </w:rPr>
              <w:t xml:space="preserve">evenue is recognized when earned </w:t>
            </w:r>
          </w:p>
        </w:tc>
        <w:tc>
          <w:tcPr>
            <w:tcW w:w="481" w:type="dxa"/>
          </w:tcPr>
          <w:p w:rsidR="00BB744E" w:rsidRPr="00BE116D" w:rsidRDefault="00BB744E" w:rsidP="00BB744E">
            <w:pPr>
              <w:spacing w:after="120"/>
              <w:rPr>
                <w:rFonts w:ascii="Arial" w:hAnsi="Arial" w:cs="Arial"/>
                <w:sz w:val="20"/>
                <w:szCs w:val="20"/>
              </w:rPr>
            </w:pPr>
            <w:r>
              <w:rPr>
                <w:rFonts w:ascii="Arial" w:hAnsi="Arial" w:cs="Arial"/>
                <w:sz w:val="20"/>
                <w:szCs w:val="20"/>
              </w:rPr>
              <w:t>3)</w:t>
            </w:r>
          </w:p>
        </w:tc>
        <w:tc>
          <w:tcPr>
            <w:tcW w:w="3240" w:type="dxa"/>
          </w:tcPr>
          <w:p w:rsidR="00BB744E" w:rsidRPr="00BE116D" w:rsidRDefault="00BB744E" w:rsidP="00BB744E">
            <w:pPr>
              <w:spacing w:after="120"/>
              <w:ind w:left="-108"/>
              <w:rPr>
                <w:rFonts w:ascii="Arial" w:hAnsi="Arial" w:cs="Arial"/>
                <w:sz w:val="20"/>
                <w:szCs w:val="20"/>
              </w:rPr>
            </w:pPr>
            <w:r w:rsidRPr="00BE116D">
              <w:rPr>
                <w:rFonts w:ascii="Arial" w:hAnsi="Arial" w:cs="Arial"/>
                <w:sz w:val="20"/>
                <w:szCs w:val="20"/>
              </w:rPr>
              <w:t xml:space="preserve">Cash </w:t>
            </w:r>
            <w:r>
              <w:rPr>
                <w:rFonts w:ascii="Arial" w:hAnsi="Arial" w:cs="Arial"/>
                <w:sz w:val="20"/>
                <w:szCs w:val="20"/>
              </w:rPr>
              <w:t>basis a</w:t>
            </w:r>
            <w:r w:rsidRPr="00BE116D">
              <w:rPr>
                <w:rFonts w:ascii="Arial" w:hAnsi="Arial" w:cs="Arial"/>
                <w:sz w:val="20"/>
                <w:szCs w:val="20"/>
              </w:rPr>
              <w:t>ccounting</w:t>
            </w:r>
          </w:p>
        </w:tc>
      </w:tr>
      <w:tr w:rsidR="00BB744E" w:rsidRPr="00BE116D">
        <w:trPr>
          <w:trHeight w:val="664"/>
        </w:trPr>
        <w:tc>
          <w:tcPr>
            <w:tcW w:w="558" w:type="dxa"/>
          </w:tcPr>
          <w:p w:rsidR="00BB744E" w:rsidRDefault="00BB744E" w:rsidP="00BB744E">
            <w:pPr>
              <w:spacing w:after="120"/>
              <w:rPr>
                <w:rFonts w:ascii="Arial" w:hAnsi="Arial" w:cs="Arial"/>
                <w:sz w:val="20"/>
                <w:szCs w:val="20"/>
              </w:rPr>
            </w:pPr>
            <w:r>
              <w:rPr>
                <w:rFonts w:ascii="Arial" w:hAnsi="Arial" w:cs="Arial"/>
                <w:sz w:val="20"/>
                <w:szCs w:val="20"/>
              </w:rPr>
              <w:t>d.</w:t>
            </w:r>
          </w:p>
        </w:tc>
        <w:tc>
          <w:tcPr>
            <w:tcW w:w="5441" w:type="dxa"/>
          </w:tcPr>
          <w:p w:rsidR="00BB744E" w:rsidRPr="00BE116D" w:rsidRDefault="00BB744E" w:rsidP="00BB744E">
            <w:pPr>
              <w:spacing w:after="120"/>
              <w:ind w:left="-126"/>
              <w:rPr>
                <w:rFonts w:ascii="Arial" w:hAnsi="Arial" w:cs="Arial"/>
                <w:sz w:val="20"/>
                <w:szCs w:val="20"/>
              </w:rPr>
            </w:pPr>
            <w:r w:rsidRPr="00BE116D">
              <w:rPr>
                <w:rFonts w:ascii="Arial" w:hAnsi="Arial" w:cs="Arial"/>
                <w:sz w:val="20"/>
                <w:szCs w:val="20"/>
              </w:rPr>
              <w:t xml:space="preserve">Recognizes revenue when earned and expenses when incurred, even if no cash is received or  paid </w:t>
            </w:r>
          </w:p>
        </w:tc>
        <w:tc>
          <w:tcPr>
            <w:tcW w:w="481" w:type="dxa"/>
          </w:tcPr>
          <w:p w:rsidR="00BB744E" w:rsidRDefault="00BB744E" w:rsidP="00BB744E">
            <w:pPr>
              <w:spacing w:after="120"/>
              <w:rPr>
                <w:rFonts w:ascii="Arial" w:hAnsi="Arial" w:cs="Arial"/>
                <w:sz w:val="20"/>
                <w:szCs w:val="20"/>
              </w:rPr>
            </w:pPr>
            <w:r>
              <w:rPr>
                <w:rFonts w:ascii="Arial" w:hAnsi="Arial" w:cs="Arial"/>
                <w:sz w:val="20"/>
                <w:szCs w:val="20"/>
              </w:rPr>
              <w:t>4)</w:t>
            </w:r>
          </w:p>
        </w:tc>
        <w:tc>
          <w:tcPr>
            <w:tcW w:w="3240" w:type="dxa"/>
          </w:tcPr>
          <w:p w:rsidR="00BB744E" w:rsidRPr="00BE116D" w:rsidRDefault="00BB744E" w:rsidP="00BB744E">
            <w:pPr>
              <w:spacing w:after="120"/>
              <w:ind w:left="-108"/>
              <w:rPr>
                <w:rFonts w:ascii="Arial" w:hAnsi="Arial" w:cs="Arial"/>
                <w:sz w:val="20"/>
                <w:szCs w:val="20"/>
              </w:rPr>
            </w:pPr>
            <w:r>
              <w:rPr>
                <w:rFonts w:ascii="Arial" w:hAnsi="Arial" w:cs="Arial"/>
                <w:sz w:val="20"/>
                <w:szCs w:val="20"/>
              </w:rPr>
              <w:t>Accrual a</w:t>
            </w:r>
            <w:r w:rsidRPr="00BE116D">
              <w:rPr>
                <w:rFonts w:ascii="Arial" w:hAnsi="Arial" w:cs="Arial"/>
                <w:sz w:val="20"/>
                <w:szCs w:val="20"/>
              </w:rPr>
              <w:t xml:space="preserve">ccounting </w:t>
            </w:r>
          </w:p>
        </w:tc>
      </w:tr>
    </w:tbl>
    <w:p w:rsidR="00205A4E" w:rsidRPr="00CD3AAA" w:rsidRDefault="00205A4E" w:rsidP="00BB744E">
      <w:pPr>
        <w:ind w:left="360"/>
        <w:rPr>
          <w:rFonts w:ascii="Arial" w:hAnsi="Arial" w:cs="Arial"/>
          <w:sz w:val="20"/>
          <w:szCs w:val="20"/>
        </w:rPr>
      </w:pPr>
    </w:p>
    <w:p w:rsidR="00205A4E" w:rsidRDefault="00A64634" w:rsidP="00BB744E">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p w:rsidR="00BB744E" w:rsidRDefault="00BB744E" w:rsidP="00BB744E">
      <w:pPr>
        <w:numPr>
          <w:ilvl w:val="0"/>
          <w:numId w:val="11"/>
        </w:numPr>
        <w:rPr>
          <w:rFonts w:ascii="Arial" w:hAnsi="Arial" w:cs="Arial"/>
          <w:sz w:val="20"/>
          <w:szCs w:val="20"/>
        </w:rPr>
      </w:pPr>
      <w:r>
        <w:rPr>
          <w:rFonts w:ascii="Arial" w:hAnsi="Arial" w:cs="Arial"/>
          <w:sz w:val="20"/>
          <w:szCs w:val="20"/>
        </w:rPr>
        <w:t>2)</w:t>
      </w:r>
      <w:r w:rsidR="00D22E54">
        <w:rPr>
          <w:rFonts w:ascii="Arial" w:hAnsi="Arial" w:cs="Arial"/>
          <w:sz w:val="20"/>
          <w:szCs w:val="20"/>
        </w:rPr>
        <w:t xml:space="preserve"> Articulation of financial statements</w:t>
      </w:r>
    </w:p>
    <w:p w:rsidR="00BB744E" w:rsidRDefault="00BB744E" w:rsidP="00BB744E">
      <w:pPr>
        <w:numPr>
          <w:ilvl w:val="0"/>
          <w:numId w:val="11"/>
        </w:numPr>
        <w:rPr>
          <w:rFonts w:ascii="Arial" w:hAnsi="Arial" w:cs="Arial"/>
          <w:sz w:val="20"/>
          <w:szCs w:val="20"/>
        </w:rPr>
      </w:pPr>
      <w:r>
        <w:rPr>
          <w:rFonts w:ascii="Arial" w:hAnsi="Arial" w:cs="Arial"/>
          <w:sz w:val="20"/>
          <w:szCs w:val="20"/>
        </w:rPr>
        <w:t>3)</w:t>
      </w:r>
      <w:r w:rsidR="00D22E54">
        <w:rPr>
          <w:rFonts w:ascii="Arial" w:hAnsi="Arial" w:cs="Arial"/>
          <w:sz w:val="20"/>
          <w:szCs w:val="20"/>
        </w:rPr>
        <w:t xml:space="preserve"> Cash basis accounting</w:t>
      </w:r>
    </w:p>
    <w:p w:rsidR="00BB744E" w:rsidRDefault="00BB744E" w:rsidP="00BB744E">
      <w:pPr>
        <w:numPr>
          <w:ilvl w:val="0"/>
          <w:numId w:val="11"/>
        </w:numPr>
        <w:rPr>
          <w:rFonts w:ascii="Arial" w:hAnsi="Arial" w:cs="Arial"/>
          <w:sz w:val="20"/>
          <w:szCs w:val="20"/>
        </w:rPr>
      </w:pPr>
      <w:r>
        <w:rPr>
          <w:rFonts w:ascii="Arial" w:hAnsi="Arial" w:cs="Arial"/>
          <w:sz w:val="20"/>
          <w:szCs w:val="20"/>
        </w:rPr>
        <w:t>1)</w:t>
      </w:r>
      <w:r w:rsidR="00D22E54">
        <w:rPr>
          <w:rFonts w:ascii="Arial" w:hAnsi="Arial" w:cs="Arial"/>
          <w:sz w:val="20"/>
          <w:szCs w:val="20"/>
        </w:rPr>
        <w:t xml:space="preserve"> Revenue recognition principle</w:t>
      </w:r>
    </w:p>
    <w:p w:rsidR="00205A4E" w:rsidRPr="004D4AA9" w:rsidRDefault="00BB744E" w:rsidP="00BB744E">
      <w:pPr>
        <w:numPr>
          <w:ilvl w:val="0"/>
          <w:numId w:val="11"/>
        </w:numPr>
        <w:rPr>
          <w:rFonts w:ascii="Arial" w:hAnsi="Arial" w:cs="Arial"/>
          <w:sz w:val="20"/>
          <w:szCs w:val="20"/>
        </w:rPr>
      </w:pPr>
      <w:r>
        <w:rPr>
          <w:rFonts w:ascii="Arial" w:hAnsi="Arial" w:cs="Arial"/>
          <w:sz w:val="20"/>
          <w:szCs w:val="20"/>
        </w:rPr>
        <w:t>4)</w:t>
      </w:r>
      <w:r w:rsidR="00D22E54">
        <w:rPr>
          <w:rFonts w:ascii="Arial" w:hAnsi="Arial" w:cs="Arial"/>
          <w:sz w:val="20"/>
          <w:szCs w:val="20"/>
        </w:rPr>
        <w:t xml:space="preserve"> Accrual accounting</w:t>
      </w:r>
    </w:p>
    <w:p w:rsidR="00205A4E" w:rsidRDefault="00205A4E" w:rsidP="00773C10">
      <w:pPr>
        <w:rPr>
          <w:rFonts w:ascii="Arial" w:hAnsi="Arial" w:cs="Arial"/>
          <w:sz w:val="20"/>
          <w:szCs w:val="20"/>
        </w:rPr>
      </w:pPr>
    </w:p>
    <w:p w:rsidR="00205A4E" w:rsidRDefault="00205A4E" w:rsidP="00773C10">
      <w:pPr>
        <w:rPr>
          <w:rFonts w:ascii="Arial" w:hAnsi="Arial" w:cs="Arial"/>
          <w:sz w:val="20"/>
          <w:szCs w:val="20"/>
        </w:rPr>
      </w:pPr>
    </w:p>
    <w:p w:rsidR="00205A4E" w:rsidRPr="0085678D" w:rsidRDefault="00BB744E" w:rsidP="0085678D">
      <w:pPr>
        <w:ind w:left="360" w:hanging="360"/>
        <w:rPr>
          <w:rFonts w:ascii="Arial" w:hAnsi="Arial" w:cs="Arial"/>
          <w:b/>
          <w:sz w:val="20"/>
          <w:szCs w:val="20"/>
        </w:rPr>
      </w:pPr>
      <w:r>
        <w:rPr>
          <w:rFonts w:ascii="Arial" w:hAnsi="Arial" w:cs="Arial"/>
          <w:b/>
          <w:sz w:val="20"/>
          <w:szCs w:val="20"/>
        </w:rPr>
        <w:t xml:space="preserve">Topic: </w:t>
      </w:r>
      <w:r w:rsidR="00205A4E" w:rsidRPr="0085678D">
        <w:rPr>
          <w:rFonts w:ascii="Arial" w:hAnsi="Arial" w:cs="Arial"/>
          <w:b/>
          <w:sz w:val="20"/>
          <w:szCs w:val="20"/>
        </w:rPr>
        <w:t xml:space="preserve">Articulation of </w:t>
      </w:r>
      <w:r w:rsidR="0085678D">
        <w:rPr>
          <w:rFonts w:ascii="Arial" w:hAnsi="Arial" w:cs="Arial"/>
          <w:b/>
          <w:sz w:val="20"/>
          <w:szCs w:val="20"/>
        </w:rPr>
        <w:t>R</w:t>
      </w:r>
      <w:r w:rsidR="00205A4E" w:rsidRPr="0085678D">
        <w:rPr>
          <w:rFonts w:ascii="Arial" w:hAnsi="Arial" w:cs="Arial"/>
          <w:b/>
          <w:sz w:val="20"/>
          <w:szCs w:val="20"/>
        </w:rPr>
        <w:t xml:space="preserve">etained </w:t>
      </w:r>
      <w:r w:rsidR="0085678D">
        <w:rPr>
          <w:rFonts w:ascii="Arial" w:hAnsi="Arial" w:cs="Arial"/>
          <w:b/>
          <w:sz w:val="20"/>
          <w:szCs w:val="20"/>
        </w:rPr>
        <w:t>E</w:t>
      </w:r>
      <w:r w:rsidR="00205A4E" w:rsidRPr="0085678D">
        <w:rPr>
          <w:rFonts w:ascii="Arial" w:hAnsi="Arial" w:cs="Arial"/>
          <w:b/>
          <w:sz w:val="20"/>
          <w:szCs w:val="20"/>
        </w:rPr>
        <w:t xml:space="preserve">arnings </w:t>
      </w:r>
      <w:r w:rsidR="0085678D">
        <w:rPr>
          <w:rFonts w:ascii="Arial" w:hAnsi="Arial" w:cs="Arial"/>
          <w:b/>
          <w:sz w:val="20"/>
          <w:szCs w:val="20"/>
        </w:rPr>
        <w:t>A</w:t>
      </w:r>
      <w:r w:rsidR="00205A4E" w:rsidRPr="0085678D">
        <w:rPr>
          <w:rFonts w:ascii="Arial" w:hAnsi="Arial" w:cs="Arial"/>
          <w:b/>
          <w:sz w:val="20"/>
          <w:szCs w:val="20"/>
        </w:rPr>
        <w:t>ccount</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w:t>
      </w:r>
      <w:r w:rsidR="00BB744E">
        <w:rPr>
          <w:rFonts w:ascii="Arial" w:hAnsi="Arial" w:cs="Arial"/>
          <w:b/>
          <w:sz w:val="20"/>
          <w:szCs w:val="20"/>
        </w:rPr>
        <w:t xml:space="preserve"> </w:t>
      </w:r>
      <w:r w:rsidRPr="0085678D">
        <w:rPr>
          <w:rFonts w:ascii="Arial" w:hAnsi="Arial" w:cs="Arial"/>
          <w:b/>
          <w:sz w:val="20"/>
          <w:szCs w:val="20"/>
        </w:rPr>
        <w:t>2</w:t>
      </w:r>
    </w:p>
    <w:p w:rsidR="00205A4E" w:rsidRDefault="000A0AB9" w:rsidP="0085678D">
      <w:pPr>
        <w:ind w:left="360" w:hanging="360"/>
        <w:rPr>
          <w:rFonts w:ascii="Arial" w:hAnsi="Arial" w:cs="Arial"/>
          <w:sz w:val="20"/>
          <w:szCs w:val="20"/>
        </w:rPr>
      </w:pPr>
      <w:r w:rsidRPr="0085678D">
        <w:rPr>
          <w:rFonts w:ascii="Arial" w:hAnsi="Arial" w:cs="Arial"/>
          <w:b/>
          <w:sz w:val="20"/>
          <w:szCs w:val="20"/>
        </w:rPr>
        <w:t>9.</w:t>
      </w:r>
      <w:r w:rsidR="00BB744E">
        <w:rPr>
          <w:rFonts w:ascii="Arial" w:hAnsi="Arial" w:cs="Arial"/>
          <w:sz w:val="20"/>
          <w:szCs w:val="20"/>
        </w:rPr>
        <w:t xml:space="preserve"> </w:t>
      </w:r>
      <w:r w:rsidR="00BB744E">
        <w:rPr>
          <w:rFonts w:ascii="Arial" w:hAnsi="Arial" w:cs="Arial"/>
          <w:sz w:val="20"/>
          <w:szCs w:val="20"/>
        </w:rPr>
        <w:tab/>
      </w:r>
      <w:r>
        <w:rPr>
          <w:rFonts w:ascii="Arial" w:hAnsi="Arial" w:cs="Arial"/>
          <w:sz w:val="20"/>
          <w:szCs w:val="20"/>
        </w:rPr>
        <w:t>Caterpillar Inc</w:t>
      </w:r>
      <w:r w:rsidR="00BB744E">
        <w:rPr>
          <w:rFonts w:ascii="Arial" w:hAnsi="Arial" w:cs="Arial"/>
          <w:sz w:val="20"/>
          <w:szCs w:val="20"/>
        </w:rPr>
        <w:t>.</w:t>
      </w:r>
      <w:r>
        <w:rPr>
          <w:rFonts w:ascii="Arial" w:hAnsi="Arial" w:cs="Arial"/>
          <w:sz w:val="20"/>
          <w:szCs w:val="20"/>
        </w:rPr>
        <w:t>’s s</w:t>
      </w:r>
      <w:r w:rsidR="00205A4E">
        <w:rPr>
          <w:rFonts w:ascii="Arial" w:hAnsi="Arial" w:cs="Arial"/>
          <w:sz w:val="20"/>
          <w:szCs w:val="20"/>
        </w:rPr>
        <w:t xml:space="preserve">tatement </w:t>
      </w:r>
      <w:r>
        <w:rPr>
          <w:rFonts w:ascii="Arial" w:hAnsi="Arial" w:cs="Arial"/>
          <w:sz w:val="20"/>
          <w:szCs w:val="20"/>
        </w:rPr>
        <w:t>of stockholders’ equity for 201</w:t>
      </w:r>
      <w:r w:rsidR="005E1D5A">
        <w:rPr>
          <w:rFonts w:ascii="Arial" w:hAnsi="Arial" w:cs="Arial"/>
          <w:sz w:val="20"/>
          <w:szCs w:val="20"/>
        </w:rPr>
        <w:t>3</w:t>
      </w:r>
      <w:r>
        <w:rPr>
          <w:rFonts w:ascii="Arial" w:hAnsi="Arial" w:cs="Arial"/>
          <w:sz w:val="20"/>
          <w:szCs w:val="20"/>
        </w:rPr>
        <w:t xml:space="preserve"> and 20</w:t>
      </w:r>
      <w:r w:rsidR="005E1D5A">
        <w:rPr>
          <w:rFonts w:ascii="Arial" w:hAnsi="Arial" w:cs="Arial"/>
          <w:sz w:val="20"/>
          <w:szCs w:val="20"/>
        </w:rPr>
        <w:t>12</w:t>
      </w:r>
      <w:r w:rsidR="00F1667F">
        <w:rPr>
          <w:rFonts w:ascii="Arial" w:hAnsi="Arial" w:cs="Arial"/>
          <w:sz w:val="20"/>
          <w:szCs w:val="20"/>
        </w:rPr>
        <w:t xml:space="preserve"> </w:t>
      </w:r>
      <w:r w:rsidR="00205A4E">
        <w:rPr>
          <w:rFonts w:ascii="Arial" w:hAnsi="Arial" w:cs="Arial"/>
          <w:sz w:val="20"/>
          <w:szCs w:val="20"/>
        </w:rPr>
        <w:t>shows the following amounts. Fill in the missing items to show how retained earnings articulate across the years.</w:t>
      </w:r>
    </w:p>
    <w:p w:rsidR="00205A4E" w:rsidRDefault="00205A4E" w:rsidP="00773C10">
      <w:pPr>
        <w:rPr>
          <w:rFonts w:ascii="Arial" w:hAnsi="Arial" w:cs="Arial"/>
          <w:sz w:val="20"/>
          <w:szCs w:val="20"/>
        </w:rPr>
      </w:pPr>
    </w:p>
    <w:tbl>
      <w:tblPr>
        <w:tblW w:w="6678" w:type="dxa"/>
        <w:tblInd w:w="468" w:type="dxa"/>
        <w:tblLayout w:type="fixed"/>
        <w:tblLook w:val="0000" w:firstRow="0" w:lastRow="0" w:firstColumn="0" w:lastColumn="0" w:noHBand="0" w:noVBand="0"/>
      </w:tblPr>
      <w:tblGrid>
        <w:gridCol w:w="3798"/>
        <w:gridCol w:w="1449"/>
        <w:gridCol w:w="1431"/>
      </w:tblGrid>
      <w:tr w:rsidR="00205A4E" w:rsidRPr="00CD7FAC">
        <w:trPr>
          <w:trHeight w:val="246"/>
        </w:trPr>
        <w:tc>
          <w:tcPr>
            <w:tcW w:w="3798" w:type="dxa"/>
            <w:tcBorders>
              <w:bottom w:val="single" w:sz="4" w:space="0" w:color="auto"/>
            </w:tcBorders>
            <w:noWrap/>
            <w:vAlign w:val="bottom"/>
          </w:tcPr>
          <w:p w:rsidR="00205A4E" w:rsidRPr="00CD7FAC" w:rsidRDefault="00205A4E" w:rsidP="00646988">
            <w:pPr>
              <w:rPr>
                <w:rFonts w:ascii="Arial" w:hAnsi="Arial" w:cs="Arial"/>
                <w:sz w:val="20"/>
                <w:szCs w:val="20"/>
              </w:rPr>
            </w:pPr>
            <w:r w:rsidRPr="00CD7FAC">
              <w:rPr>
                <w:rFonts w:ascii="Arial" w:hAnsi="Arial" w:cs="Arial"/>
                <w:sz w:val="20"/>
                <w:szCs w:val="20"/>
              </w:rPr>
              <w:t>($ millions)</w:t>
            </w:r>
          </w:p>
        </w:tc>
        <w:tc>
          <w:tcPr>
            <w:tcW w:w="1449" w:type="dxa"/>
            <w:tcBorders>
              <w:bottom w:val="single" w:sz="4" w:space="0" w:color="auto"/>
            </w:tcBorders>
            <w:noWrap/>
            <w:vAlign w:val="bottom"/>
          </w:tcPr>
          <w:p w:rsidR="00205A4E" w:rsidRPr="00CD7FAC" w:rsidRDefault="000A0AB9" w:rsidP="00BB744E">
            <w:pPr>
              <w:jc w:val="right"/>
              <w:rPr>
                <w:rFonts w:ascii="Arial" w:hAnsi="Arial" w:cs="Arial"/>
                <w:sz w:val="20"/>
                <w:szCs w:val="20"/>
              </w:rPr>
            </w:pPr>
            <w:r>
              <w:rPr>
                <w:rFonts w:ascii="Arial" w:hAnsi="Arial" w:cs="Arial"/>
                <w:sz w:val="20"/>
                <w:szCs w:val="20"/>
              </w:rPr>
              <w:t>201</w:t>
            </w:r>
            <w:r w:rsidR="005E1D5A">
              <w:rPr>
                <w:rFonts w:ascii="Arial" w:hAnsi="Arial" w:cs="Arial"/>
                <w:sz w:val="20"/>
                <w:szCs w:val="20"/>
              </w:rPr>
              <w:t>3</w:t>
            </w:r>
          </w:p>
        </w:tc>
        <w:tc>
          <w:tcPr>
            <w:tcW w:w="1431" w:type="dxa"/>
            <w:tcBorders>
              <w:bottom w:val="single" w:sz="4" w:space="0" w:color="auto"/>
            </w:tcBorders>
            <w:vAlign w:val="bottom"/>
          </w:tcPr>
          <w:p w:rsidR="00205A4E" w:rsidRPr="00CD7FAC" w:rsidRDefault="000A0AB9" w:rsidP="00BB744E">
            <w:pPr>
              <w:jc w:val="right"/>
              <w:rPr>
                <w:rFonts w:ascii="Arial" w:hAnsi="Arial" w:cs="Arial"/>
                <w:sz w:val="20"/>
                <w:szCs w:val="20"/>
              </w:rPr>
            </w:pPr>
            <w:r>
              <w:rPr>
                <w:rFonts w:ascii="Arial" w:hAnsi="Arial" w:cs="Arial"/>
                <w:sz w:val="20"/>
                <w:szCs w:val="20"/>
              </w:rPr>
              <w:t>20</w:t>
            </w:r>
            <w:r w:rsidR="005E1D5A">
              <w:rPr>
                <w:rFonts w:ascii="Arial" w:hAnsi="Arial" w:cs="Arial"/>
                <w:sz w:val="20"/>
                <w:szCs w:val="20"/>
              </w:rPr>
              <w:t>12</w:t>
            </w:r>
          </w:p>
        </w:tc>
      </w:tr>
      <w:tr w:rsidR="00205A4E" w:rsidRPr="00D43AC8">
        <w:tc>
          <w:tcPr>
            <w:tcW w:w="3798" w:type="dxa"/>
            <w:tcBorders>
              <w:top w:val="single" w:sz="4" w:space="0" w:color="auto"/>
            </w:tcBorders>
            <w:noWrap/>
            <w:vAlign w:val="center"/>
          </w:tcPr>
          <w:p w:rsidR="00205A4E" w:rsidRPr="00BB744E" w:rsidRDefault="00205A4E" w:rsidP="00BB744E">
            <w:pPr>
              <w:rPr>
                <w:rFonts w:ascii="Arial" w:hAnsi="Arial" w:cs="Arial"/>
                <w:sz w:val="12"/>
                <w:szCs w:val="20"/>
              </w:rPr>
            </w:pPr>
          </w:p>
        </w:tc>
        <w:tc>
          <w:tcPr>
            <w:tcW w:w="1449" w:type="dxa"/>
            <w:tcBorders>
              <w:top w:val="single" w:sz="4" w:space="0" w:color="auto"/>
            </w:tcBorders>
            <w:noWrap/>
            <w:vAlign w:val="center"/>
          </w:tcPr>
          <w:p w:rsidR="00205A4E" w:rsidRPr="00BB744E" w:rsidRDefault="00205A4E" w:rsidP="00BB744E">
            <w:pPr>
              <w:jc w:val="right"/>
              <w:rPr>
                <w:rFonts w:ascii="Arial" w:hAnsi="Arial" w:cs="Arial"/>
                <w:sz w:val="12"/>
                <w:szCs w:val="20"/>
              </w:rPr>
            </w:pPr>
          </w:p>
        </w:tc>
        <w:tc>
          <w:tcPr>
            <w:tcW w:w="1431" w:type="dxa"/>
            <w:tcBorders>
              <w:top w:val="single" w:sz="4" w:space="0" w:color="auto"/>
            </w:tcBorders>
            <w:vAlign w:val="center"/>
          </w:tcPr>
          <w:p w:rsidR="00205A4E" w:rsidRPr="00BB744E" w:rsidRDefault="00205A4E" w:rsidP="00BB744E">
            <w:pPr>
              <w:rPr>
                <w:rFonts w:ascii="Arial" w:hAnsi="Arial" w:cs="Arial"/>
                <w:sz w:val="12"/>
                <w:szCs w:val="20"/>
              </w:rPr>
            </w:pPr>
          </w:p>
        </w:tc>
      </w:tr>
      <w:tr w:rsidR="00205A4E" w:rsidRPr="00D43AC8">
        <w:trPr>
          <w:trHeight w:val="288"/>
        </w:trPr>
        <w:tc>
          <w:tcPr>
            <w:tcW w:w="3798" w:type="dxa"/>
            <w:noWrap/>
            <w:vAlign w:val="center"/>
          </w:tcPr>
          <w:p w:rsidR="00205A4E" w:rsidRPr="00D43AC8" w:rsidRDefault="00205A4E" w:rsidP="00BB744E">
            <w:pPr>
              <w:rPr>
                <w:rFonts w:ascii="Arial" w:hAnsi="Arial" w:cs="Arial"/>
                <w:sz w:val="20"/>
                <w:szCs w:val="20"/>
              </w:rPr>
            </w:pPr>
            <w:r>
              <w:rPr>
                <w:rFonts w:ascii="Arial" w:hAnsi="Arial" w:cs="Arial"/>
                <w:sz w:val="20"/>
                <w:szCs w:val="20"/>
              </w:rPr>
              <w:t>Retained earnings, beginning of year</w:t>
            </w:r>
          </w:p>
        </w:tc>
        <w:tc>
          <w:tcPr>
            <w:tcW w:w="1449" w:type="dxa"/>
            <w:noWrap/>
            <w:vAlign w:val="center"/>
          </w:tcPr>
          <w:p w:rsidR="00205A4E" w:rsidRPr="00D43AC8" w:rsidRDefault="00BB744E" w:rsidP="00BB744E">
            <w:pPr>
              <w:ind w:right="99"/>
              <w:jc w:val="right"/>
              <w:rPr>
                <w:rFonts w:ascii="Arial" w:hAnsi="Arial" w:cs="Arial"/>
                <w:sz w:val="20"/>
                <w:szCs w:val="20"/>
              </w:rPr>
            </w:pPr>
            <w:r>
              <w:rPr>
                <w:rFonts w:ascii="Arial" w:hAnsi="Arial" w:cs="Arial"/>
                <w:sz w:val="20"/>
                <w:szCs w:val="20"/>
              </w:rPr>
              <w:t>?</w:t>
            </w:r>
          </w:p>
        </w:tc>
        <w:tc>
          <w:tcPr>
            <w:tcW w:w="1431" w:type="dxa"/>
            <w:vAlign w:val="center"/>
          </w:tcPr>
          <w:p w:rsidR="00D768D9" w:rsidRPr="00D43AC8" w:rsidRDefault="00D768D9" w:rsidP="00BB744E">
            <w:pPr>
              <w:tabs>
                <w:tab w:val="decimal" w:pos="1215"/>
              </w:tabs>
              <w:rPr>
                <w:rFonts w:ascii="Arial" w:hAnsi="Arial" w:cs="Arial"/>
                <w:sz w:val="20"/>
                <w:szCs w:val="20"/>
              </w:rPr>
            </w:pPr>
            <w:r>
              <w:rPr>
                <w:rFonts w:ascii="Arial" w:hAnsi="Arial" w:cs="Arial"/>
                <w:sz w:val="20"/>
                <w:szCs w:val="20"/>
              </w:rPr>
              <w:t>$25,219</w:t>
            </w:r>
          </w:p>
        </w:tc>
      </w:tr>
      <w:tr w:rsidR="00205A4E" w:rsidRPr="00D43AC8">
        <w:trPr>
          <w:trHeight w:val="288"/>
        </w:trPr>
        <w:tc>
          <w:tcPr>
            <w:tcW w:w="3798" w:type="dxa"/>
            <w:noWrap/>
            <w:vAlign w:val="center"/>
          </w:tcPr>
          <w:p w:rsidR="00205A4E" w:rsidRPr="00D43AC8" w:rsidRDefault="00205A4E" w:rsidP="00BB744E">
            <w:pPr>
              <w:rPr>
                <w:rFonts w:ascii="Arial" w:hAnsi="Arial" w:cs="Arial"/>
                <w:sz w:val="20"/>
                <w:szCs w:val="20"/>
              </w:rPr>
            </w:pPr>
            <w:r>
              <w:rPr>
                <w:rFonts w:ascii="Arial" w:hAnsi="Arial" w:cs="Arial"/>
                <w:sz w:val="20"/>
                <w:szCs w:val="20"/>
              </w:rPr>
              <w:t>Net income for the year</w:t>
            </w:r>
          </w:p>
        </w:tc>
        <w:tc>
          <w:tcPr>
            <w:tcW w:w="1449" w:type="dxa"/>
            <w:noWrap/>
            <w:vAlign w:val="center"/>
          </w:tcPr>
          <w:p w:rsidR="00D768D9" w:rsidRPr="00D43AC8" w:rsidRDefault="00D768D9" w:rsidP="00BB744E">
            <w:pPr>
              <w:jc w:val="right"/>
              <w:rPr>
                <w:rFonts w:ascii="Arial" w:hAnsi="Arial" w:cs="Arial"/>
                <w:sz w:val="20"/>
                <w:szCs w:val="20"/>
              </w:rPr>
            </w:pPr>
            <w:r>
              <w:rPr>
                <w:rFonts w:ascii="Arial" w:hAnsi="Arial" w:cs="Arial"/>
                <w:sz w:val="20"/>
                <w:szCs w:val="20"/>
              </w:rPr>
              <w:t>3,789</w:t>
            </w:r>
          </w:p>
        </w:tc>
        <w:tc>
          <w:tcPr>
            <w:tcW w:w="1431" w:type="dxa"/>
            <w:vAlign w:val="center"/>
          </w:tcPr>
          <w:p w:rsidR="00205A4E" w:rsidRPr="00D43AC8" w:rsidRDefault="00BB744E" w:rsidP="00BB744E">
            <w:pPr>
              <w:ind w:right="180"/>
              <w:jc w:val="right"/>
              <w:rPr>
                <w:rFonts w:ascii="Arial" w:hAnsi="Arial" w:cs="Arial"/>
                <w:sz w:val="20"/>
                <w:szCs w:val="20"/>
              </w:rPr>
            </w:pPr>
            <w:r>
              <w:rPr>
                <w:rFonts w:ascii="Arial" w:hAnsi="Arial" w:cs="Arial"/>
                <w:sz w:val="20"/>
                <w:szCs w:val="20"/>
              </w:rPr>
              <w:t>?</w:t>
            </w:r>
          </w:p>
        </w:tc>
      </w:tr>
      <w:tr w:rsidR="00205A4E" w:rsidRPr="00D43AC8">
        <w:trPr>
          <w:trHeight w:val="288"/>
        </w:trPr>
        <w:tc>
          <w:tcPr>
            <w:tcW w:w="3798" w:type="dxa"/>
            <w:noWrap/>
            <w:vAlign w:val="center"/>
          </w:tcPr>
          <w:p w:rsidR="00205A4E" w:rsidRPr="00D43AC8" w:rsidRDefault="00205A4E" w:rsidP="00BB744E">
            <w:pPr>
              <w:rPr>
                <w:rFonts w:ascii="Arial" w:hAnsi="Arial" w:cs="Arial"/>
                <w:sz w:val="20"/>
                <w:szCs w:val="20"/>
              </w:rPr>
            </w:pPr>
            <w:r>
              <w:rPr>
                <w:rFonts w:ascii="Arial" w:hAnsi="Arial" w:cs="Arial"/>
                <w:sz w:val="20"/>
                <w:szCs w:val="20"/>
              </w:rPr>
              <w:t>Dividends</w:t>
            </w:r>
          </w:p>
        </w:tc>
        <w:tc>
          <w:tcPr>
            <w:tcW w:w="1449" w:type="dxa"/>
            <w:noWrap/>
            <w:vAlign w:val="center"/>
          </w:tcPr>
          <w:p w:rsidR="00205A4E" w:rsidRPr="00D43AC8" w:rsidRDefault="00BB744E" w:rsidP="00BB744E">
            <w:pPr>
              <w:ind w:right="99"/>
              <w:jc w:val="right"/>
              <w:rPr>
                <w:rFonts w:ascii="Arial" w:hAnsi="Arial" w:cs="Arial"/>
                <w:sz w:val="20"/>
                <w:szCs w:val="20"/>
              </w:rPr>
            </w:pPr>
            <w:r>
              <w:rPr>
                <w:rFonts w:ascii="Arial" w:hAnsi="Arial" w:cs="Arial"/>
                <w:sz w:val="20"/>
                <w:szCs w:val="20"/>
              </w:rPr>
              <w:t>?</w:t>
            </w:r>
          </w:p>
        </w:tc>
        <w:tc>
          <w:tcPr>
            <w:tcW w:w="1431" w:type="dxa"/>
            <w:vAlign w:val="center"/>
          </w:tcPr>
          <w:p w:rsidR="00D768D9" w:rsidRPr="00D43AC8" w:rsidRDefault="00D768D9" w:rsidP="00BB744E">
            <w:pPr>
              <w:tabs>
                <w:tab w:val="decimal" w:pos="1215"/>
              </w:tabs>
              <w:rPr>
                <w:rFonts w:ascii="Arial" w:hAnsi="Arial" w:cs="Arial"/>
                <w:sz w:val="20"/>
                <w:szCs w:val="20"/>
              </w:rPr>
            </w:pPr>
            <w:r>
              <w:rPr>
                <w:rFonts w:ascii="Arial" w:hAnsi="Arial" w:cs="Arial"/>
                <w:sz w:val="20"/>
                <w:szCs w:val="20"/>
              </w:rPr>
              <w:t>(1,319)</w:t>
            </w:r>
          </w:p>
        </w:tc>
      </w:tr>
      <w:tr w:rsidR="00205A4E" w:rsidRPr="00D43AC8">
        <w:trPr>
          <w:trHeight w:val="288"/>
        </w:trPr>
        <w:tc>
          <w:tcPr>
            <w:tcW w:w="3798" w:type="dxa"/>
            <w:noWrap/>
            <w:vAlign w:val="center"/>
          </w:tcPr>
          <w:p w:rsidR="00205A4E" w:rsidRPr="00D43AC8" w:rsidRDefault="00205A4E" w:rsidP="00BB744E">
            <w:pPr>
              <w:rPr>
                <w:rFonts w:ascii="Arial" w:hAnsi="Arial" w:cs="Arial"/>
                <w:sz w:val="20"/>
                <w:szCs w:val="20"/>
              </w:rPr>
            </w:pPr>
            <w:r>
              <w:rPr>
                <w:rFonts w:ascii="Arial" w:hAnsi="Arial" w:cs="Arial"/>
                <w:sz w:val="20"/>
                <w:szCs w:val="20"/>
              </w:rPr>
              <w:t>Other</w:t>
            </w:r>
          </w:p>
        </w:tc>
        <w:tc>
          <w:tcPr>
            <w:tcW w:w="1449" w:type="dxa"/>
            <w:tcBorders>
              <w:bottom w:val="single" w:sz="4" w:space="0" w:color="auto"/>
            </w:tcBorders>
            <w:noWrap/>
            <w:vAlign w:val="center"/>
          </w:tcPr>
          <w:p w:rsidR="00D768D9" w:rsidRPr="00D43AC8" w:rsidRDefault="00D768D9" w:rsidP="00BB744E">
            <w:pPr>
              <w:jc w:val="right"/>
              <w:rPr>
                <w:rFonts w:ascii="Arial" w:hAnsi="Arial" w:cs="Arial"/>
                <w:sz w:val="20"/>
                <w:szCs w:val="20"/>
              </w:rPr>
            </w:pPr>
            <w:r>
              <w:rPr>
                <w:rFonts w:ascii="Arial" w:hAnsi="Arial" w:cs="Arial"/>
                <w:sz w:val="20"/>
                <w:szCs w:val="20"/>
              </w:rPr>
              <w:t>---</w:t>
            </w:r>
          </w:p>
        </w:tc>
        <w:tc>
          <w:tcPr>
            <w:tcW w:w="1431" w:type="dxa"/>
            <w:tcBorders>
              <w:bottom w:val="single" w:sz="4" w:space="0" w:color="auto"/>
            </w:tcBorders>
            <w:vAlign w:val="center"/>
          </w:tcPr>
          <w:p w:rsidR="00D768D9" w:rsidRPr="00D43AC8" w:rsidRDefault="00D768D9" w:rsidP="00BB744E">
            <w:pPr>
              <w:tabs>
                <w:tab w:val="decimal" w:pos="1215"/>
              </w:tabs>
              <w:rPr>
                <w:rFonts w:ascii="Arial" w:hAnsi="Arial" w:cs="Arial"/>
                <w:sz w:val="20"/>
                <w:szCs w:val="20"/>
              </w:rPr>
            </w:pPr>
            <w:r>
              <w:rPr>
                <w:rFonts w:ascii="Arial" w:hAnsi="Arial" w:cs="Arial"/>
                <w:sz w:val="20"/>
                <w:szCs w:val="20"/>
              </w:rPr>
              <w:t>(23)</w:t>
            </w:r>
          </w:p>
        </w:tc>
      </w:tr>
      <w:tr w:rsidR="00205A4E" w:rsidRPr="00D43AC8">
        <w:trPr>
          <w:trHeight w:val="288"/>
        </w:trPr>
        <w:tc>
          <w:tcPr>
            <w:tcW w:w="3798" w:type="dxa"/>
            <w:noWrap/>
            <w:vAlign w:val="center"/>
          </w:tcPr>
          <w:p w:rsidR="00205A4E" w:rsidRPr="00D43AC8" w:rsidRDefault="00205A4E" w:rsidP="00BB744E">
            <w:pPr>
              <w:rPr>
                <w:rFonts w:ascii="Arial" w:hAnsi="Arial" w:cs="Arial"/>
                <w:sz w:val="20"/>
                <w:szCs w:val="20"/>
              </w:rPr>
            </w:pPr>
            <w:r>
              <w:rPr>
                <w:rFonts w:ascii="Arial" w:hAnsi="Arial" w:cs="Arial"/>
                <w:sz w:val="20"/>
                <w:szCs w:val="20"/>
              </w:rPr>
              <w:t>Retained earnings, end of year</w:t>
            </w:r>
          </w:p>
        </w:tc>
        <w:tc>
          <w:tcPr>
            <w:tcW w:w="1449" w:type="dxa"/>
            <w:tcBorders>
              <w:top w:val="single" w:sz="4" w:space="0" w:color="auto"/>
              <w:bottom w:val="single" w:sz="4" w:space="0" w:color="auto"/>
            </w:tcBorders>
            <w:noWrap/>
            <w:vAlign w:val="center"/>
          </w:tcPr>
          <w:p w:rsidR="00D768D9" w:rsidRPr="00D43AC8" w:rsidRDefault="00D768D9" w:rsidP="00BB744E">
            <w:pPr>
              <w:jc w:val="right"/>
              <w:rPr>
                <w:rFonts w:ascii="Arial" w:hAnsi="Arial" w:cs="Arial"/>
                <w:sz w:val="20"/>
                <w:szCs w:val="20"/>
              </w:rPr>
            </w:pPr>
            <w:r>
              <w:rPr>
                <w:rFonts w:ascii="Arial" w:hAnsi="Arial" w:cs="Arial"/>
                <w:sz w:val="20"/>
                <w:szCs w:val="20"/>
              </w:rPr>
              <w:t>$31,854</w:t>
            </w:r>
          </w:p>
        </w:tc>
        <w:tc>
          <w:tcPr>
            <w:tcW w:w="1431" w:type="dxa"/>
            <w:tcBorders>
              <w:top w:val="single" w:sz="4" w:space="0" w:color="auto"/>
              <w:bottom w:val="single" w:sz="4" w:space="0" w:color="auto"/>
            </w:tcBorders>
            <w:vAlign w:val="center"/>
          </w:tcPr>
          <w:p w:rsidR="00D768D9" w:rsidRPr="00D43AC8" w:rsidRDefault="00D768D9" w:rsidP="00BB744E">
            <w:pPr>
              <w:tabs>
                <w:tab w:val="decimal" w:pos="1215"/>
              </w:tabs>
              <w:rPr>
                <w:rFonts w:ascii="Arial" w:hAnsi="Arial" w:cs="Arial"/>
                <w:sz w:val="20"/>
                <w:szCs w:val="20"/>
              </w:rPr>
            </w:pPr>
            <w:r>
              <w:rPr>
                <w:rFonts w:ascii="Arial" w:hAnsi="Arial" w:cs="Arial"/>
                <w:sz w:val="20"/>
                <w:szCs w:val="20"/>
              </w:rPr>
              <w:t>$29,558</w:t>
            </w:r>
          </w:p>
        </w:tc>
      </w:tr>
    </w:tbl>
    <w:p w:rsidR="00205A4E" w:rsidRDefault="00205A4E" w:rsidP="00773C10">
      <w:pPr>
        <w:rPr>
          <w:rFonts w:ascii="Arial" w:hAnsi="Arial" w:cs="Arial"/>
          <w:sz w:val="20"/>
          <w:szCs w:val="20"/>
        </w:rPr>
      </w:pPr>
    </w:p>
    <w:p w:rsidR="00C37815" w:rsidRDefault="00C37815" w:rsidP="00BB744E">
      <w:pPr>
        <w:ind w:left="360"/>
        <w:rPr>
          <w:rFonts w:ascii="Arial" w:hAnsi="Arial" w:cs="Arial"/>
          <w:i/>
          <w:sz w:val="20"/>
          <w:szCs w:val="20"/>
        </w:rPr>
      </w:pPr>
    </w:p>
    <w:p w:rsidR="00205A4E" w:rsidRDefault="00A64634" w:rsidP="00BB744E">
      <w:pPr>
        <w:ind w:left="360"/>
        <w:rPr>
          <w:rFonts w:ascii="Arial" w:hAnsi="Arial" w:cs="Arial"/>
          <w:i/>
          <w:sz w:val="20"/>
          <w:szCs w:val="20"/>
        </w:rPr>
      </w:pPr>
      <w:r w:rsidRPr="00A64634">
        <w:rPr>
          <w:rFonts w:ascii="Arial" w:hAnsi="Arial" w:cs="Arial"/>
          <w:i/>
          <w:sz w:val="20"/>
          <w:szCs w:val="20"/>
        </w:rPr>
        <w:t>Answer:</w:t>
      </w:r>
    </w:p>
    <w:tbl>
      <w:tblPr>
        <w:tblW w:w="6678" w:type="dxa"/>
        <w:tblInd w:w="468" w:type="dxa"/>
        <w:tblLayout w:type="fixed"/>
        <w:tblLook w:val="0000" w:firstRow="0" w:lastRow="0" w:firstColumn="0" w:lastColumn="0" w:noHBand="0" w:noVBand="0"/>
      </w:tblPr>
      <w:tblGrid>
        <w:gridCol w:w="3798"/>
        <w:gridCol w:w="1449"/>
        <w:gridCol w:w="1431"/>
      </w:tblGrid>
      <w:tr w:rsidR="00BB744E" w:rsidRPr="00CD7FAC">
        <w:trPr>
          <w:trHeight w:val="246"/>
        </w:trPr>
        <w:tc>
          <w:tcPr>
            <w:tcW w:w="3798" w:type="dxa"/>
            <w:tcBorders>
              <w:bottom w:val="single" w:sz="4" w:space="0" w:color="auto"/>
            </w:tcBorders>
            <w:noWrap/>
            <w:vAlign w:val="bottom"/>
          </w:tcPr>
          <w:p w:rsidR="00BB744E" w:rsidRPr="00CD7FAC" w:rsidRDefault="00BB744E" w:rsidP="00BB744E">
            <w:pPr>
              <w:rPr>
                <w:rFonts w:ascii="Arial" w:hAnsi="Arial" w:cs="Arial"/>
                <w:sz w:val="20"/>
                <w:szCs w:val="20"/>
              </w:rPr>
            </w:pPr>
            <w:r w:rsidRPr="00CD7FAC">
              <w:rPr>
                <w:rFonts w:ascii="Arial" w:hAnsi="Arial" w:cs="Arial"/>
                <w:sz w:val="20"/>
                <w:szCs w:val="20"/>
              </w:rPr>
              <w:t>($ millions)</w:t>
            </w:r>
          </w:p>
        </w:tc>
        <w:tc>
          <w:tcPr>
            <w:tcW w:w="1449" w:type="dxa"/>
            <w:tcBorders>
              <w:bottom w:val="single" w:sz="4" w:space="0" w:color="auto"/>
            </w:tcBorders>
            <w:noWrap/>
            <w:vAlign w:val="bottom"/>
          </w:tcPr>
          <w:p w:rsidR="00BB744E" w:rsidRPr="00CD7FAC" w:rsidRDefault="00BB744E" w:rsidP="00BB744E">
            <w:pPr>
              <w:jc w:val="right"/>
              <w:rPr>
                <w:rFonts w:ascii="Arial" w:hAnsi="Arial" w:cs="Arial"/>
                <w:sz w:val="20"/>
                <w:szCs w:val="20"/>
              </w:rPr>
            </w:pPr>
            <w:r>
              <w:rPr>
                <w:rFonts w:ascii="Arial" w:hAnsi="Arial" w:cs="Arial"/>
                <w:sz w:val="20"/>
                <w:szCs w:val="20"/>
              </w:rPr>
              <w:t>201</w:t>
            </w:r>
            <w:r w:rsidR="005E1D5A">
              <w:rPr>
                <w:rFonts w:ascii="Arial" w:hAnsi="Arial" w:cs="Arial"/>
                <w:sz w:val="20"/>
                <w:szCs w:val="20"/>
              </w:rPr>
              <w:t>3</w:t>
            </w:r>
          </w:p>
        </w:tc>
        <w:tc>
          <w:tcPr>
            <w:tcW w:w="1431" w:type="dxa"/>
            <w:tcBorders>
              <w:bottom w:val="single" w:sz="4" w:space="0" w:color="auto"/>
            </w:tcBorders>
            <w:vAlign w:val="bottom"/>
          </w:tcPr>
          <w:p w:rsidR="00BB744E" w:rsidRPr="00CD7FAC" w:rsidRDefault="00BB744E" w:rsidP="00BB744E">
            <w:pPr>
              <w:jc w:val="right"/>
              <w:rPr>
                <w:rFonts w:ascii="Arial" w:hAnsi="Arial" w:cs="Arial"/>
                <w:sz w:val="20"/>
                <w:szCs w:val="20"/>
              </w:rPr>
            </w:pPr>
            <w:r>
              <w:rPr>
                <w:rFonts w:ascii="Arial" w:hAnsi="Arial" w:cs="Arial"/>
                <w:sz w:val="20"/>
                <w:szCs w:val="20"/>
              </w:rPr>
              <w:t>20</w:t>
            </w:r>
            <w:r w:rsidR="005E1D5A">
              <w:rPr>
                <w:rFonts w:ascii="Arial" w:hAnsi="Arial" w:cs="Arial"/>
                <w:sz w:val="20"/>
                <w:szCs w:val="20"/>
              </w:rPr>
              <w:t>12</w:t>
            </w:r>
          </w:p>
        </w:tc>
      </w:tr>
      <w:tr w:rsidR="00BB744E" w:rsidRPr="00D43AC8">
        <w:tc>
          <w:tcPr>
            <w:tcW w:w="3798" w:type="dxa"/>
            <w:tcBorders>
              <w:top w:val="single" w:sz="4" w:space="0" w:color="auto"/>
            </w:tcBorders>
            <w:noWrap/>
            <w:vAlign w:val="center"/>
          </w:tcPr>
          <w:p w:rsidR="00BB744E" w:rsidRPr="00BB744E" w:rsidRDefault="00BB744E" w:rsidP="00BB744E">
            <w:pPr>
              <w:rPr>
                <w:rFonts w:ascii="Arial" w:hAnsi="Arial" w:cs="Arial"/>
                <w:sz w:val="12"/>
                <w:szCs w:val="20"/>
              </w:rPr>
            </w:pPr>
          </w:p>
        </w:tc>
        <w:tc>
          <w:tcPr>
            <w:tcW w:w="1449" w:type="dxa"/>
            <w:tcBorders>
              <w:top w:val="single" w:sz="4" w:space="0" w:color="auto"/>
            </w:tcBorders>
            <w:noWrap/>
            <w:vAlign w:val="center"/>
          </w:tcPr>
          <w:p w:rsidR="00BB744E" w:rsidRPr="00BB744E" w:rsidRDefault="00BB744E" w:rsidP="00BB744E">
            <w:pPr>
              <w:jc w:val="right"/>
              <w:rPr>
                <w:rFonts w:ascii="Arial" w:hAnsi="Arial" w:cs="Arial"/>
                <w:sz w:val="12"/>
                <w:szCs w:val="20"/>
              </w:rPr>
            </w:pPr>
          </w:p>
        </w:tc>
        <w:tc>
          <w:tcPr>
            <w:tcW w:w="1431" w:type="dxa"/>
            <w:tcBorders>
              <w:top w:val="single" w:sz="4" w:space="0" w:color="auto"/>
            </w:tcBorders>
            <w:vAlign w:val="center"/>
          </w:tcPr>
          <w:p w:rsidR="00BB744E" w:rsidRPr="00BB744E" w:rsidRDefault="00BB744E" w:rsidP="00BB744E">
            <w:pPr>
              <w:rPr>
                <w:rFonts w:ascii="Arial" w:hAnsi="Arial" w:cs="Arial"/>
                <w:sz w:val="12"/>
                <w:szCs w:val="20"/>
              </w:rPr>
            </w:pPr>
          </w:p>
        </w:tc>
      </w:tr>
      <w:tr w:rsidR="00BB744E" w:rsidRPr="00D43AC8">
        <w:trPr>
          <w:trHeight w:val="288"/>
        </w:trPr>
        <w:tc>
          <w:tcPr>
            <w:tcW w:w="3798" w:type="dxa"/>
            <w:noWrap/>
            <w:vAlign w:val="center"/>
          </w:tcPr>
          <w:p w:rsidR="00BB744E" w:rsidRPr="00D43AC8" w:rsidRDefault="00BB744E" w:rsidP="00BB744E">
            <w:pPr>
              <w:rPr>
                <w:rFonts w:ascii="Arial" w:hAnsi="Arial" w:cs="Arial"/>
                <w:sz w:val="20"/>
                <w:szCs w:val="20"/>
              </w:rPr>
            </w:pPr>
            <w:r>
              <w:rPr>
                <w:rFonts w:ascii="Arial" w:hAnsi="Arial" w:cs="Arial"/>
                <w:sz w:val="20"/>
                <w:szCs w:val="20"/>
              </w:rPr>
              <w:t>Retained earnings, beginning of year</w:t>
            </w:r>
          </w:p>
        </w:tc>
        <w:tc>
          <w:tcPr>
            <w:tcW w:w="1449" w:type="dxa"/>
            <w:noWrap/>
            <w:vAlign w:val="center"/>
          </w:tcPr>
          <w:p w:rsidR="00D768D9" w:rsidRPr="00BB744E" w:rsidRDefault="00D768D9" w:rsidP="00BB744E">
            <w:pPr>
              <w:tabs>
                <w:tab w:val="decimal" w:pos="1224"/>
              </w:tabs>
              <w:ind w:right="-81"/>
              <w:rPr>
                <w:rFonts w:ascii="Arial" w:hAnsi="Arial" w:cs="Arial"/>
                <w:b/>
                <w:sz w:val="20"/>
                <w:szCs w:val="20"/>
              </w:rPr>
            </w:pPr>
            <w:r>
              <w:rPr>
                <w:rFonts w:ascii="Arial" w:hAnsi="Arial" w:cs="Arial"/>
                <w:b/>
                <w:sz w:val="20"/>
                <w:szCs w:val="20"/>
              </w:rPr>
              <w:t>$29,558</w:t>
            </w:r>
          </w:p>
        </w:tc>
        <w:tc>
          <w:tcPr>
            <w:tcW w:w="1431" w:type="dxa"/>
            <w:vAlign w:val="center"/>
          </w:tcPr>
          <w:p w:rsidR="00D768D9" w:rsidRPr="00D43AC8" w:rsidRDefault="00D768D9" w:rsidP="00BB744E">
            <w:pPr>
              <w:tabs>
                <w:tab w:val="decimal" w:pos="1215"/>
              </w:tabs>
              <w:rPr>
                <w:rFonts w:ascii="Arial" w:hAnsi="Arial" w:cs="Arial"/>
                <w:sz w:val="20"/>
                <w:szCs w:val="20"/>
              </w:rPr>
            </w:pPr>
            <w:r>
              <w:rPr>
                <w:rFonts w:ascii="Arial" w:hAnsi="Arial" w:cs="Arial"/>
                <w:sz w:val="20"/>
                <w:szCs w:val="20"/>
              </w:rPr>
              <w:t>$25,219</w:t>
            </w:r>
          </w:p>
        </w:tc>
      </w:tr>
      <w:tr w:rsidR="00BB744E" w:rsidRPr="00D43AC8">
        <w:trPr>
          <w:trHeight w:val="288"/>
        </w:trPr>
        <w:tc>
          <w:tcPr>
            <w:tcW w:w="3798" w:type="dxa"/>
            <w:noWrap/>
            <w:vAlign w:val="center"/>
          </w:tcPr>
          <w:p w:rsidR="00BB744E" w:rsidRPr="00D43AC8" w:rsidRDefault="00BB744E" w:rsidP="00BB744E">
            <w:pPr>
              <w:rPr>
                <w:rFonts w:ascii="Arial" w:hAnsi="Arial" w:cs="Arial"/>
                <w:sz w:val="20"/>
                <w:szCs w:val="20"/>
              </w:rPr>
            </w:pPr>
            <w:r>
              <w:rPr>
                <w:rFonts w:ascii="Arial" w:hAnsi="Arial" w:cs="Arial"/>
                <w:sz w:val="20"/>
                <w:szCs w:val="20"/>
              </w:rPr>
              <w:t>Net income for the year</w:t>
            </w:r>
          </w:p>
        </w:tc>
        <w:tc>
          <w:tcPr>
            <w:tcW w:w="1449" w:type="dxa"/>
            <w:noWrap/>
            <w:vAlign w:val="center"/>
          </w:tcPr>
          <w:p w:rsidR="00D768D9" w:rsidRPr="00D43AC8" w:rsidRDefault="00D768D9" w:rsidP="00BB744E">
            <w:pPr>
              <w:tabs>
                <w:tab w:val="decimal" w:pos="1224"/>
              </w:tabs>
              <w:ind w:right="-81"/>
              <w:rPr>
                <w:rFonts w:ascii="Arial" w:hAnsi="Arial" w:cs="Arial"/>
                <w:sz w:val="20"/>
                <w:szCs w:val="20"/>
              </w:rPr>
            </w:pPr>
            <w:r>
              <w:rPr>
                <w:rFonts w:ascii="Arial" w:hAnsi="Arial" w:cs="Arial"/>
                <w:sz w:val="20"/>
                <w:szCs w:val="20"/>
              </w:rPr>
              <w:t>3,789</w:t>
            </w:r>
          </w:p>
        </w:tc>
        <w:tc>
          <w:tcPr>
            <w:tcW w:w="1431" w:type="dxa"/>
            <w:vAlign w:val="center"/>
          </w:tcPr>
          <w:p w:rsidR="00D768D9" w:rsidRPr="00BB744E" w:rsidRDefault="00D768D9" w:rsidP="00BB744E">
            <w:pPr>
              <w:tabs>
                <w:tab w:val="decimal" w:pos="1215"/>
              </w:tabs>
              <w:ind w:right="-90"/>
              <w:rPr>
                <w:rFonts w:ascii="Arial" w:hAnsi="Arial" w:cs="Arial"/>
                <w:b/>
                <w:sz w:val="20"/>
                <w:szCs w:val="20"/>
              </w:rPr>
            </w:pPr>
            <w:r>
              <w:rPr>
                <w:rFonts w:ascii="Arial" w:hAnsi="Arial" w:cs="Arial"/>
                <w:b/>
                <w:sz w:val="20"/>
                <w:szCs w:val="20"/>
              </w:rPr>
              <w:t>5,681</w:t>
            </w:r>
          </w:p>
        </w:tc>
      </w:tr>
      <w:tr w:rsidR="00BB744E" w:rsidRPr="00D43AC8">
        <w:trPr>
          <w:trHeight w:val="288"/>
        </w:trPr>
        <w:tc>
          <w:tcPr>
            <w:tcW w:w="3798" w:type="dxa"/>
            <w:noWrap/>
            <w:vAlign w:val="center"/>
          </w:tcPr>
          <w:p w:rsidR="00BB744E" w:rsidRPr="00D43AC8" w:rsidRDefault="00BB744E" w:rsidP="00BB744E">
            <w:pPr>
              <w:rPr>
                <w:rFonts w:ascii="Arial" w:hAnsi="Arial" w:cs="Arial"/>
                <w:sz w:val="20"/>
                <w:szCs w:val="20"/>
              </w:rPr>
            </w:pPr>
            <w:r>
              <w:rPr>
                <w:rFonts w:ascii="Arial" w:hAnsi="Arial" w:cs="Arial"/>
                <w:sz w:val="20"/>
                <w:szCs w:val="20"/>
              </w:rPr>
              <w:t>Dividends</w:t>
            </w:r>
          </w:p>
        </w:tc>
        <w:tc>
          <w:tcPr>
            <w:tcW w:w="1449" w:type="dxa"/>
            <w:noWrap/>
            <w:vAlign w:val="center"/>
          </w:tcPr>
          <w:p w:rsidR="005E1D5A" w:rsidRPr="00BB744E" w:rsidRDefault="00D768D9" w:rsidP="00BB744E">
            <w:pPr>
              <w:tabs>
                <w:tab w:val="decimal" w:pos="1224"/>
              </w:tabs>
              <w:ind w:right="-81"/>
              <w:rPr>
                <w:rFonts w:ascii="Arial" w:hAnsi="Arial" w:cs="Arial"/>
                <w:b/>
                <w:sz w:val="20"/>
                <w:szCs w:val="20"/>
              </w:rPr>
            </w:pPr>
            <w:r>
              <w:rPr>
                <w:rFonts w:ascii="Arial" w:hAnsi="Arial" w:cs="Arial"/>
                <w:b/>
                <w:sz w:val="20"/>
                <w:szCs w:val="20"/>
              </w:rPr>
              <w:t>(1,493</w:t>
            </w:r>
            <w:r w:rsidR="005E1D5A">
              <w:rPr>
                <w:rFonts w:ascii="Arial" w:hAnsi="Arial" w:cs="Arial"/>
                <w:b/>
                <w:sz w:val="20"/>
                <w:szCs w:val="20"/>
              </w:rPr>
              <w:t>)</w:t>
            </w:r>
          </w:p>
        </w:tc>
        <w:tc>
          <w:tcPr>
            <w:tcW w:w="1431" w:type="dxa"/>
            <w:vAlign w:val="center"/>
          </w:tcPr>
          <w:p w:rsidR="005E1D5A" w:rsidRPr="00D43AC8" w:rsidRDefault="00D768D9" w:rsidP="00BB744E">
            <w:pPr>
              <w:tabs>
                <w:tab w:val="decimal" w:pos="1215"/>
              </w:tabs>
              <w:rPr>
                <w:rFonts w:ascii="Arial" w:hAnsi="Arial" w:cs="Arial"/>
                <w:sz w:val="20"/>
                <w:szCs w:val="20"/>
              </w:rPr>
            </w:pPr>
            <w:r>
              <w:rPr>
                <w:rFonts w:ascii="Arial" w:hAnsi="Arial" w:cs="Arial"/>
                <w:sz w:val="20"/>
                <w:szCs w:val="20"/>
              </w:rPr>
              <w:t>(1,319</w:t>
            </w:r>
            <w:r w:rsidR="005E1D5A">
              <w:rPr>
                <w:rFonts w:ascii="Arial" w:hAnsi="Arial" w:cs="Arial"/>
                <w:sz w:val="20"/>
                <w:szCs w:val="20"/>
              </w:rPr>
              <w:t>)</w:t>
            </w:r>
          </w:p>
        </w:tc>
      </w:tr>
      <w:tr w:rsidR="00BB744E" w:rsidRPr="00D43AC8">
        <w:trPr>
          <w:trHeight w:val="288"/>
        </w:trPr>
        <w:tc>
          <w:tcPr>
            <w:tcW w:w="3798" w:type="dxa"/>
            <w:noWrap/>
            <w:vAlign w:val="center"/>
          </w:tcPr>
          <w:p w:rsidR="00BB744E" w:rsidRPr="00D43AC8" w:rsidRDefault="00BB744E" w:rsidP="00BB744E">
            <w:pPr>
              <w:rPr>
                <w:rFonts w:ascii="Arial" w:hAnsi="Arial" w:cs="Arial"/>
                <w:sz w:val="20"/>
                <w:szCs w:val="20"/>
              </w:rPr>
            </w:pPr>
            <w:r>
              <w:rPr>
                <w:rFonts w:ascii="Arial" w:hAnsi="Arial" w:cs="Arial"/>
                <w:sz w:val="20"/>
                <w:szCs w:val="20"/>
              </w:rPr>
              <w:t>Other</w:t>
            </w:r>
          </w:p>
        </w:tc>
        <w:tc>
          <w:tcPr>
            <w:tcW w:w="1449" w:type="dxa"/>
            <w:tcBorders>
              <w:bottom w:val="single" w:sz="4" w:space="0" w:color="auto"/>
            </w:tcBorders>
            <w:noWrap/>
            <w:vAlign w:val="center"/>
          </w:tcPr>
          <w:p w:rsidR="00D768D9" w:rsidRPr="00D43AC8" w:rsidRDefault="00D768D9" w:rsidP="00BB744E">
            <w:pPr>
              <w:tabs>
                <w:tab w:val="decimal" w:pos="1224"/>
              </w:tabs>
              <w:ind w:right="-81"/>
              <w:rPr>
                <w:rFonts w:ascii="Arial" w:hAnsi="Arial" w:cs="Arial"/>
                <w:sz w:val="20"/>
                <w:szCs w:val="20"/>
              </w:rPr>
            </w:pPr>
            <w:r>
              <w:rPr>
                <w:rFonts w:ascii="Arial" w:hAnsi="Arial" w:cs="Arial"/>
                <w:sz w:val="20"/>
                <w:szCs w:val="20"/>
              </w:rPr>
              <w:t>---</w:t>
            </w:r>
          </w:p>
        </w:tc>
        <w:tc>
          <w:tcPr>
            <w:tcW w:w="1431" w:type="dxa"/>
            <w:tcBorders>
              <w:bottom w:val="single" w:sz="4" w:space="0" w:color="auto"/>
            </w:tcBorders>
            <w:vAlign w:val="center"/>
          </w:tcPr>
          <w:p w:rsidR="00D768D9" w:rsidRPr="00D43AC8" w:rsidRDefault="00D768D9" w:rsidP="00BB744E">
            <w:pPr>
              <w:tabs>
                <w:tab w:val="decimal" w:pos="1215"/>
              </w:tabs>
              <w:rPr>
                <w:rFonts w:ascii="Arial" w:hAnsi="Arial" w:cs="Arial"/>
                <w:sz w:val="20"/>
                <w:szCs w:val="20"/>
              </w:rPr>
            </w:pPr>
            <w:r>
              <w:rPr>
                <w:rFonts w:ascii="Arial" w:hAnsi="Arial" w:cs="Arial"/>
                <w:sz w:val="20"/>
                <w:szCs w:val="20"/>
              </w:rPr>
              <w:t>(23)</w:t>
            </w:r>
          </w:p>
        </w:tc>
      </w:tr>
      <w:tr w:rsidR="00BB744E" w:rsidRPr="00D43AC8">
        <w:trPr>
          <w:trHeight w:val="288"/>
        </w:trPr>
        <w:tc>
          <w:tcPr>
            <w:tcW w:w="3798" w:type="dxa"/>
            <w:noWrap/>
            <w:vAlign w:val="center"/>
          </w:tcPr>
          <w:p w:rsidR="00BB744E" w:rsidRPr="00D43AC8" w:rsidRDefault="00BB744E" w:rsidP="00BB744E">
            <w:pPr>
              <w:rPr>
                <w:rFonts w:ascii="Arial" w:hAnsi="Arial" w:cs="Arial"/>
                <w:sz w:val="20"/>
                <w:szCs w:val="20"/>
              </w:rPr>
            </w:pPr>
            <w:r>
              <w:rPr>
                <w:rFonts w:ascii="Arial" w:hAnsi="Arial" w:cs="Arial"/>
                <w:sz w:val="20"/>
                <w:szCs w:val="20"/>
              </w:rPr>
              <w:t>Retained earnings, end of year</w:t>
            </w:r>
          </w:p>
        </w:tc>
        <w:tc>
          <w:tcPr>
            <w:tcW w:w="1449" w:type="dxa"/>
            <w:tcBorders>
              <w:top w:val="single" w:sz="4" w:space="0" w:color="auto"/>
              <w:bottom w:val="single" w:sz="4" w:space="0" w:color="auto"/>
            </w:tcBorders>
            <w:noWrap/>
            <w:vAlign w:val="center"/>
          </w:tcPr>
          <w:p w:rsidR="00D768D9" w:rsidRPr="00D43AC8" w:rsidRDefault="00D768D9" w:rsidP="00BB744E">
            <w:pPr>
              <w:tabs>
                <w:tab w:val="decimal" w:pos="1224"/>
              </w:tabs>
              <w:ind w:right="-81"/>
              <w:rPr>
                <w:rFonts w:ascii="Arial" w:hAnsi="Arial" w:cs="Arial"/>
                <w:sz w:val="20"/>
                <w:szCs w:val="20"/>
              </w:rPr>
            </w:pPr>
            <w:r>
              <w:rPr>
                <w:rFonts w:ascii="Arial" w:hAnsi="Arial" w:cs="Arial"/>
                <w:sz w:val="20"/>
                <w:szCs w:val="20"/>
              </w:rPr>
              <w:t>$31,854</w:t>
            </w:r>
          </w:p>
        </w:tc>
        <w:tc>
          <w:tcPr>
            <w:tcW w:w="1431" w:type="dxa"/>
            <w:tcBorders>
              <w:top w:val="single" w:sz="4" w:space="0" w:color="auto"/>
              <w:bottom w:val="single" w:sz="4" w:space="0" w:color="auto"/>
            </w:tcBorders>
            <w:vAlign w:val="center"/>
          </w:tcPr>
          <w:p w:rsidR="00D768D9" w:rsidRPr="00D43AC8" w:rsidRDefault="00D768D9" w:rsidP="00BB744E">
            <w:pPr>
              <w:tabs>
                <w:tab w:val="decimal" w:pos="1215"/>
              </w:tabs>
              <w:rPr>
                <w:rFonts w:ascii="Arial" w:hAnsi="Arial" w:cs="Arial"/>
                <w:sz w:val="20"/>
                <w:szCs w:val="20"/>
              </w:rPr>
            </w:pPr>
            <w:r>
              <w:rPr>
                <w:rFonts w:ascii="Arial" w:hAnsi="Arial" w:cs="Arial"/>
                <w:sz w:val="20"/>
                <w:szCs w:val="20"/>
              </w:rPr>
              <w:t>$29,558</w:t>
            </w:r>
          </w:p>
        </w:tc>
      </w:tr>
    </w:tbl>
    <w:p w:rsidR="00BB744E" w:rsidRDefault="00BB744E" w:rsidP="00BB744E">
      <w:pPr>
        <w:rPr>
          <w:rFonts w:ascii="Arial" w:hAnsi="Arial" w:cs="Arial"/>
          <w:sz w:val="20"/>
          <w:szCs w:val="20"/>
        </w:rPr>
      </w:pPr>
    </w:p>
    <w:p w:rsidR="00205A4E" w:rsidRPr="0085678D" w:rsidRDefault="00BB744E" w:rsidP="00BB744E">
      <w:pPr>
        <w:ind w:left="720" w:hanging="72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Pr>
          <w:rFonts w:ascii="Arial" w:hAnsi="Arial" w:cs="Arial"/>
          <w:b/>
          <w:sz w:val="20"/>
          <w:szCs w:val="20"/>
        </w:rPr>
        <w:tab/>
      </w:r>
      <w:r w:rsidR="00205A4E" w:rsidRPr="0085678D">
        <w:rPr>
          <w:rFonts w:ascii="Arial" w:hAnsi="Arial" w:cs="Arial"/>
          <w:b/>
          <w:sz w:val="20"/>
          <w:szCs w:val="20"/>
        </w:rPr>
        <w:t xml:space="preserve">Preparation of </w:t>
      </w:r>
      <w:r w:rsidR="0085678D">
        <w:rPr>
          <w:rFonts w:ascii="Arial" w:hAnsi="Arial" w:cs="Arial"/>
          <w:b/>
          <w:sz w:val="20"/>
          <w:szCs w:val="20"/>
        </w:rPr>
        <w:t>F</w:t>
      </w:r>
      <w:r w:rsidR="00205A4E" w:rsidRPr="0085678D">
        <w:rPr>
          <w:rFonts w:ascii="Arial" w:hAnsi="Arial" w:cs="Arial"/>
          <w:b/>
          <w:sz w:val="20"/>
          <w:szCs w:val="20"/>
        </w:rPr>
        <w:t xml:space="preserve">inancial </w:t>
      </w:r>
      <w:r w:rsidR="0085678D">
        <w:rPr>
          <w:rFonts w:ascii="Arial" w:hAnsi="Arial" w:cs="Arial"/>
          <w:b/>
          <w:sz w:val="20"/>
          <w:szCs w:val="20"/>
        </w:rPr>
        <w:t>S</w:t>
      </w:r>
      <w:r w:rsidR="00205A4E" w:rsidRPr="0085678D">
        <w:rPr>
          <w:rFonts w:ascii="Arial" w:hAnsi="Arial" w:cs="Arial"/>
          <w:b/>
          <w:sz w:val="20"/>
          <w:szCs w:val="20"/>
        </w:rPr>
        <w:t xml:space="preserve">tatements and </w:t>
      </w:r>
      <w:r w:rsidR="0085678D">
        <w:rPr>
          <w:rFonts w:ascii="Arial" w:hAnsi="Arial" w:cs="Arial"/>
          <w:b/>
          <w:sz w:val="20"/>
          <w:szCs w:val="20"/>
        </w:rPr>
        <w:t>I</w:t>
      </w:r>
      <w:r w:rsidR="00205A4E" w:rsidRPr="0085678D">
        <w:rPr>
          <w:rFonts w:ascii="Arial" w:hAnsi="Arial" w:cs="Arial"/>
          <w:b/>
          <w:sz w:val="20"/>
          <w:szCs w:val="20"/>
        </w:rPr>
        <w:t xml:space="preserve">ncome </w:t>
      </w:r>
      <w:r w:rsidR="0085678D">
        <w:rPr>
          <w:rFonts w:ascii="Arial" w:hAnsi="Arial" w:cs="Arial"/>
          <w:b/>
          <w:sz w:val="20"/>
          <w:szCs w:val="20"/>
        </w:rPr>
        <w:t>S</w:t>
      </w:r>
      <w:r w:rsidR="00205A4E" w:rsidRPr="0085678D">
        <w:rPr>
          <w:rFonts w:ascii="Arial" w:hAnsi="Arial" w:cs="Arial"/>
          <w:b/>
          <w:sz w:val="20"/>
          <w:szCs w:val="20"/>
        </w:rPr>
        <w:t xml:space="preserve">tatement / </w:t>
      </w:r>
      <w:r w:rsidR="0085678D">
        <w:rPr>
          <w:rFonts w:ascii="Arial" w:hAnsi="Arial" w:cs="Arial"/>
          <w:b/>
          <w:sz w:val="20"/>
          <w:szCs w:val="20"/>
        </w:rPr>
        <w:t>B</w:t>
      </w:r>
      <w:r w:rsidR="00205A4E" w:rsidRPr="0085678D">
        <w:rPr>
          <w:rFonts w:ascii="Arial" w:hAnsi="Arial" w:cs="Arial"/>
          <w:b/>
          <w:sz w:val="20"/>
          <w:szCs w:val="20"/>
        </w:rPr>
        <w:t xml:space="preserve">alance </w:t>
      </w:r>
      <w:r w:rsidR="0085678D">
        <w:rPr>
          <w:rFonts w:ascii="Arial" w:hAnsi="Arial" w:cs="Arial"/>
          <w:b/>
          <w:sz w:val="20"/>
          <w:szCs w:val="20"/>
        </w:rPr>
        <w:t>S</w:t>
      </w:r>
      <w:r w:rsidR="00205A4E" w:rsidRPr="0085678D">
        <w:rPr>
          <w:rFonts w:ascii="Arial" w:hAnsi="Arial" w:cs="Arial"/>
          <w:b/>
          <w:sz w:val="20"/>
          <w:szCs w:val="20"/>
        </w:rPr>
        <w:t xml:space="preserve">heet </w:t>
      </w:r>
      <w:r w:rsidR="0085678D">
        <w:rPr>
          <w:rFonts w:ascii="Arial" w:hAnsi="Arial" w:cs="Arial"/>
          <w:b/>
          <w:sz w:val="20"/>
          <w:szCs w:val="20"/>
        </w:rPr>
        <w:t>A</w:t>
      </w:r>
      <w:r w:rsidR="00205A4E" w:rsidRPr="0085678D">
        <w:rPr>
          <w:rFonts w:ascii="Arial" w:hAnsi="Arial" w:cs="Arial"/>
          <w:b/>
          <w:sz w:val="20"/>
          <w:szCs w:val="20"/>
        </w:rPr>
        <w:t>rticulation (</w:t>
      </w:r>
      <w:r w:rsidR="0085678D">
        <w:rPr>
          <w:rFonts w:ascii="Arial" w:hAnsi="Arial" w:cs="Arial"/>
          <w:b/>
          <w:sz w:val="20"/>
          <w:szCs w:val="20"/>
        </w:rPr>
        <w:t>m</w:t>
      </w:r>
      <w:r w:rsidR="00205A4E" w:rsidRPr="0085678D">
        <w:rPr>
          <w:rFonts w:ascii="Arial" w:hAnsi="Arial" w:cs="Arial"/>
          <w:b/>
          <w:sz w:val="20"/>
          <w:szCs w:val="20"/>
        </w:rPr>
        <w:t>ore challenging – requires preparation of two financial statements)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w:t>
      </w:r>
      <w:r w:rsidR="00BB744E">
        <w:rPr>
          <w:rFonts w:ascii="Arial" w:hAnsi="Arial" w:cs="Arial"/>
          <w:b/>
          <w:sz w:val="20"/>
          <w:szCs w:val="20"/>
        </w:rPr>
        <w:t xml:space="preserve"> </w:t>
      </w:r>
      <w:r w:rsidRPr="0085678D">
        <w:rPr>
          <w:rFonts w:ascii="Arial" w:hAnsi="Arial" w:cs="Arial"/>
          <w:b/>
          <w:sz w:val="20"/>
          <w:szCs w:val="20"/>
        </w:rPr>
        <w:t>2</w:t>
      </w:r>
    </w:p>
    <w:p w:rsidR="00205A4E" w:rsidRDefault="00205A4E" w:rsidP="0085678D">
      <w:pPr>
        <w:ind w:left="360" w:hanging="360"/>
        <w:rPr>
          <w:rFonts w:ascii="Arial" w:hAnsi="Arial" w:cs="Arial"/>
          <w:sz w:val="20"/>
          <w:szCs w:val="20"/>
        </w:rPr>
      </w:pPr>
      <w:r w:rsidRPr="0085678D">
        <w:rPr>
          <w:rFonts w:ascii="Arial" w:hAnsi="Arial" w:cs="Arial"/>
          <w:b/>
          <w:sz w:val="20"/>
          <w:szCs w:val="20"/>
        </w:rPr>
        <w:t>10.</w:t>
      </w:r>
      <w:r w:rsidR="009D5C02">
        <w:rPr>
          <w:rFonts w:ascii="Arial" w:hAnsi="Arial" w:cs="Arial"/>
          <w:sz w:val="20"/>
          <w:szCs w:val="20"/>
        </w:rPr>
        <w:t xml:space="preserve"> </w:t>
      </w:r>
      <w:r w:rsidR="009D5C02">
        <w:rPr>
          <w:rFonts w:ascii="Arial" w:hAnsi="Arial" w:cs="Arial"/>
          <w:sz w:val="20"/>
          <w:szCs w:val="20"/>
        </w:rPr>
        <w:tab/>
      </w:r>
      <w:r>
        <w:rPr>
          <w:rFonts w:ascii="Arial" w:hAnsi="Arial" w:cs="Arial"/>
          <w:sz w:val="20"/>
          <w:szCs w:val="20"/>
        </w:rPr>
        <w:t>S</w:t>
      </w:r>
      <w:r w:rsidR="00BA2E55">
        <w:rPr>
          <w:rFonts w:ascii="Arial" w:hAnsi="Arial" w:cs="Arial"/>
          <w:sz w:val="20"/>
          <w:szCs w:val="20"/>
        </w:rPr>
        <w:t>uper</w:t>
      </w:r>
      <w:r>
        <w:rPr>
          <w:rFonts w:ascii="Arial" w:hAnsi="Arial" w:cs="Arial"/>
          <w:sz w:val="20"/>
          <w:szCs w:val="20"/>
        </w:rPr>
        <w:t xml:space="preserve"> S</w:t>
      </w:r>
      <w:r w:rsidR="00BA2E55">
        <w:rPr>
          <w:rFonts w:ascii="Arial" w:hAnsi="Arial" w:cs="Arial"/>
          <w:sz w:val="20"/>
          <w:szCs w:val="20"/>
        </w:rPr>
        <w:t>tyle</w:t>
      </w:r>
      <w:r>
        <w:rPr>
          <w:rFonts w:ascii="Arial" w:hAnsi="Arial" w:cs="Arial"/>
          <w:sz w:val="20"/>
          <w:szCs w:val="20"/>
        </w:rPr>
        <w:t xml:space="preserve"> Clothing begins operations in </w:t>
      </w:r>
      <w:r w:rsidR="00BA2E55">
        <w:rPr>
          <w:rFonts w:ascii="Arial" w:hAnsi="Arial" w:cs="Arial"/>
          <w:sz w:val="20"/>
          <w:szCs w:val="20"/>
        </w:rPr>
        <w:t>November</w:t>
      </w:r>
      <w:r>
        <w:rPr>
          <w:rFonts w:ascii="Arial" w:hAnsi="Arial" w:cs="Arial"/>
          <w:sz w:val="20"/>
          <w:szCs w:val="20"/>
        </w:rPr>
        <w:t>. During t</w:t>
      </w:r>
      <w:r w:rsidR="00EC56B7">
        <w:rPr>
          <w:rFonts w:ascii="Arial" w:hAnsi="Arial" w:cs="Arial"/>
          <w:sz w:val="20"/>
          <w:szCs w:val="20"/>
        </w:rPr>
        <w:t>he month the company receives $</w:t>
      </w:r>
      <w:r w:rsidR="00BA2E55">
        <w:rPr>
          <w:rFonts w:ascii="Arial" w:hAnsi="Arial" w:cs="Arial"/>
          <w:sz w:val="20"/>
          <w:szCs w:val="20"/>
        </w:rPr>
        <w:t>36</w:t>
      </w:r>
      <w:r>
        <w:rPr>
          <w:rFonts w:ascii="Arial" w:hAnsi="Arial" w:cs="Arial"/>
          <w:sz w:val="20"/>
          <w:szCs w:val="20"/>
        </w:rPr>
        <w:t>,000 from a shareholde</w:t>
      </w:r>
      <w:r w:rsidR="00EC56B7">
        <w:rPr>
          <w:rFonts w:ascii="Arial" w:hAnsi="Arial" w:cs="Arial"/>
          <w:sz w:val="20"/>
          <w:szCs w:val="20"/>
        </w:rPr>
        <w:t>r for common stock and gets a $</w:t>
      </w:r>
      <w:r w:rsidR="00BA2E55">
        <w:rPr>
          <w:rFonts w:ascii="Arial" w:hAnsi="Arial" w:cs="Arial"/>
          <w:sz w:val="20"/>
          <w:szCs w:val="20"/>
        </w:rPr>
        <w:t>4</w:t>
      </w:r>
      <w:r>
        <w:rPr>
          <w:rFonts w:ascii="Arial" w:hAnsi="Arial" w:cs="Arial"/>
          <w:sz w:val="20"/>
          <w:szCs w:val="20"/>
        </w:rPr>
        <w:t xml:space="preserve">,000 loan </w:t>
      </w:r>
      <w:r w:rsidR="00EC56B7">
        <w:rPr>
          <w:rFonts w:ascii="Arial" w:hAnsi="Arial" w:cs="Arial"/>
          <w:sz w:val="20"/>
          <w:szCs w:val="20"/>
        </w:rPr>
        <w:t>from a bank. The company buys $</w:t>
      </w:r>
      <w:r w:rsidR="00BA2E55">
        <w:rPr>
          <w:rFonts w:ascii="Arial" w:hAnsi="Arial" w:cs="Arial"/>
          <w:sz w:val="20"/>
          <w:szCs w:val="20"/>
        </w:rPr>
        <w:t>32</w:t>
      </w:r>
      <w:r>
        <w:rPr>
          <w:rFonts w:ascii="Arial" w:hAnsi="Arial" w:cs="Arial"/>
          <w:sz w:val="20"/>
          <w:szCs w:val="20"/>
        </w:rPr>
        <w:t>,000 of inventory for cash and se</w:t>
      </w:r>
      <w:r w:rsidR="00EC56B7">
        <w:rPr>
          <w:rFonts w:ascii="Arial" w:hAnsi="Arial" w:cs="Arial"/>
          <w:sz w:val="20"/>
          <w:szCs w:val="20"/>
        </w:rPr>
        <w:t>lls half of the inventory for $</w:t>
      </w:r>
      <w:r w:rsidR="00BA2E55">
        <w:rPr>
          <w:rFonts w:ascii="Arial" w:hAnsi="Arial" w:cs="Arial"/>
          <w:sz w:val="20"/>
          <w:szCs w:val="20"/>
        </w:rPr>
        <w:t>28</w:t>
      </w:r>
      <w:r>
        <w:rPr>
          <w:rFonts w:ascii="Arial" w:hAnsi="Arial" w:cs="Arial"/>
          <w:sz w:val="20"/>
          <w:szCs w:val="20"/>
        </w:rPr>
        <w:t>,000 on credit. The company had no other transactions in</w:t>
      </w:r>
      <w:r w:rsidR="00445F54">
        <w:rPr>
          <w:rFonts w:ascii="Arial" w:hAnsi="Arial" w:cs="Arial"/>
          <w:sz w:val="20"/>
          <w:szCs w:val="20"/>
        </w:rPr>
        <w:t xml:space="preserve"> </w:t>
      </w:r>
      <w:r w:rsidR="00BA2E55">
        <w:rPr>
          <w:rFonts w:ascii="Arial" w:hAnsi="Arial" w:cs="Arial"/>
          <w:sz w:val="20"/>
          <w:szCs w:val="20"/>
        </w:rPr>
        <w:t>November</w:t>
      </w:r>
      <w:r>
        <w:rPr>
          <w:rFonts w:ascii="Arial" w:hAnsi="Arial" w:cs="Arial"/>
          <w:sz w:val="20"/>
          <w:szCs w:val="20"/>
        </w:rPr>
        <w:t>. Fill in the missing amounts below.</w:t>
      </w:r>
    </w:p>
    <w:p w:rsidR="00205A4E" w:rsidRDefault="00205A4E" w:rsidP="004B49A7">
      <w:pPr>
        <w:rPr>
          <w:rFonts w:ascii="Arial" w:hAnsi="Arial" w:cs="Arial"/>
          <w:sz w:val="20"/>
          <w:szCs w:val="20"/>
        </w:rPr>
      </w:pPr>
    </w:p>
    <w:tbl>
      <w:tblPr>
        <w:tblW w:w="5247" w:type="dxa"/>
        <w:jc w:val="center"/>
        <w:tblLayout w:type="fixed"/>
        <w:tblLook w:val="0000" w:firstRow="0" w:lastRow="0" w:firstColumn="0" w:lastColumn="0" w:noHBand="0" w:noVBand="0"/>
      </w:tblPr>
      <w:tblGrid>
        <w:gridCol w:w="3798"/>
        <w:gridCol w:w="1449"/>
      </w:tblGrid>
      <w:tr w:rsidR="00205A4E" w:rsidRPr="00CD7FAC">
        <w:trPr>
          <w:trHeight w:val="246"/>
          <w:jc w:val="center"/>
        </w:trPr>
        <w:tc>
          <w:tcPr>
            <w:tcW w:w="5247" w:type="dxa"/>
            <w:gridSpan w:val="2"/>
            <w:tcBorders>
              <w:bottom w:val="single" w:sz="4" w:space="0" w:color="auto"/>
            </w:tcBorders>
            <w:noWrap/>
            <w:vAlign w:val="bottom"/>
          </w:tcPr>
          <w:p w:rsidR="00205A4E" w:rsidRPr="00CD7FAC" w:rsidRDefault="00205A4E" w:rsidP="004A30E7">
            <w:pPr>
              <w:jc w:val="center"/>
              <w:rPr>
                <w:rFonts w:ascii="Arial" w:hAnsi="Arial" w:cs="Arial"/>
                <w:sz w:val="20"/>
                <w:szCs w:val="20"/>
              </w:rPr>
            </w:pPr>
            <w:r w:rsidRPr="00CD7FAC">
              <w:rPr>
                <w:rFonts w:ascii="Arial" w:hAnsi="Arial" w:cs="Arial"/>
                <w:sz w:val="20"/>
                <w:szCs w:val="20"/>
              </w:rPr>
              <w:t>Income Statement</w:t>
            </w:r>
          </w:p>
          <w:p w:rsidR="00205A4E" w:rsidRPr="00CD7FAC" w:rsidRDefault="00EC56B7" w:rsidP="00BA2E55">
            <w:pPr>
              <w:jc w:val="center"/>
              <w:rPr>
                <w:rFonts w:ascii="Arial" w:hAnsi="Arial" w:cs="Arial"/>
                <w:sz w:val="20"/>
                <w:szCs w:val="20"/>
              </w:rPr>
            </w:pPr>
            <w:r>
              <w:rPr>
                <w:rFonts w:ascii="Arial" w:hAnsi="Arial" w:cs="Arial"/>
                <w:sz w:val="20"/>
                <w:szCs w:val="20"/>
              </w:rPr>
              <w:t>For the M</w:t>
            </w:r>
            <w:r w:rsidR="00205A4E" w:rsidRPr="00CD7FAC">
              <w:rPr>
                <w:rFonts w:ascii="Arial" w:hAnsi="Arial" w:cs="Arial"/>
                <w:sz w:val="20"/>
                <w:szCs w:val="20"/>
              </w:rPr>
              <w:t xml:space="preserve">onth of </w:t>
            </w:r>
            <w:r w:rsidR="00BA2E55">
              <w:rPr>
                <w:rFonts w:ascii="Arial" w:hAnsi="Arial" w:cs="Arial"/>
                <w:sz w:val="20"/>
                <w:szCs w:val="20"/>
              </w:rPr>
              <w:t>November</w:t>
            </w: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Sales</w:t>
            </w:r>
          </w:p>
        </w:tc>
        <w:tc>
          <w:tcPr>
            <w:tcW w:w="1449" w:type="dxa"/>
            <w:tcBorders>
              <w:bottom w:val="single" w:sz="4" w:space="0" w:color="auto"/>
            </w:tcBorders>
            <w:noWrap/>
            <w:vAlign w:val="bottom"/>
          </w:tcPr>
          <w:p w:rsidR="00205A4E" w:rsidRPr="00D43AC8" w:rsidRDefault="00205A4E" w:rsidP="00452BF5">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Cost of sales</w:t>
            </w:r>
          </w:p>
        </w:tc>
        <w:tc>
          <w:tcPr>
            <w:tcW w:w="1449" w:type="dxa"/>
            <w:tcBorders>
              <w:top w:val="single" w:sz="4" w:space="0" w:color="auto"/>
            </w:tcBorders>
            <w:noWrap/>
            <w:vAlign w:val="bottom"/>
          </w:tcPr>
          <w:p w:rsidR="00205A4E" w:rsidRPr="00D43AC8" w:rsidRDefault="00205A4E" w:rsidP="00725D3B">
            <w:pPr>
              <w:ind w:right="288"/>
              <w:jc w:val="right"/>
              <w:rPr>
                <w:rFonts w:ascii="Arial" w:hAnsi="Arial" w:cs="Arial"/>
                <w:sz w:val="20"/>
                <w:szCs w:val="20"/>
              </w:rPr>
            </w:pPr>
          </w:p>
        </w:tc>
      </w:tr>
      <w:tr w:rsidR="00205A4E" w:rsidRPr="00D43AC8">
        <w:trPr>
          <w:trHeight w:val="287"/>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Net income</w:t>
            </w:r>
          </w:p>
        </w:tc>
        <w:tc>
          <w:tcPr>
            <w:tcW w:w="1449" w:type="dxa"/>
            <w:tcBorders>
              <w:top w:val="single" w:sz="4" w:space="0" w:color="auto"/>
              <w:bottom w:val="single" w:sz="4" w:space="0" w:color="auto"/>
            </w:tcBorders>
            <w:noWrap/>
            <w:vAlign w:val="bottom"/>
          </w:tcPr>
          <w:p w:rsidR="00205A4E" w:rsidRPr="00D43AC8" w:rsidRDefault="00205A4E" w:rsidP="00725D3B">
            <w:pPr>
              <w:ind w:right="288"/>
              <w:jc w:val="right"/>
              <w:rPr>
                <w:rFonts w:ascii="Arial" w:hAnsi="Arial" w:cs="Arial"/>
                <w:sz w:val="20"/>
                <w:szCs w:val="20"/>
              </w:rPr>
            </w:pPr>
          </w:p>
        </w:tc>
      </w:tr>
    </w:tbl>
    <w:p w:rsidR="00205A4E" w:rsidRPr="009D5C02" w:rsidRDefault="00205A4E" w:rsidP="003019C8">
      <w:pPr>
        <w:rPr>
          <w:rFonts w:ascii="Arial" w:hAnsi="Arial" w:cs="Arial"/>
          <w:sz w:val="18"/>
          <w:szCs w:val="20"/>
        </w:rPr>
      </w:pPr>
    </w:p>
    <w:p w:rsidR="009D5C02" w:rsidRPr="009D5C02" w:rsidRDefault="009D5C02" w:rsidP="003019C8">
      <w:pPr>
        <w:rPr>
          <w:rFonts w:ascii="Arial" w:hAnsi="Arial" w:cs="Arial"/>
          <w:sz w:val="18"/>
          <w:szCs w:val="20"/>
        </w:rPr>
      </w:pPr>
    </w:p>
    <w:tbl>
      <w:tblPr>
        <w:tblW w:w="5247" w:type="dxa"/>
        <w:jc w:val="center"/>
        <w:tblLayout w:type="fixed"/>
        <w:tblLook w:val="0000" w:firstRow="0" w:lastRow="0" w:firstColumn="0" w:lastColumn="0" w:noHBand="0" w:noVBand="0"/>
      </w:tblPr>
      <w:tblGrid>
        <w:gridCol w:w="3798"/>
        <w:gridCol w:w="1449"/>
      </w:tblGrid>
      <w:tr w:rsidR="00205A4E" w:rsidRPr="00CD7FAC">
        <w:trPr>
          <w:trHeight w:val="246"/>
          <w:jc w:val="center"/>
        </w:trPr>
        <w:tc>
          <w:tcPr>
            <w:tcW w:w="5247" w:type="dxa"/>
            <w:gridSpan w:val="2"/>
            <w:tcBorders>
              <w:bottom w:val="single" w:sz="4" w:space="0" w:color="auto"/>
            </w:tcBorders>
            <w:noWrap/>
            <w:vAlign w:val="bottom"/>
          </w:tcPr>
          <w:p w:rsidR="00205A4E" w:rsidRPr="00CD7FAC" w:rsidRDefault="00205A4E" w:rsidP="00646988">
            <w:pPr>
              <w:jc w:val="center"/>
              <w:rPr>
                <w:rFonts w:ascii="Arial" w:hAnsi="Arial" w:cs="Arial"/>
                <w:sz w:val="20"/>
                <w:szCs w:val="20"/>
              </w:rPr>
            </w:pPr>
            <w:r w:rsidRPr="00CD7FAC">
              <w:rPr>
                <w:rFonts w:ascii="Arial" w:hAnsi="Arial" w:cs="Arial"/>
                <w:sz w:val="20"/>
                <w:szCs w:val="20"/>
              </w:rPr>
              <w:t>Balance Sheet</w:t>
            </w:r>
          </w:p>
          <w:p w:rsidR="00205A4E" w:rsidRPr="00CD7FAC" w:rsidRDefault="00EC56B7" w:rsidP="00BA2E55">
            <w:pPr>
              <w:jc w:val="center"/>
              <w:rPr>
                <w:rFonts w:ascii="Arial" w:hAnsi="Arial" w:cs="Arial"/>
                <w:sz w:val="20"/>
                <w:szCs w:val="20"/>
              </w:rPr>
            </w:pPr>
            <w:r>
              <w:rPr>
                <w:rFonts w:ascii="Arial" w:hAnsi="Arial" w:cs="Arial"/>
                <w:sz w:val="20"/>
                <w:szCs w:val="20"/>
              </w:rPr>
              <w:t>At the E</w:t>
            </w:r>
            <w:r w:rsidR="00205A4E" w:rsidRPr="00CD7FAC">
              <w:rPr>
                <w:rFonts w:ascii="Arial" w:hAnsi="Arial" w:cs="Arial"/>
                <w:sz w:val="20"/>
                <w:szCs w:val="20"/>
              </w:rPr>
              <w:t xml:space="preserve">nd of </w:t>
            </w:r>
            <w:r w:rsidR="00BA2E55">
              <w:rPr>
                <w:rFonts w:ascii="Arial" w:hAnsi="Arial" w:cs="Arial"/>
                <w:sz w:val="20"/>
                <w:szCs w:val="20"/>
              </w:rPr>
              <w:t>November</w:t>
            </w: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Cash</w:t>
            </w:r>
          </w:p>
        </w:tc>
        <w:tc>
          <w:tcPr>
            <w:tcW w:w="1449" w:type="dxa"/>
            <w:tcBorders>
              <w:bottom w:val="single" w:sz="4" w:space="0" w:color="auto"/>
            </w:tcBorders>
            <w:noWrap/>
            <w:vAlign w:val="bottom"/>
          </w:tcPr>
          <w:p w:rsidR="00205A4E" w:rsidRPr="00D43AC8" w:rsidRDefault="00205A4E" w:rsidP="004C0BD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Accounts receivable</w:t>
            </w:r>
          </w:p>
        </w:tc>
        <w:tc>
          <w:tcPr>
            <w:tcW w:w="1449" w:type="dxa"/>
            <w:tcBorders>
              <w:top w:val="single" w:sz="4" w:space="0" w:color="auto"/>
              <w:bottom w:val="single" w:sz="4" w:space="0" w:color="auto"/>
            </w:tcBorders>
            <w:noWrap/>
            <w:vAlign w:val="bottom"/>
          </w:tcPr>
          <w:p w:rsidR="00205A4E" w:rsidRPr="00D43AC8" w:rsidRDefault="00205A4E" w:rsidP="00FB685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Inventory</w:t>
            </w:r>
          </w:p>
        </w:tc>
        <w:tc>
          <w:tcPr>
            <w:tcW w:w="1449" w:type="dxa"/>
            <w:tcBorders>
              <w:top w:val="single" w:sz="4" w:space="0" w:color="auto"/>
              <w:bottom w:val="single" w:sz="4" w:space="0" w:color="auto"/>
            </w:tcBorders>
            <w:noWrap/>
            <w:vAlign w:val="bottom"/>
          </w:tcPr>
          <w:p w:rsidR="00205A4E" w:rsidRPr="00D43AC8" w:rsidRDefault="00205A4E" w:rsidP="00FB685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assets</w:t>
            </w:r>
          </w:p>
        </w:tc>
        <w:tc>
          <w:tcPr>
            <w:tcW w:w="1449" w:type="dxa"/>
            <w:tcBorders>
              <w:top w:val="single" w:sz="4" w:space="0" w:color="auto"/>
              <w:bottom w:val="single" w:sz="4" w:space="0" w:color="auto"/>
            </w:tcBorders>
            <w:noWrap/>
            <w:vAlign w:val="bottom"/>
          </w:tcPr>
          <w:p w:rsidR="00205A4E" w:rsidRPr="00D43AC8" w:rsidRDefault="00205A4E" w:rsidP="004C0BD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Accounts payable</w:t>
            </w:r>
          </w:p>
        </w:tc>
        <w:tc>
          <w:tcPr>
            <w:tcW w:w="1449" w:type="dxa"/>
            <w:tcBorders>
              <w:bottom w:val="single" w:sz="4" w:space="0" w:color="auto"/>
            </w:tcBorders>
            <w:noWrap/>
            <w:vAlign w:val="bottom"/>
          </w:tcPr>
          <w:p w:rsidR="00205A4E" w:rsidRPr="00D43AC8" w:rsidRDefault="00205A4E" w:rsidP="00646988">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Bank loan</w:t>
            </w:r>
          </w:p>
        </w:tc>
        <w:tc>
          <w:tcPr>
            <w:tcW w:w="1449" w:type="dxa"/>
            <w:tcBorders>
              <w:top w:val="single" w:sz="4" w:space="0" w:color="auto"/>
              <w:bottom w:val="single" w:sz="4" w:space="0" w:color="auto"/>
            </w:tcBorders>
            <w:noWrap/>
            <w:vAlign w:val="bottom"/>
          </w:tcPr>
          <w:p w:rsidR="00205A4E" w:rsidRPr="00D43AC8" w:rsidRDefault="00205A4E" w:rsidP="00FB685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liabilities</w:t>
            </w:r>
          </w:p>
        </w:tc>
        <w:tc>
          <w:tcPr>
            <w:tcW w:w="1449" w:type="dxa"/>
            <w:tcBorders>
              <w:top w:val="single" w:sz="4" w:space="0" w:color="auto"/>
              <w:bottom w:val="single" w:sz="4" w:space="0" w:color="auto"/>
            </w:tcBorders>
            <w:noWrap/>
            <w:vAlign w:val="bottom"/>
          </w:tcPr>
          <w:p w:rsidR="00205A4E" w:rsidRPr="00D43AC8" w:rsidRDefault="00205A4E" w:rsidP="00646988">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Contributed capital</w:t>
            </w:r>
          </w:p>
        </w:tc>
        <w:tc>
          <w:tcPr>
            <w:tcW w:w="1449" w:type="dxa"/>
            <w:tcBorders>
              <w:bottom w:val="single" w:sz="4" w:space="0" w:color="auto"/>
            </w:tcBorders>
            <w:noWrap/>
            <w:vAlign w:val="bottom"/>
          </w:tcPr>
          <w:p w:rsidR="00205A4E" w:rsidRPr="00D43AC8" w:rsidRDefault="00205A4E" w:rsidP="00FB685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Retained earnings</w:t>
            </w:r>
          </w:p>
        </w:tc>
        <w:tc>
          <w:tcPr>
            <w:tcW w:w="1449" w:type="dxa"/>
            <w:tcBorders>
              <w:top w:val="single" w:sz="4" w:space="0" w:color="auto"/>
              <w:bottom w:val="single" w:sz="4" w:space="0" w:color="auto"/>
            </w:tcBorders>
            <w:noWrap/>
            <w:vAlign w:val="bottom"/>
          </w:tcPr>
          <w:p w:rsidR="00205A4E" w:rsidRPr="00D43AC8" w:rsidRDefault="00205A4E" w:rsidP="00FB685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equity</w:t>
            </w:r>
          </w:p>
        </w:tc>
        <w:tc>
          <w:tcPr>
            <w:tcW w:w="1449" w:type="dxa"/>
            <w:tcBorders>
              <w:top w:val="single" w:sz="4" w:space="0" w:color="auto"/>
              <w:bottom w:val="single" w:sz="4" w:space="0" w:color="auto"/>
            </w:tcBorders>
            <w:noWrap/>
            <w:vAlign w:val="bottom"/>
          </w:tcPr>
          <w:p w:rsidR="00205A4E" w:rsidRPr="00D43AC8" w:rsidRDefault="00205A4E" w:rsidP="00FB6850">
            <w:pPr>
              <w:ind w:right="288"/>
              <w:jc w:val="right"/>
              <w:rPr>
                <w:rFonts w:ascii="Arial" w:hAnsi="Arial" w:cs="Arial"/>
                <w:sz w:val="20"/>
                <w:szCs w:val="20"/>
              </w:rPr>
            </w:pPr>
          </w:p>
        </w:tc>
      </w:tr>
      <w:tr w:rsidR="00205A4E" w:rsidRPr="00D43AC8">
        <w:trPr>
          <w:trHeight w:val="260"/>
          <w:jc w:val="center"/>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liabilities and equity</w:t>
            </w:r>
          </w:p>
        </w:tc>
        <w:tc>
          <w:tcPr>
            <w:tcW w:w="1449" w:type="dxa"/>
            <w:tcBorders>
              <w:top w:val="single" w:sz="4" w:space="0" w:color="auto"/>
              <w:bottom w:val="single" w:sz="4" w:space="0" w:color="auto"/>
            </w:tcBorders>
            <w:noWrap/>
            <w:vAlign w:val="bottom"/>
          </w:tcPr>
          <w:p w:rsidR="00205A4E" w:rsidRPr="00D43AC8" w:rsidRDefault="00205A4E" w:rsidP="0049100E">
            <w:pPr>
              <w:ind w:right="288"/>
              <w:jc w:val="right"/>
              <w:rPr>
                <w:rFonts w:ascii="Arial" w:hAnsi="Arial" w:cs="Arial"/>
                <w:sz w:val="20"/>
                <w:szCs w:val="20"/>
              </w:rPr>
            </w:pPr>
          </w:p>
        </w:tc>
      </w:tr>
    </w:tbl>
    <w:p w:rsidR="009D5C02" w:rsidRDefault="009D5C02" w:rsidP="003019C8">
      <w:pPr>
        <w:rPr>
          <w:rFonts w:ascii="Arial" w:hAnsi="Arial" w:cs="Arial"/>
          <w:i/>
          <w:sz w:val="20"/>
          <w:szCs w:val="20"/>
        </w:rPr>
      </w:pPr>
    </w:p>
    <w:p w:rsidR="00205A4E" w:rsidRDefault="00A64634" w:rsidP="009D5C02">
      <w:pPr>
        <w:ind w:left="360"/>
        <w:rPr>
          <w:rFonts w:ascii="Arial" w:hAnsi="Arial" w:cs="Arial"/>
          <w:sz w:val="20"/>
          <w:szCs w:val="20"/>
        </w:rPr>
      </w:pPr>
      <w:r w:rsidRPr="00A64634">
        <w:rPr>
          <w:rFonts w:ascii="Arial" w:hAnsi="Arial" w:cs="Arial"/>
          <w:i/>
          <w:sz w:val="20"/>
          <w:szCs w:val="20"/>
        </w:rPr>
        <w:t>Answer:</w:t>
      </w:r>
    </w:p>
    <w:tbl>
      <w:tblPr>
        <w:tblW w:w="5247" w:type="dxa"/>
        <w:tblInd w:w="468" w:type="dxa"/>
        <w:tblLayout w:type="fixed"/>
        <w:tblLook w:val="0000" w:firstRow="0" w:lastRow="0" w:firstColumn="0" w:lastColumn="0" w:noHBand="0" w:noVBand="0"/>
      </w:tblPr>
      <w:tblGrid>
        <w:gridCol w:w="3798"/>
        <w:gridCol w:w="1449"/>
      </w:tblGrid>
      <w:tr w:rsidR="00205A4E" w:rsidRPr="00CD7FAC">
        <w:trPr>
          <w:trHeight w:val="246"/>
        </w:trPr>
        <w:tc>
          <w:tcPr>
            <w:tcW w:w="5247" w:type="dxa"/>
            <w:gridSpan w:val="2"/>
            <w:tcBorders>
              <w:bottom w:val="single" w:sz="4" w:space="0" w:color="auto"/>
            </w:tcBorders>
            <w:noWrap/>
            <w:vAlign w:val="bottom"/>
          </w:tcPr>
          <w:p w:rsidR="00205A4E" w:rsidRPr="00CD7FAC" w:rsidRDefault="00205A4E" w:rsidP="00646988">
            <w:pPr>
              <w:jc w:val="center"/>
              <w:rPr>
                <w:rFonts w:ascii="Arial" w:hAnsi="Arial" w:cs="Arial"/>
                <w:sz w:val="20"/>
                <w:szCs w:val="20"/>
              </w:rPr>
            </w:pPr>
            <w:r w:rsidRPr="00CD7FAC">
              <w:rPr>
                <w:rFonts w:ascii="Arial" w:hAnsi="Arial" w:cs="Arial"/>
                <w:sz w:val="20"/>
                <w:szCs w:val="20"/>
              </w:rPr>
              <w:t>Income Statement</w:t>
            </w:r>
          </w:p>
          <w:p w:rsidR="00205A4E" w:rsidRPr="00CD7FAC" w:rsidRDefault="00EC56B7" w:rsidP="00BA2E55">
            <w:pPr>
              <w:jc w:val="center"/>
              <w:rPr>
                <w:rFonts w:ascii="Arial" w:hAnsi="Arial" w:cs="Arial"/>
                <w:sz w:val="20"/>
                <w:szCs w:val="20"/>
              </w:rPr>
            </w:pPr>
            <w:r>
              <w:rPr>
                <w:rFonts w:ascii="Arial" w:hAnsi="Arial" w:cs="Arial"/>
                <w:sz w:val="20"/>
                <w:szCs w:val="20"/>
              </w:rPr>
              <w:t>For the M</w:t>
            </w:r>
            <w:r w:rsidR="00205A4E" w:rsidRPr="00CD7FAC">
              <w:rPr>
                <w:rFonts w:ascii="Arial" w:hAnsi="Arial" w:cs="Arial"/>
                <w:sz w:val="20"/>
                <w:szCs w:val="20"/>
              </w:rPr>
              <w:t xml:space="preserve">onth of </w:t>
            </w:r>
            <w:r w:rsidR="00BA2E55">
              <w:rPr>
                <w:rFonts w:ascii="Arial" w:hAnsi="Arial" w:cs="Arial"/>
                <w:sz w:val="20"/>
                <w:szCs w:val="20"/>
              </w:rPr>
              <w:t>November</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Sales</w:t>
            </w:r>
          </w:p>
        </w:tc>
        <w:tc>
          <w:tcPr>
            <w:tcW w:w="1449" w:type="dxa"/>
            <w:noWrap/>
            <w:vAlign w:val="bottom"/>
          </w:tcPr>
          <w:p w:rsidR="00205A4E" w:rsidRPr="00D43AC8" w:rsidRDefault="00EC56B7" w:rsidP="00BA2E55">
            <w:pPr>
              <w:ind w:right="288"/>
              <w:jc w:val="right"/>
              <w:rPr>
                <w:rFonts w:ascii="Arial" w:hAnsi="Arial" w:cs="Arial"/>
                <w:sz w:val="20"/>
                <w:szCs w:val="20"/>
              </w:rPr>
            </w:pPr>
            <w:r>
              <w:rPr>
                <w:rFonts w:ascii="Arial" w:hAnsi="Arial" w:cs="Arial"/>
                <w:sz w:val="20"/>
                <w:szCs w:val="20"/>
              </w:rPr>
              <w:t>$</w:t>
            </w:r>
            <w:r w:rsidR="00BA2E55">
              <w:rPr>
                <w:rFonts w:ascii="Arial" w:hAnsi="Arial" w:cs="Arial"/>
                <w:sz w:val="20"/>
                <w:szCs w:val="20"/>
              </w:rPr>
              <w:t>28</w:t>
            </w:r>
            <w:r w:rsidR="00205A4E">
              <w:rPr>
                <w:rFonts w:ascii="Arial" w:hAnsi="Arial" w:cs="Arial"/>
                <w:sz w:val="20"/>
                <w:szCs w:val="20"/>
              </w:rPr>
              <w:t xml:space="preserve">,000              </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Cost of sales</w:t>
            </w:r>
          </w:p>
        </w:tc>
        <w:tc>
          <w:tcPr>
            <w:tcW w:w="1449" w:type="dxa"/>
            <w:noWrap/>
            <w:vAlign w:val="bottom"/>
          </w:tcPr>
          <w:p w:rsidR="00205A4E" w:rsidRPr="00D43AC8" w:rsidRDefault="00BA2E55" w:rsidP="00646988">
            <w:pPr>
              <w:ind w:right="288"/>
              <w:jc w:val="right"/>
              <w:rPr>
                <w:rFonts w:ascii="Arial" w:hAnsi="Arial" w:cs="Arial"/>
                <w:sz w:val="20"/>
                <w:szCs w:val="20"/>
              </w:rPr>
            </w:pPr>
            <w:r>
              <w:rPr>
                <w:rFonts w:ascii="Arial" w:hAnsi="Arial" w:cs="Arial"/>
                <w:sz w:val="20"/>
                <w:szCs w:val="20"/>
              </w:rPr>
              <w:t>16</w:t>
            </w:r>
            <w:r w:rsidR="00205A4E">
              <w:rPr>
                <w:rFonts w:ascii="Arial" w:hAnsi="Arial" w:cs="Arial"/>
                <w:sz w:val="20"/>
                <w:szCs w:val="20"/>
              </w:rPr>
              <w:t>,000</w:t>
            </w:r>
          </w:p>
        </w:tc>
      </w:tr>
      <w:tr w:rsidR="00205A4E" w:rsidRPr="00D43AC8">
        <w:trPr>
          <w:trHeight w:val="162"/>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Net income</w:t>
            </w:r>
          </w:p>
        </w:tc>
        <w:tc>
          <w:tcPr>
            <w:tcW w:w="1449" w:type="dxa"/>
            <w:tcBorders>
              <w:top w:val="single" w:sz="4" w:space="0" w:color="auto"/>
              <w:bottom w:val="single" w:sz="4" w:space="0" w:color="auto"/>
            </w:tcBorders>
            <w:noWrap/>
            <w:vAlign w:val="bottom"/>
          </w:tcPr>
          <w:p w:rsidR="00205A4E" w:rsidRPr="00D43AC8" w:rsidRDefault="00EC56B7" w:rsidP="00BA2E55">
            <w:pPr>
              <w:ind w:right="288"/>
              <w:jc w:val="right"/>
              <w:rPr>
                <w:rFonts w:ascii="Arial" w:hAnsi="Arial" w:cs="Arial"/>
                <w:sz w:val="20"/>
                <w:szCs w:val="20"/>
              </w:rPr>
            </w:pPr>
            <w:r>
              <w:rPr>
                <w:rFonts w:ascii="Arial" w:hAnsi="Arial" w:cs="Arial"/>
                <w:sz w:val="20"/>
                <w:szCs w:val="20"/>
              </w:rPr>
              <w:t>$</w:t>
            </w:r>
            <w:r w:rsidR="00BA2E55">
              <w:rPr>
                <w:rFonts w:ascii="Arial" w:hAnsi="Arial" w:cs="Arial"/>
                <w:sz w:val="20"/>
                <w:szCs w:val="20"/>
              </w:rPr>
              <w:t>12</w:t>
            </w:r>
            <w:r w:rsidR="00205A4E">
              <w:rPr>
                <w:rFonts w:ascii="Arial" w:hAnsi="Arial" w:cs="Arial"/>
                <w:sz w:val="20"/>
                <w:szCs w:val="20"/>
              </w:rPr>
              <w:t>,000</w:t>
            </w:r>
          </w:p>
        </w:tc>
      </w:tr>
    </w:tbl>
    <w:p w:rsidR="00205A4E" w:rsidRPr="009D5C02" w:rsidRDefault="00205A4E" w:rsidP="00CC7DCA">
      <w:pPr>
        <w:rPr>
          <w:rFonts w:ascii="Arial" w:hAnsi="Arial" w:cs="Arial"/>
          <w:sz w:val="18"/>
          <w:szCs w:val="20"/>
        </w:rPr>
      </w:pPr>
    </w:p>
    <w:p w:rsidR="009D5C02" w:rsidRPr="009D5C02" w:rsidRDefault="009D5C02" w:rsidP="00CC7DCA">
      <w:pPr>
        <w:rPr>
          <w:rFonts w:ascii="Arial" w:hAnsi="Arial" w:cs="Arial"/>
          <w:sz w:val="18"/>
          <w:szCs w:val="20"/>
        </w:rPr>
      </w:pPr>
    </w:p>
    <w:tbl>
      <w:tblPr>
        <w:tblW w:w="5247" w:type="dxa"/>
        <w:tblInd w:w="468" w:type="dxa"/>
        <w:tblLayout w:type="fixed"/>
        <w:tblLook w:val="0000" w:firstRow="0" w:lastRow="0" w:firstColumn="0" w:lastColumn="0" w:noHBand="0" w:noVBand="0"/>
      </w:tblPr>
      <w:tblGrid>
        <w:gridCol w:w="3798"/>
        <w:gridCol w:w="1449"/>
      </w:tblGrid>
      <w:tr w:rsidR="00205A4E" w:rsidRPr="00CD7FAC">
        <w:trPr>
          <w:trHeight w:val="246"/>
        </w:trPr>
        <w:tc>
          <w:tcPr>
            <w:tcW w:w="5247" w:type="dxa"/>
            <w:gridSpan w:val="2"/>
            <w:tcBorders>
              <w:bottom w:val="single" w:sz="4" w:space="0" w:color="auto"/>
            </w:tcBorders>
            <w:noWrap/>
            <w:vAlign w:val="bottom"/>
          </w:tcPr>
          <w:p w:rsidR="00205A4E" w:rsidRPr="00CD7FAC" w:rsidRDefault="00205A4E" w:rsidP="00646988">
            <w:pPr>
              <w:jc w:val="center"/>
              <w:rPr>
                <w:rFonts w:ascii="Arial" w:hAnsi="Arial" w:cs="Arial"/>
                <w:sz w:val="20"/>
                <w:szCs w:val="20"/>
              </w:rPr>
            </w:pPr>
            <w:r w:rsidRPr="00CD7FAC">
              <w:rPr>
                <w:rFonts w:ascii="Arial" w:hAnsi="Arial" w:cs="Arial"/>
                <w:sz w:val="20"/>
                <w:szCs w:val="20"/>
              </w:rPr>
              <w:t>Balance Sheet</w:t>
            </w:r>
          </w:p>
          <w:p w:rsidR="00205A4E" w:rsidRPr="00CD7FAC" w:rsidRDefault="00EC56B7" w:rsidP="00BA2E55">
            <w:pPr>
              <w:jc w:val="center"/>
              <w:rPr>
                <w:rFonts w:ascii="Arial" w:hAnsi="Arial" w:cs="Arial"/>
                <w:sz w:val="20"/>
                <w:szCs w:val="20"/>
              </w:rPr>
            </w:pPr>
            <w:r>
              <w:rPr>
                <w:rFonts w:ascii="Arial" w:hAnsi="Arial" w:cs="Arial"/>
                <w:sz w:val="20"/>
                <w:szCs w:val="20"/>
              </w:rPr>
              <w:t>At the E</w:t>
            </w:r>
            <w:r w:rsidR="00205A4E" w:rsidRPr="00CD7FAC">
              <w:rPr>
                <w:rFonts w:ascii="Arial" w:hAnsi="Arial" w:cs="Arial"/>
                <w:sz w:val="20"/>
                <w:szCs w:val="20"/>
              </w:rPr>
              <w:t xml:space="preserve">nd of </w:t>
            </w:r>
            <w:r w:rsidR="00BA2E55">
              <w:rPr>
                <w:rFonts w:ascii="Arial" w:hAnsi="Arial" w:cs="Arial"/>
                <w:sz w:val="20"/>
                <w:szCs w:val="20"/>
              </w:rPr>
              <w:t>November</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Cash</w:t>
            </w:r>
          </w:p>
        </w:tc>
        <w:tc>
          <w:tcPr>
            <w:tcW w:w="1449" w:type="dxa"/>
            <w:noWrap/>
            <w:vAlign w:val="bottom"/>
          </w:tcPr>
          <w:p w:rsidR="00205A4E" w:rsidRPr="00D43AC8" w:rsidRDefault="00EC56B7" w:rsidP="00BA2E55">
            <w:pPr>
              <w:ind w:right="288"/>
              <w:jc w:val="right"/>
              <w:rPr>
                <w:rFonts w:ascii="Arial" w:hAnsi="Arial" w:cs="Arial"/>
                <w:sz w:val="20"/>
                <w:szCs w:val="20"/>
              </w:rPr>
            </w:pPr>
            <w:r>
              <w:rPr>
                <w:rFonts w:ascii="Arial" w:hAnsi="Arial" w:cs="Arial"/>
                <w:sz w:val="20"/>
                <w:szCs w:val="20"/>
              </w:rPr>
              <w:t xml:space="preserve">$  </w:t>
            </w:r>
            <w:r w:rsidR="00BA2E55">
              <w:rPr>
                <w:rFonts w:ascii="Arial" w:hAnsi="Arial" w:cs="Arial"/>
                <w:sz w:val="20"/>
                <w:szCs w:val="20"/>
              </w:rPr>
              <w:t>8</w:t>
            </w:r>
            <w:r w:rsidR="00205A4E">
              <w:rPr>
                <w:rFonts w:ascii="Arial" w:hAnsi="Arial" w:cs="Arial"/>
                <w:sz w:val="20"/>
                <w:szCs w:val="20"/>
              </w:rPr>
              <w:t>,000</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Accounts receivable</w:t>
            </w:r>
          </w:p>
        </w:tc>
        <w:tc>
          <w:tcPr>
            <w:tcW w:w="1449" w:type="dxa"/>
            <w:noWrap/>
            <w:vAlign w:val="bottom"/>
          </w:tcPr>
          <w:p w:rsidR="00205A4E" w:rsidRPr="00D43AC8" w:rsidRDefault="00BA2E55" w:rsidP="00646988">
            <w:pPr>
              <w:ind w:right="288"/>
              <w:jc w:val="right"/>
              <w:rPr>
                <w:rFonts w:ascii="Arial" w:hAnsi="Arial" w:cs="Arial"/>
                <w:sz w:val="20"/>
                <w:szCs w:val="20"/>
              </w:rPr>
            </w:pPr>
            <w:r>
              <w:rPr>
                <w:rFonts w:ascii="Arial" w:hAnsi="Arial" w:cs="Arial"/>
                <w:sz w:val="20"/>
                <w:szCs w:val="20"/>
              </w:rPr>
              <w:t>28</w:t>
            </w:r>
            <w:r w:rsidR="00205A4E">
              <w:rPr>
                <w:rFonts w:ascii="Arial" w:hAnsi="Arial" w:cs="Arial"/>
                <w:sz w:val="20"/>
                <w:szCs w:val="20"/>
              </w:rPr>
              <w:t>,000</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Inventory</w:t>
            </w:r>
          </w:p>
        </w:tc>
        <w:tc>
          <w:tcPr>
            <w:tcW w:w="1449" w:type="dxa"/>
            <w:tcBorders>
              <w:bottom w:val="single" w:sz="4" w:space="0" w:color="auto"/>
            </w:tcBorders>
            <w:noWrap/>
            <w:vAlign w:val="bottom"/>
          </w:tcPr>
          <w:p w:rsidR="00205A4E" w:rsidRPr="00D43AC8" w:rsidRDefault="00BA2E55" w:rsidP="00646988">
            <w:pPr>
              <w:ind w:right="288"/>
              <w:jc w:val="right"/>
              <w:rPr>
                <w:rFonts w:ascii="Arial" w:hAnsi="Arial" w:cs="Arial"/>
                <w:sz w:val="20"/>
                <w:szCs w:val="20"/>
              </w:rPr>
            </w:pPr>
            <w:r>
              <w:rPr>
                <w:rFonts w:ascii="Arial" w:hAnsi="Arial" w:cs="Arial"/>
                <w:sz w:val="20"/>
                <w:szCs w:val="20"/>
              </w:rPr>
              <w:t>16</w:t>
            </w:r>
            <w:r w:rsidR="00205A4E">
              <w:rPr>
                <w:rFonts w:ascii="Arial" w:hAnsi="Arial" w:cs="Arial"/>
                <w:sz w:val="20"/>
                <w:szCs w:val="20"/>
              </w:rPr>
              <w:t xml:space="preserve">,000                      </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assets</w:t>
            </w:r>
          </w:p>
        </w:tc>
        <w:tc>
          <w:tcPr>
            <w:tcW w:w="1449" w:type="dxa"/>
            <w:tcBorders>
              <w:top w:val="single" w:sz="4" w:space="0" w:color="auto"/>
              <w:bottom w:val="single" w:sz="4" w:space="0" w:color="auto"/>
            </w:tcBorders>
            <w:noWrap/>
            <w:vAlign w:val="bottom"/>
          </w:tcPr>
          <w:p w:rsidR="00205A4E" w:rsidRPr="00D43AC8" w:rsidRDefault="00EC56B7" w:rsidP="00BA2E55">
            <w:pPr>
              <w:ind w:right="288"/>
              <w:jc w:val="right"/>
              <w:rPr>
                <w:rFonts w:ascii="Arial" w:hAnsi="Arial" w:cs="Arial"/>
                <w:sz w:val="20"/>
                <w:szCs w:val="20"/>
              </w:rPr>
            </w:pPr>
            <w:r>
              <w:rPr>
                <w:rFonts w:ascii="Arial" w:hAnsi="Arial" w:cs="Arial"/>
                <w:sz w:val="20"/>
                <w:szCs w:val="20"/>
              </w:rPr>
              <w:t>$</w:t>
            </w:r>
            <w:r w:rsidR="00BA2E55">
              <w:rPr>
                <w:rFonts w:ascii="Arial" w:hAnsi="Arial" w:cs="Arial"/>
                <w:sz w:val="20"/>
                <w:szCs w:val="20"/>
              </w:rPr>
              <w:t>52</w:t>
            </w:r>
            <w:r w:rsidR="00205A4E">
              <w:rPr>
                <w:rFonts w:ascii="Arial" w:hAnsi="Arial" w:cs="Arial"/>
                <w:sz w:val="20"/>
                <w:szCs w:val="20"/>
              </w:rPr>
              <w:t>,000</w:t>
            </w:r>
          </w:p>
        </w:tc>
      </w:tr>
      <w:tr w:rsidR="00205A4E" w:rsidRPr="00D43AC8">
        <w:trPr>
          <w:trHeight w:val="152"/>
        </w:trPr>
        <w:tc>
          <w:tcPr>
            <w:tcW w:w="3798" w:type="dxa"/>
            <w:noWrap/>
            <w:vAlign w:val="bottom"/>
          </w:tcPr>
          <w:p w:rsidR="00205A4E" w:rsidRPr="009D5C02" w:rsidRDefault="00205A4E" w:rsidP="00646988">
            <w:pPr>
              <w:rPr>
                <w:rFonts w:ascii="Arial" w:hAnsi="Arial" w:cs="Arial"/>
                <w:sz w:val="12"/>
                <w:szCs w:val="20"/>
              </w:rPr>
            </w:pPr>
          </w:p>
        </w:tc>
        <w:tc>
          <w:tcPr>
            <w:tcW w:w="1449" w:type="dxa"/>
            <w:tcBorders>
              <w:top w:val="single" w:sz="4" w:space="0" w:color="auto"/>
            </w:tcBorders>
            <w:noWrap/>
            <w:vAlign w:val="bottom"/>
          </w:tcPr>
          <w:p w:rsidR="00205A4E" w:rsidRPr="009D5C02" w:rsidRDefault="00205A4E" w:rsidP="00646988">
            <w:pPr>
              <w:ind w:right="288"/>
              <w:jc w:val="right"/>
              <w:rPr>
                <w:rFonts w:ascii="Arial" w:hAnsi="Arial" w:cs="Arial"/>
                <w:sz w:val="12"/>
                <w:szCs w:val="20"/>
              </w:rPr>
            </w:pP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Accounts payable</w:t>
            </w:r>
          </w:p>
        </w:tc>
        <w:tc>
          <w:tcPr>
            <w:tcW w:w="1449" w:type="dxa"/>
            <w:noWrap/>
            <w:vAlign w:val="bottom"/>
          </w:tcPr>
          <w:p w:rsidR="00205A4E" w:rsidRPr="00D43AC8" w:rsidRDefault="00205A4E" w:rsidP="00646988">
            <w:pPr>
              <w:ind w:right="288"/>
              <w:jc w:val="right"/>
              <w:rPr>
                <w:rFonts w:ascii="Arial" w:hAnsi="Arial" w:cs="Arial"/>
                <w:sz w:val="20"/>
                <w:szCs w:val="20"/>
              </w:rPr>
            </w:pPr>
            <w:r>
              <w:rPr>
                <w:rFonts w:ascii="Arial" w:hAnsi="Arial" w:cs="Arial"/>
                <w:sz w:val="20"/>
                <w:szCs w:val="20"/>
              </w:rPr>
              <w:t>$        0</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Bank loan</w:t>
            </w:r>
          </w:p>
        </w:tc>
        <w:tc>
          <w:tcPr>
            <w:tcW w:w="1449" w:type="dxa"/>
            <w:tcBorders>
              <w:bottom w:val="single" w:sz="4" w:space="0" w:color="auto"/>
            </w:tcBorders>
            <w:noWrap/>
            <w:vAlign w:val="bottom"/>
          </w:tcPr>
          <w:p w:rsidR="00205A4E" w:rsidRPr="00D43AC8" w:rsidRDefault="00BA2E55" w:rsidP="00646988">
            <w:pPr>
              <w:ind w:right="288"/>
              <w:jc w:val="right"/>
              <w:rPr>
                <w:rFonts w:ascii="Arial" w:hAnsi="Arial" w:cs="Arial"/>
                <w:sz w:val="20"/>
                <w:szCs w:val="20"/>
              </w:rPr>
            </w:pPr>
            <w:r>
              <w:rPr>
                <w:rFonts w:ascii="Arial" w:hAnsi="Arial" w:cs="Arial"/>
                <w:sz w:val="20"/>
                <w:szCs w:val="20"/>
              </w:rPr>
              <w:t>4</w:t>
            </w:r>
            <w:r w:rsidR="00205A4E">
              <w:rPr>
                <w:rFonts w:ascii="Arial" w:hAnsi="Arial" w:cs="Arial"/>
                <w:sz w:val="20"/>
                <w:szCs w:val="20"/>
              </w:rPr>
              <w:t>,000</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liabilities</w:t>
            </w:r>
          </w:p>
        </w:tc>
        <w:tc>
          <w:tcPr>
            <w:tcW w:w="1449" w:type="dxa"/>
            <w:tcBorders>
              <w:top w:val="single" w:sz="4" w:space="0" w:color="auto"/>
            </w:tcBorders>
            <w:noWrap/>
            <w:vAlign w:val="bottom"/>
          </w:tcPr>
          <w:p w:rsidR="00205A4E" w:rsidRPr="00D43AC8" w:rsidRDefault="00BA2E55" w:rsidP="00646988">
            <w:pPr>
              <w:ind w:right="288"/>
              <w:jc w:val="right"/>
              <w:rPr>
                <w:rFonts w:ascii="Arial" w:hAnsi="Arial" w:cs="Arial"/>
                <w:sz w:val="20"/>
                <w:szCs w:val="20"/>
              </w:rPr>
            </w:pPr>
            <w:r>
              <w:rPr>
                <w:rFonts w:ascii="Arial" w:hAnsi="Arial" w:cs="Arial"/>
                <w:sz w:val="20"/>
                <w:szCs w:val="20"/>
              </w:rPr>
              <w:t>4</w:t>
            </w:r>
            <w:r w:rsidR="00205A4E">
              <w:rPr>
                <w:rFonts w:ascii="Arial" w:hAnsi="Arial" w:cs="Arial"/>
                <w:sz w:val="20"/>
                <w:szCs w:val="20"/>
              </w:rPr>
              <w:t>,000</w:t>
            </w:r>
          </w:p>
        </w:tc>
      </w:tr>
      <w:tr w:rsidR="00205A4E" w:rsidRPr="00D43AC8">
        <w:trPr>
          <w:trHeight w:val="108"/>
        </w:trPr>
        <w:tc>
          <w:tcPr>
            <w:tcW w:w="3798" w:type="dxa"/>
            <w:noWrap/>
            <w:vAlign w:val="bottom"/>
          </w:tcPr>
          <w:p w:rsidR="00205A4E" w:rsidRPr="009D5C02" w:rsidRDefault="00205A4E" w:rsidP="00646988">
            <w:pPr>
              <w:rPr>
                <w:rFonts w:ascii="Arial" w:hAnsi="Arial" w:cs="Arial"/>
                <w:sz w:val="12"/>
                <w:szCs w:val="20"/>
              </w:rPr>
            </w:pPr>
          </w:p>
        </w:tc>
        <w:tc>
          <w:tcPr>
            <w:tcW w:w="1449" w:type="dxa"/>
            <w:noWrap/>
            <w:vAlign w:val="bottom"/>
          </w:tcPr>
          <w:p w:rsidR="00205A4E" w:rsidRPr="009D5C02" w:rsidRDefault="00205A4E" w:rsidP="00646988">
            <w:pPr>
              <w:ind w:right="288"/>
              <w:jc w:val="right"/>
              <w:rPr>
                <w:rFonts w:ascii="Arial" w:hAnsi="Arial" w:cs="Arial"/>
                <w:sz w:val="12"/>
                <w:szCs w:val="20"/>
              </w:rPr>
            </w:pP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Contributed capital</w:t>
            </w:r>
          </w:p>
        </w:tc>
        <w:tc>
          <w:tcPr>
            <w:tcW w:w="1449" w:type="dxa"/>
            <w:noWrap/>
            <w:vAlign w:val="bottom"/>
          </w:tcPr>
          <w:p w:rsidR="00205A4E" w:rsidRPr="00D43AC8" w:rsidRDefault="00BA2E55" w:rsidP="009D5C02">
            <w:pPr>
              <w:ind w:right="288"/>
              <w:jc w:val="right"/>
              <w:rPr>
                <w:rFonts w:ascii="Arial" w:hAnsi="Arial" w:cs="Arial"/>
                <w:sz w:val="20"/>
                <w:szCs w:val="20"/>
              </w:rPr>
            </w:pPr>
            <w:r>
              <w:rPr>
                <w:rFonts w:ascii="Arial" w:hAnsi="Arial" w:cs="Arial"/>
                <w:sz w:val="20"/>
                <w:szCs w:val="20"/>
              </w:rPr>
              <w:t>36</w:t>
            </w:r>
            <w:r w:rsidR="00205A4E">
              <w:rPr>
                <w:rFonts w:ascii="Arial" w:hAnsi="Arial" w:cs="Arial"/>
                <w:sz w:val="20"/>
                <w:szCs w:val="20"/>
              </w:rPr>
              <w:t xml:space="preserve">,000  </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Retained earnings</w:t>
            </w:r>
          </w:p>
        </w:tc>
        <w:tc>
          <w:tcPr>
            <w:tcW w:w="1449" w:type="dxa"/>
            <w:tcBorders>
              <w:bottom w:val="single" w:sz="4" w:space="0" w:color="auto"/>
            </w:tcBorders>
            <w:noWrap/>
            <w:vAlign w:val="bottom"/>
          </w:tcPr>
          <w:p w:rsidR="00205A4E" w:rsidRPr="00D43AC8" w:rsidRDefault="00BA2E55" w:rsidP="00646988">
            <w:pPr>
              <w:ind w:right="288"/>
              <w:jc w:val="right"/>
              <w:rPr>
                <w:rFonts w:ascii="Arial" w:hAnsi="Arial" w:cs="Arial"/>
                <w:sz w:val="20"/>
                <w:szCs w:val="20"/>
              </w:rPr>
            </w:pPr>
            <w:r>
              <w:rPr>
                <w:rFonts w:ascii="Arial" w:hAnsi="Arial" w:cs="Arial"/>
                <w:sz w:val="20"/>
                <w:szCs w:val="20"/>
              </w:rPr>
              <w:t>12</w:t>
            </w:r>
            <w:r w:rsidR="00205A4E">
              <w:rPr>
                <w:rFonts w:ascii="Arial" w:hAnsi="Arial" w:cs="Arial"/>
                <w:sz w:val="20"/>
                <w:szCs w:val="20"/>
              </w:rPr>
              <w:t>000</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equity</w:t>
            </w:r>
          </w:p>
        </w:tc>
        <w:tc>
          <w:tcPr>
            <w:tcW w:w="1449" w:type="dxa"/>
            <w:tcBorders>
              <w:top w:val="single" w:sz="4" w:space="0" w:color="auto"/>
              <w:bottom w:val="single" w:sz="4" w:space="0" w:color="auto"/>
            </w:tcBorders>
            <w:noWrap/>
            <w:vAlign w:val="bottom"/>
          </w:tcPr>
          <w:p w:rsidR="00205A4E" w:rsidRPr="00D43AC8" w:rsidRDefault="00BA2E55" w:rsidP="00646988">
            <w:pPr>
              <w:ind w:right="288"/>
              <w:jc w:val="right"/>
              <w:rPr>
                <w:rFonts w:ascii="Arial" w:hAnsi="Arial" w:cs="Arial"/>
                <w:sz w:val="20"/>
                <w:szCs w:val="20"/>
              </w:rPr>
            </w:pPr>
            <w:r>
              <w:rPr>
                <w:rFonts w:ascii="Arial" w:hAnsi="Arial" w:cs="Arial"/>
                <w:sz w:val="20"/>
                <w:szCs w:val="20"/>
              </w:rPr>
              <w:t>48</w:t>
            </w:r>
            <w:r w:rsidR="00205A4E">
              <w:rPr>
                <w:rFonts w:ascii="Arial" w:hAnsi="Arial" w:cs="Arial"/>
                <w:sz w:val="20"/>
                <w:szCs w:val="20"/>
              </w:rPr>
              <w:t>,000</w:t>
            </w:r>
          </w:p>
        </w:tc>
      </w:tr>
      <w:tr w:rsidR="00205A4E" w:rsidRPr="00D43AC8">
        <w:trPr>
          <w:trHeight w:val="260"/>
        </w:trPr>
        <w:tc>
          <w:tcPr>
            <w:tcW w:w="3798" w:type="dxa"/>
            <w:noWrap/>
            <w:vAlign w:val="bottom"/>
          </w:tcPr>
          <w:p w:rsidR="00205A4E" w:rsidRPr="00D43AC8" w:rsidRDefault="00205A4E" w:rsidP="00646988">
            <w:pPr>
              <w:rPr>
                <w:rFonts w:ascii="Arial" w:hAnsi="Arial" w:cs="Arial"/>
                <w:sz w:val="20"/>
                <w:szCs w:val="20"/>
              </w:rPr>
            </w:pPr>
            <w:r>
              <w:rPr>
                <w:rFonts w:ascii="Arial" w:hAnsi="Arial" w:cs="Arial"/>
                <w:sz w:val="20"/>
                <w:szCs w:val="20"/>
              </w:rPr>
              <w:t>Total liabilities and equity</w:t>
            </w:r>
          </w:p>
        </w:tc>
        <w:tc>
          <w:tcPr>
            <w:tcW w:w="1449" w:type="dxa"/>
            <w:tcBorders>
              <w:top w:val="single" w:sz="4" w:space="0" w:color="auto"/>
              <w:bottom w:val="single" w:sz="4" w:space="0" w:color="auto"/>
            </w:tcBorders>
            <w:noWrap/>
            <w:vAlign w:val="bottom"/>
          </w:tcPr>
          <w:p w:rsidR="00205A4E" w:rsidRPr="00D43AC8" w:rsidRDefault="00EC56B7" w:rsidP="00BA2E55">
            <w:pPr>
              <w:ind w:right="288"/>
              <w:jc w:val="right"/>
              <w:rPr>
                <w:rFonts w:ascii="Arial" w:hAnsi="Arial" w:cs="Arial"/>
                <w:sz w:val="20"/>
                <w:szCs w:val="20"/>
              </w:rPr>
            </w:pPr>
            <w:r>
              <w:rPr>
                <w:rFonts w:ascii="Arial" w:hAnsi="Arial" w:cs="Arial"/>
                <w:sz w:val="20"/>
                <w:szCs w:val="20"/>
              </w:rPr>
              <w:t>$</w:t>
            </w:r>
            <w:r w:rsidR="00BA2E55">
              <w:rPr>
                <w:rFonts w:ascii="Arial" w:hAnsi="Arial" w:cs="Arial"/>
                <w:sz w:val="20"/>
                <w:szCs w:val="20"/>
              </w:rPr>
              <w:t>52</w:t>
            </w:r>
            <w:r w:rsidR="00205A4E">
              <w:rPr>
                <w:rFonts w:ascii="Arial" w:hAnsi="Arial" w:cs="Arial"/>
                <w:sz w:val="20"/>
                <w:szCs w:val="20"/>
              </w:rPr>
              <w:t>,000</w:t>
            </w:r>
          </w:p>
        </w:tc>
      </w:tr>
    </w:tbl>
    <w:p w:rsidR="00205A4E" w:rsidRPr="0085678D" w:rsidRDefault="009D5C02" w:rsidP="0085678D">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Topic:</w:t>
      </w:r>
      <w:r w:rsidR="00205A4E" w:rsidRPr="0085678D">
        <w:rPr>
          <w:rFonts w:ascii="Arial" w:hAnsi="Arial" w:cs="Arial"/>
          <w:b/>
          <w:sz w:val="20"/>
          <w:szCs w:val="20"/>
        </w:rPr>
        <w:t xml:space="preserve"> Financial </w:t>
      </w:r>
      <w:r w:rsidR="0085678D">
        <w:rPr>
          <w:rFonts w:ascii="Arial" w:hAnsi="Arial" w:cs="Arial"/>
          <w:b/>
          <w:sz w:val="20"/>
          <w:szCs w:val="20"/>
        </w:rPr>
        <w:t>S</w:t>
      </w:r>
      <w:r w:rsidR="00205A4E" w:rsidRPr="0085678D">
        <w:rPr>
          <w:rFonts w:ascii="Arial" w:hAnsi="Arial" w:cs="Arial"/>
          <w:b/>
          <w:sz w:val="20"/>
          <w:szCs w:val="20"/>
        </w:rPr>
        <w:t xml:space="preserve">tatement </w:t>
      </w:r>
      <w:r w:rsidR="0085678D">
        <w:rPr>
          <w:rFonts w:ascii="Arial" w:hAnsi="Arial" w:cs="Arial"/>
          <w:b/>
          <w:sz w:val="20"/>
          <w:szCs w:val="20"/>
        </w:rPr>
        <w:t>E</w:t>
      </w:r>
      <w:r w:rsidR="00205A4E" w:rsidRPr="0085678D">
        <w:rPr>
          <w:rFonts w:ascii="Arial" w:hAnsi="Arial" w:cs="Arial"/>
          <w:b/>
          <w:sz w:val="20"/>
          <w:szCs w:val="20"/>
        </w:rPr>
        <w:t xml:space="preserve">ffect </w:t>
      </w:r>
      <w:r w:rsidR="0085678D">
        <w:rPr>
          <w:rFonts w:ascii="Arial" w:hAnsi="Arial" w:cs="Arial"/>
          <w:b/>
          <w:sz w:val="20"/>
          <w:szCs w:val="20"/>
        </w:rPr>
        <w:t>T</w:t>
      </w:r>
      <w:r w:rsidR="00205A4E" w:rsidRPr="0085678D">
        <w:rPr>
          <w:rFonts w:ascii="Arial" w:hAnsi="Arial" w:cs="Arial"/>
          <w:b/>
          <w:sz w:val="20"/>
          <w:szCs w:val="20"/>
        </w:rPr>
        <w:t>emplate</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w:t>
      </w:r>
      <w:r w:rsidR="009D5C02">
        <w:rPr>
          <w:rFonts w:ascii="Arial" w:hAnsi="Arial" w:cs="Arial"/>
          <w:b/>
          <w:sz w:val="20"/>
          <w:szCs w:val="20"/>
        </w:rPr>
        <w:t xml:space="preserve"> </w:t>
      </w:r>
      <w:r w:rsidRPr="0085678D">
        <w:rPr>
          <w:rFonts w:ascii="Arial" w:hAnsi="Arial" w:cs="Arial"/>
          <w:b/>
          <w:sz w:val="20"/>
          <w:szCs w:val="20"/>
        </w:rPr>
        <w:t>3</w:t>
      </w:r>
    </w:p>
    <w:p w:rsidR="00205A4E" w:rsidRDefault="00205A4E" w:rsidP="0085678D">
      <w:pPr>
        <w:ind w:left="360" w:hanging="360"/>
        <w:rPr>
          <w:rFonts w:ascii="Arial" w:hAnsi="Arial" w:cs="Arial"/>
          <w:sz w:val="20"/>
          <w:szCs w:val="20"/>
        </w:rPr>
      </w:pPr>
      <w:r w:rsidRPr="0085678D">
        <w:rPr>
          <w:rFonts w:ascii="Arial" w:hAnsi="Arial" w:cs="Arial"/>
          <w:b/>
          <w:sz w:val="20"/>
          <w:szCs w:val="20"/>
        </w:rPr>
        <w:t>11.</w:t>
      </w:r>
      <w:r w:rsidR="009D5C02">
        <w:rPr>
          <w:rFonts w:ascii="Arial" w:hAnsi="Arial" w:cs="Arial"/>
          <w:sz w:val="20"/>
          <w:szCs w:val="20"/>
        </w:rPr>
        <w:tab/>
      </w:r>
      <w:r>
        <w:rPr>
          <w:rFonts w:ascii="Arial" w:hAnsi="Arial" w:cs="Arial"/>
          <w:sz w:val="20"/>
          <w:szCs w:val="20"/>
        </w:rPr>
        <w:t>Consider the three transactions shown in the financial statement effects template, below. Match each transaction to the descriptions below.</w:t>
      </w:r>
    </w:p>
    <w:p w:rsidR="00205A4E" w:rsidRDefault="00205A4E" w:rsidP="00C765E7">
      <w:pPr>
        <w:rPr>
          <w:rFonts w:ascii="Arial" w:hAnsi="Arial" w:cs="Arial"/>
          <w:sz w:val="20"/>
          <w:szCs w:val="20"/>
        </w:rPr>
      </w:pPr>
    </w:p>
    <w:tbl>
      <w:tblPr>
        <w:tblW w:w="9054" w:type="dxa"/>
        <w:tblInd w:w="468" w:type="dxa"/>
        <w:tblLayout w:type="fixed"/>
        <w:tblLook w:val="00A0" w:firstRow="1" w:lastRow="0" w:firstColumn="1" w:lastColumn="0" w:noHBand="0" w:noVBand="0"/>
      </w:tblPr>
      <w:tblGrid>
        <w:gridCol w:w="1419"/>
        <w:gridCol w:w="639"/>
        <w:gridCol w:w="250"/>
        <w:gridCol w:w="907"/>
        <w:gridCol w:w="366"/>
        <w:gridCol w:w="723"/>
        <w:gridCol w:w="250"/>
        <w:gridCol w:w="826"/>
        <w:gridCol w:w="250"/>
        <w:gridCol w:w="818"/>
        <w:gridCol w:w="652"/>
        <w:gridCol w:w="263"/>
        <w:gridCol w:w="628"/>
        <w:gridCol w:w="362"/>
        <w:gridCol w:w="701"/>
      </w:tblGrid>
      <w:tr w:rsidR="00205A4E" w:rsidRPr="003A11DF">
        <w:tc>
          <w:tcPr>
            <w:tcW w:w="1419" w:type="dxa"/>
            <w:tcBorders>
              <w:top w:val="single" w:sz="4" w:space="0" w:color="auto"/>
              <w:left w:val="nil"/>
              <w:bottom w:val="single" w:sz="4" w:space="0" w:color="auto"/>
            </w:tcBorders>
            <w:shd w:val="clear" w:color="auto" w:fill="E0E0E0"/>
            <w:vAlign w:val="center"/>
          </w:tcPr>
          <w:p w:rsidR="00205A4E" w:rsidRPr="00F1667F" w:rsidRDefault="00205A4E" w:rsidP="00646988">
            <w:pPr>
              <w:ind w:left="-100" w:right="-100" w:firstLine="112"/>
              <w:rPr>
                <w:rFonts w:ascii="Arial" w:hAnsi="Arial" w:cs="Arial"/>
                <w:b/>
                <w:sz w:val="16"/>
                <w:szCs w:val="16"/>
              </w:rPr>
            </w:pPr>
          </w:p>
        </w:tc>
        <w:tc>
          <w:tcPr>
            <w:tcW w:w="5029"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F1667F" w:rsidRDefault="00043197" w:rsidP="00646988">
            <w:pPr>
              <w:ind w:left="-160" w:right="-140" w:firstLine="35"/>
              <w:jc w:val="center"/>
              <w:rPr>
                <w:rFonts w:ascii="Arial" w:hAnsi="Arial" w:cs="Arial"/>
                <w:b/>
                <w:sz w:val="16"/>
                <w:szCs w:val="16"/>
              </w:rPr>
            </w:pPr>
            <w:r w:rsidRPr="00F1667F">
              <w:rPr>
                <w:noProof/>
                <w:sz w:val="16"/>
                <w:szCs w:val="16"/>
              </w:rPr>
              <mc:AlternateContent>
                <mc:Choice Requires="wpg">
                  <w:drawing>
                    <wp:anchor distT="0" distB="0" distL="114300" distR="114300" simplePos="0" relativeHeight="251655168" behindDoc="0" locked="0" layoutInCell="1" allowOverlap="1" wp14:anchorId="15F658B8" wp14:editId="26B63A93">
                      <wp:simplePos x="0" y="0"/>
                      <wp:positionH relativeFrom="column">
                        <wp:posOffset>3032125</wp:posOffset>
                      </wp:positionH>
                      <wp:positionV relativeFrom="paragraph">
                        <wp:posOffset>119380</wp:posOffset>
                      </wp:positionV>
                      <wp:extent cx="1495425" cy="121285"/>
                      <wp:effectExtent l="38100" t="0" r="9525" b="50165"/>
                      <wp:wrapNone/>
                      <wp:docPr id="5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21285"/>
                                <a:chOff x="5841" y="2198"/>
                                <a:chExt cx="1980" cy="191"/>
                              </a:xfrm>
                            </wpg:grpSpPr>
                            <wps:wsp>
                              <wps:cNvPr id="54" name="Line 11"/>
                              <wps:cNvCnPr/>
                              <wps:spPr bwMode="auto">
                                <a:xfrm flipH="1" flipV="1">
                                  <a:off x="7641" y="220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
                              <wps:cNvCnPr/>
                              <wps:spPr bwMode="auto">
                                <a:xfrm flipH="1">
                                  <a:off x="6021" y="2198"/>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
                              <wps:cNvCnPr/>
                              <wps:spPr bwMode="auto">
                                <a:xfrm flipH="1">
                                  <a:off x="5841" y="2209"/>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8.75pt;margin-top:9.4pt;width:117.75pt;height:9.55pt;z-index:251655168" coordorigin="5841,2198" coordsize="1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">
                      <v:line id="Line 11" o:spid="_x0000_s1027" style="position:absolute;flip:x y;visibility:visible;mso-wrap-style:square" from="7641,2209" to="782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8MAAADbAAAADwAAAGRycy9kb3ducmV2LnhtbESPT4vCMBTE7wv7HcJb8CKa+hepRpEF&#10;F0+KVfH6aJ5tsXkpTdZ2/fRGEPY4zMxvmMWqNaW4U+0KywoG/QgEcWp1wZmC03HTm4FwHlljaZkU&#10;/JGD1fLzY4Gxtg0f6J74TAQIuxgV5N5XsZQuzcmg69uKOHhXWxv0QdaZ1DU2AW5KOYyiqTRYcFjI&#10;saLvnNJb8msUIO8eo1kzoLH8oYsb7vbd9fmqVOerXc9BeGr9f/jd3moFkzG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0vDAAAA2wAAAA8AAAAAAAAAAAAA&#10;AAAAoQIAAGRycy9kb3ducmV2LnhtbFBLBQYAAAAABAAEAPkAAACRAwAAAAA=&#10;"/>
                      <v:line id="Line 12" o:spid="_x0000_s1028" style="position:absolute;flip:x;visibility:visible;mso-wrap-style:square" from="6021,2198" to="764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3" o:spid="_x0000_s1029" style="position:absolute;flip:x;visibility:visible;mso-wrap-style:square" from="5841,2209" to="602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group>
                  </w:pict>
                </mc:Fallback>
              </mc:AlternateContent>
            </w:r>
            <w:r w:rsidR="00205A4E" w:rsidRPr="00F1667F">
              <w:rPr>
                <w:rFonts w:ascii="Arial" w:hAnsi="Arial" w:cs="Arial"/>
                <w:b/>
                <w:sz w:val="16"/>
                <w:szCs w:val="16"/>
              </w:rPr>
              <w:t>Balance Sheet</w:t>
            </w:r>
          </w:p>
        </w:tc>
        <w:tc>
          <w:tcPr>
            <w:tcW w:w="2606"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61"/>
              <w:jc w:val="center"/>
              <w:rPr>
                <w:rFonts w:ascii="Arial" w:hAnsi="Arial" w:cs="Arial"/>
                <w:b/>
                <w:sz w:val="16"/>
                <w:szCs w:val="16"/>
              </w:rPr>
            </w:pPr>
            <w:r w:rsidRPr="00F1667F">
              <w:rPr>
                <w:rFonts w:ascii="Arial" w:hAnsi="Arial" w:cs="Arial"/>
                <w:b/>
                <w:sz w:val="16"/>
                <w:szCs w:val="16"/>
              </w:rPr>
              <w:t>Income Statement</w:t>
            </w:r>
          </w:p>
          <w:p w:rsidR="00205A4E" w:rsidRPr="00F1667F" w:rsidRDefault="00205A4E" w:rsidP="00646988">
            <w:pPr>
              <w:ind w:left="-140" w:right="-140" w:firstLine="61"/>
              <w:jc w:val="center"/>
              <w:rPr>
                <w:rFonts w:ascii="Arial" w:hAnsi="Arial" w:cs="Arial"/>
                <w:b/>
                <w:sz w:val="16"/>
                <w:szCs w:val="16"/>
              </w:rPr>
            </w:pPr>
          </w:p>
        </w:tc>
      </w:tr>
      <w:tr w:rsidR="00205A4E" w:rsidRPr="003A11DF">
        <w:tc>
          <w:tcPr>
            <w:tcW w:w="1419" w:type="dxa"/>
            <w:tcBorders>
              <w:left w:val="nil"/>
              <w:bottom w:val="single" w:sz="4" w:space="0" w:color="auto"/>
            </w:tcBorders>
            <w:shd w:val="clear" w:color="auto" w:fill="E0E0E0"/>
            <w:vAlign w:val="center"/>
          </w:tcPr>
          <w:p w:rsidR="00205A4E" w:rsidRPr="00F1667F" w:rsidRDefault="00205A4E" w:rsidP="00646988">
            <w:pPr>
              <w:ind w:left="-100" w:right="-100" w:firstLine="112"/>
              <w:rPr>
                <w:rFonts w:ascii="Arial" w:hAnsi="Arial" w:cs="Arial"/>
                <w:b/>
                <w:sz w:val="16"/>
                <w:szCs w:val="16"/>
              </w:rPr>
            </w:pPr>
            <w:r w:rsidRPr="00F1667F">
              <w:rPr>
                <w:rFonts w:ascii="Arial" w:hAnsi="Arial" w:cs="Arial"/>
                <w:b/>
                <w:sz w:val="16"/>
                <w:szCs w:val="16"/>
              </w:rPr>
              <w:t>Transaction</w:t>
            </w:r>
          </w:p>
        </w:tc>
        <w:tc>
          <w:tcPr>
            <w:tcW w:w="639"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25"/>
              <w:jc w:val="center"/>
              <w:rPr>
                <w:rFonts w:ascii="Arial" w:hAnsi="Arial" w:cs="Arial"/>
                <w:b/>
                <w:sz w:val="16"/>
                <w:szCs w:val="16"/>
              </w:rPr>
            </w:pPr>
            <w:r w:rsidRPr="00F1667F">
              <w:rPr>
                <w:rFonts w:ascii="Arial" w:hAnsi="Arial" w:cs="Arial"/>
                <w:b/>
                <w:sz w:val="16"/>
                <w:szCs w:val="16"/>
              </w:rPr>
              <w:t>Cash Asset</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907"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60" w:right="-160" w:firstLine="12"/>
              <w:jc w:val="center"/>
              <w:rPr>
                <w:rFonts w:ascii="Arial" w:hAnsi="Arial" w:cs="Arial"/>
                <w:b/>
                <w:sz w:val="16"/>
                <w:szCs w:val="16"/>
              </w:rPr>
            </w:pPr>
            <w:r w:rsidRPr="00F1667F">
              <w:rPr>
                <w:rFonts w:ascii="Arial" w:hAnsi="Arial" w:cs="Arial"/>
                <w:b/>
                <w:sz w:val="16"/>
                <w:szCs w:val="16"/>
              </w:rPr>
              <w:t>Noncash Assets</w:t>
            </w:r>
          </w:p>
        </w:tc>
        <w:tc>
          <w:tcPr>
            <w:tcW w:w="3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30" w:right="-160" w:firstLine="30"/>
              <w:jc w:val="center"/>
              <w:rPr>
                <w:rFonts w:ascii="Arial" w:hAnsi="Arial" w:cs="Arial"/>
                <w:b/>
                <w:sz w:val="16"/>
                <w:szCs w:val="16"/>
              </w:rPr>
            </w:pPr>
            <w:r w:rsidRPr="00F1667F">
              <w:rPr>
                <w:rFonts w:ascii="Arial" w:hAnsi="Arial" w:cs="Arial"/>
                <w:b/>
                <w:sz w:val="16"/>
                <w:szCs w:val="16"/>
              </w:rPr>
              <w:t>Liabil-</w:t>
            </w:r>
          </w:p>
          <w:p w:rsidR="00205A4E" w:rsidRPr="00F1667F" w:rsidRDefault="00205A4E" w:rsidP="00646988">
            <w:pPr>
              <w:ind w:left="-130" w:right="-160" w:firstLine="30"/>
              <w:jc w:val="center"/>
              <w:rPr>
                <w:rFonts w:ascii="Arial" w:hAnsi="Arial" w:cs="Arial"/>
                <w:b/>
                <w:sz w:val="16"/>
                <w:szCs w:val="16"/>
              </w:rPr>
            </w:pPr>
            <w:r w:rsidRPr="00F1667F">
              <w:rPr>
                <w:rFonts w:ascii="Arial" w:hAnsi="Arial" w:cs="Arial"/>
                <w:b/>
                <w:sz w:val="16"/>
                <w:szCs w:val="16"/>
              </w:rPr>
              <w:t>ities</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82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80" w:right="-180" w:firstLine="50"/>
              <w:jc w:val="center"/>
              <w:rPr>
                <w:rFonts w:ascii="Arial" w:hAnsi="Arial" w:cs="Arial"/>
                <w:b/>
                <w:sz w:val="16"/>
                <w:szCs w:val="16"/>
              </w:rPr>
            </w:pPr>
            <w:r w:rsidRPr="00F1667F">
              <w:rPr>
                <w:rFonts w:ascii="Arial" w:hAnsi="Arial" w:cs="Arial"/>
                <w:b/>
                <w:sz w:val="16"/>
                <w:szCs w:val="16"/>
              </w:rPr>
              <w:t>Contrib. Capital</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818"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F1667F" w:rsidRDefault="00205A4E" w:rsidP="00646988">
            <w:pPr>
              <w:ind w:left="-160" w:right="-140" w:firstLine="35"/>
              <w:jc w:val="center"/>
              <w:rPr>
                <w:rFonts w:ascii="Arial" w:hAnsi="Arial" w:cs="Arial"/>
                <w:b/>
                <w:sz w:val="16"/>
                <w:szCs w:val="16"/>
              </w:rPr>
            </w:pPr>
            <w:r w:rsidRPr="00F1667F">
              <w:rPr>
                <w:rFonts w:ascii="Arial" w:hAnsi="Arial" w:cs="Arial"/>
                <w:b/>
                <w:sz w:val="16"/>
                <w:szCs w:val="16"/>
              </w:rPr>
              <w:t>Earned</w:t>
            </w:r>
          </w:p>
          <w:p w:rsidR="00205A4E" w:rsidRPr="00F1667F" w:rsidRDefault="00205A4E" w:rsidP="00646988">
            <w:pPr>
              <w:ind w:left="-160" w:right="-140" w:firstLine="35"/>
              <w:jc w:val="center"/>
              <w:rPr>
                <w:rFonts w:ascii="Arial" w:hAnsi="Arial" w:cs="Arial"/>
                <w:b/>
                <w:sz w:val="16"/>
                <w:szCs w:val="16"/>
              </w:rPr>
            </w:pPr>
            <w:r w:rsidRPr="00F1667F">
              <w:rPr>
                <w:rFonts w:ascii="Arial" w:hAnsi="Arial" w:cs="Arial"/>
                <w:b/>
                <w:sz w:val="16"/>
                <w:szCs w:val="16"/>
              </w:rPr>
              <w:t>Capital</w:t>
            </w:r>
          </w:p>
        </w:tc>
        <w:tc>
          <w:tcPr>
            <w:tcW w:w="652"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20" w:firstLine="6"/>
              <w:jc w:val="center"/>
              <w:rPr>
                <w:rFonts w:ascii="Arial" w:hAnsi="Arial" w:cs="Arial"/>
                <w:b/>
                <w:sz w:val="16"/>
                <w:szCs w:val="16"/>
              </w:rPr>
            </w:pPr>
            <w:r w:rsidRPr="00F1667F">
              <w:rPr>
                <w:rFonts w:ascii="Arial" w:hAnsi="Arial" w:cs="Arial"/>
                <w:b/>
                <w:sz w:val="16"/>
                <w:szCs w:val="16"/>
              </w:rPr>
              <w:t>Rev-enues</w:t>
            </w:r>
          </w:p>
        </w:tc>
        <w:tc>
          <w:tcPr>
            <w:tcW w:w="26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20"/>
              <w:jc w:val="center"/>
              <w:rPr>
                <w:rFonts w:ascii="Arial" w:hAnsi="Arial" w:cs="Arial"/>
                <w:b/>
                <w:sz w:val="16"/>
                <w:szCs w:val="16"/>
              </w:rPr>
            </w:pPr>
            <w:r w:rsidRPr="00F1667F">
              <w:rPr>
                <w:rFonts w:ascii="Arial" w:hAnsi="Arial" w:cs="Arial"/>
                <w:b/>
                <w:sz w:val="16"/>
                <w:szCs w:val="16"/>
              </w:rPr>
              <w:t>Expen-ses</w:t>
            </w:r>
          </w:p>
        </w:tc>
        <w:tc>
          <w:tcPr>
            <w:tcW w:w="362" w:type="dxa"/>
            <w:tcBorders>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701" w:type="dxa"/>
            <w:tcBorders>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61"/>
              <w:jc w:val="center"/>
              <w:rPr>
                <w:rFonts w:ascii="Arial" w:hAnsi="Arial" w:cs="Arial"/>
                <w:b/>
                <w:sz w:val="16"/>
                <w:szCs w:val="16"/>
              </w:rPr>
            </w:pPr>
            <w:r w:rsidRPr="00F1667F">
              <w:rPr>
                <w:rFonts w:ascii="Arial" w:hAnsi="Arial" w:cs="Arial"/>
                <w:b/>
                <w:sz w:val="16"/>
                <w:szCs w:val="16"/>
              </w:rPr>
              <w:t>Net</w:t>
            </w:r>
          </w:p>
          <w:p w:rsidR="00205A4E" w:rsidRPr="00F1667F" w:rsidRDefault="00205A4E" w:rsidP="00646988">
            <w:pPr>
              <w:ind w:left="-140" w:right="-140" w:hanging="32"/>
              <w:jc w:val="center"/>
              <w:rPr>
                <w:rFonts w:ascii="Arial" w:hAnsi="Arial" w:cs="Arial"/>
                <w:b/>
                <w:sz w:val="16"/>
                <w:szCs w:val="16"/>
              </w:rPr>
            </w:pPr>
            <w:r w:rsidRPr="00F1667F">
              <w:rPr>
                <w:rFonts w:ascii="Arial" w:hAnsi="Arial" w:cs="Arial"/>
                <w:b/>
                <w:sz w:val="16"/>
                <w:szCs w:val="16"/>
              </w:rPr>
              <w:t>Income</w:t>
            </w:r>
          </w:p>
        </w:tc>
      </w:tr>
      <w:tr w:rsidR="00205A4E" w:rsidRPr="003A11DF" w:rsidTr="00F1667F">
        <w:trPr>
          <w:trHeight w:val="332"/>
        </w:trPr>
        <w:tc>
          <w:tcPr>
            <w:tcW w:w="1419" w:type="dxa"/>
            <w:tcBorders>
              <w:top w:val="single" w:sz="4" w:space="0" w:color="auto"/>
              <w:bottom w:val="dotted" w:sz="2" w:space="0" w:color="auto"/>
            </w:tcBorders>
            <w:vAlign w:val="center"/>
          </w:tcPr>
          <w:p w:rsidR="00205A4E" w:rsidRPr="00F1667F" w:rsidRDefault="00205A4E" w:rsidP="00C765E7">
            <w:pPr>
              <w:ind w:left="-100" w:right="-100" w:hanging="8"/>
              <w:jc w:val="center"/>
              <w:rPr>
                <w:rFonts w:ascii="Arial" w:hAnsi="Arial" w:cs="Arial"/>
                <w:sz w:val="16"/>
                <w:szCs w:val="16"/>
              </w:rPr>
            </w:pPr>
            <w:r w:rsidRPr="00F1667F">
              <w:rPr>
                <w:rFonts w:ascii="Arial" w:hAnsi="Arial" w:cs="Arial"/>
                <w:sz w:val="16"/>
                <w:szCs w:val="16"/>
              </w:rPr>
              <w:t>#1</w:t>
            </w:r>
          </w:p>
        </w:tc>
        <w:tc>
          <w:tcPr>
            <w:tcW w:w="639" w:type="dxa"/>
            <w:tcBorders>
              <w:top w:val="single" w:sz="4" w:space="0" w:color="auto"/>
              <w:left w:val="nil"/>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907" w:type="dxa"/>
            <w:tcBorders>
              <w:top w:val="single" w:sz="4" w:space="0" w:color="auto"/>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366" w:type="dxa"/>
            <w:tcBorders>
              <w:top w:val="single" w:sz="4" w:space="0" w:color="auto"/>
              <w:bottom w:val="dotted" w:sz="2" w:space="0" w:color="auto"/>
            </w:tcBorders>
            <w:vAlign w:val="center"/>
          </w:tcPr>
          <w:p w:rsidR="00205A4E" w:rsidRPr="00F1667F" w:rsidRDefault="00205A4E" w:rsidP="00646988">
            <w:pPr>
              <w:ind w:left="-100" w:right="-100"/>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dotted" w:sz="2" w:space="0" w:color="auto"/>
            </w:tcBorders>
            <w:vAlign w:val="center"/>
          </w:tcPr>
          <w:p w:rsidR="00205A4E" w:rsidRPr="00F1667F" w:rsidRDefault="00205A4E" w:rsidP="00646988">
            <w:pPr>
              <w:ind w:left="-160" w:right="-160" w:firstLine="16"/>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26" w:type="dxa"/>
            <w:tcBorders>
              <w:top w:val="single" w:sz="4" w:space="0" w:color="auto"/>
              <w:bottom w:val="dotted" w:sz="2" w:space="0" w:color="auto"/>
            </w:tcBorders>
          </w:tcPr>
          <w:p w:rsidR="00205A4E" w:rsidRPr="00F1667F" w:rsidRDefault="00205A4E" w:rsidP="00646988">
            <w:pPr>
              <w:ind w:left="-180" w:right="-180"/>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18" w:type="dxa"/>
            <w:tcBorders>
              <w:top w:val="single" w:sz="4" w:space="0" w:color="auto"/>
              <w:bottom w:val="dotted" w:sz="2" w:space="0" w:color="auto"/>
              <w:right w:val="wave" w:sz="1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c>
          <w:tcPr>
            <w:tcW w:w="652" w:type="dxa"/>
            <w:tcBorders>
              <w:top w:val="single" w:sz="4" w:space="0" w:color="auto"/>
              <w:left w:val="wave" w:sz="12"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c>
          <w:tcPr>
            <w:tcW w:w="263" w:type="dxa"/>
            <w:tcBorders>
              <w:top w:val="single" w:sz="4" w:space="0" w:color="auto"/>
              <w:bottom w:val="dotted" w:sz="2" w:space="0" w:color="auto"/>
            </w:tcBorders>
            <w:vAlign w:val="center"/>
          </w:tcPr>
          <w:p w:rsidR="00205A4E" w:rsidRPr="00F1667F" w:rsidRDefault="00205A4E" w:rsidP="00646988">
            <w:pPr>
              <w:ind w:left="-80" w:right="-80" w:hanging="35"/>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dotted" w:sz="2" w:space="0" w:color="auto"/>
            </w:tcBorders>
            <w:vAlign w:val="center"/>
          </w:tcPr>
          <w:p w:rsidR="00205A4E" w:rsidRPr="00F1667F" w:rsidRDefault="00205A4E" w:rsidP="00646988">
            <w:pPr>
              <w:ind w:left="-140" w:right="-140" w:firstLine="68"/>
              <w:jc w:val="center"/>
              <w:rPr>
                <w:rFonts w:ascii="Arial" w:hAnsi="Arial" w:cs="Arial"/>
                <w:b/>
                <w:sz w:val="16"/>
                <w:szCs w:val="16"/>
              </w:rPr>
            </w:pPr>
          </w:p>
        </w:tc>
        <w:tc>
          <w:tcPr>
            <w:tcW w:w="362" w:type="dxa"/>
            <w:tcBorders>
              <w:top w:val="single" w:sz="4" w:space="0" w:color="auto"/>
              <w:bottom w:val="dotted" w:sz="2" w:space="0" w:color="auto"/>
            </w:tcBorders>
            <w:vAlign w:val="center"/>
          </w:tcPr>
          <w:p w:rsidR="00205A4E" w:rsidRPr="00F1667F" w:rsidRDefault="00205A4E" w:rsidP="00646988">
            <w:pPr>
              <w:ind w:left="-100" w:right="-100" w:hanging="5"/>
              <w:jc w:val="center"/>
              <w:rPr>
                <w:rFonts w:ascii="Arial" w:hAnsi="Arial" w:cs="Arial"/>
                <w:b/>
                <w:sz w:val="16"/>
                <w:szCs w:val="16"/>
              </w:rPr>
            </w:pPr>
            <w:r w:rsidRPr="00F1667F">
              <w:rPr>
                <w:rFonts w:ascii="Arial" w:hAnsi="Arial" w:cs="Arial"/>
                <w:b/>
                <w:sz w:val="16"/>
                <w:szCs w:val="16"/>
              </w:rPr>
              <w:t>=</w:t>
            </w:r>
          </w:p>
        </w:tc>
        <w:tc>
          <w:tcPr>
            <w:tcW w:w="701" w:type="dxa"/>
            <w:tcBorders>
              <w:top w:val="single" w:sz="4"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r>
      <w:tr w:rsidR="00205A4E" w:rsidRPr="003A11DF" w:rsidTr="00F1667F">
        <w:trPr>
          <w:trHeight w:val="350"/>
        </w:trPr>
        <w:tc>
          <w:tcPr>
            <w:tcW w:w="1419" w:type="dxa"/>
            <w:tcBorders>
              <w:top w:val="single" w:sz="4" w:space="0" w:color="auto"/>
              <w:bottom w:val="dotted" w:sz="2" w:space="0" w:color="auto"/>
            </w:tcBorders>
            <w:vAlign w:val="center"/>
          </w:tcPr>
          <w:p w:rsidR="00205A4E" w:rsidRPr="00F1667F" w:rsidRDefault="00205A4E" w:rsidP="00C765E7">
            <w:pPr>
              <w:ind w:left="-100" w:right="-100" w:hanging="8"/>
              <w:jc w:val="center"/>
              <w:rPr>
                <w:rFonts w:ascii="Arial" w:hAnsi="Arial" w:cs="Arial"/>
                <w:sz w:val="16"/>
                <w:szCs w:val="16"/>
              </w:rPr>
            </w:pPr>
            <w:r w:rsidRPr="00F1667F">
              <w:rPr>
                <w:rFonts w:ascii="Arial" w:hAnsi="Arial" w:cs="Arial"/>
                <w:sz w:val="16"/>
                <w:szCs w:val="16"/>
              </w:rPr>
              <w:t>#2</w:t>
            </w:r>
          </w:p>
        </w:tc>
        <w:tc>
          <w:tcPr>
            <w:tcW w:w="639" w:type="dxa"/>
            <w:tcBorders>
              <w:top w:val="single" w:sz="4" w:space="0" w:color="auto"/>
              <w:left w:val="nil"/>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907" w:type="dxa"/>
            <w:tcBorders>
              <w:top w:val="single" w:sz="4"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c>
          <w:tcPr>
            <w:tcW w:w="366" w:type="dxa"/>
            <w:tcBorders>
              <w:top w:val="single" w:sz="4" w:space="0" w:color="auto"/>
              <w:bottom w:val="dotted" w:sz="2" w:space="0" w:color="auto"/>
            </w:tcBorders>
            <w:vAlign w:val="center"/>
          </w:tcPr>
          <w:p w:rsidR="00205A4E" w:rsidRPr="00F1667F" w:rsidRDefault="00205A4E" w:rsidP="00646988">
            <w:pPr>
              <w:ind w:left="-100" w:right="-100"/>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dotted" w:sz="2" w:space="0" w:color="auto"/>
            </w:tcBorders>
            <w:vAlign w:val="center"/>
          </w:tcPr>
          <w:p w:rsidR="00205A4E" w:rsidRPr="00F1667F" w:rsidRDefault="00205A4E" w:rsidP="00646988">
            <w:pPr>
              <w:ind w:left="-160" w:right="-160" w:firstLine="16"/>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26" w:type="dxa"/>
            <w:tcBorders>
              <w:top w:val="single" w:sz="4" w:space="0" w:color="auto"/>
              <w:bottom w:val="dotted" w:sz="2" w:space="0" w:color="auto"/>
            </w:tcBorders>
          </w:tcPr>
          <w:p w:rsidR="00205A4E" w:rsidRPr="00F1667F" w:rsidRDefault="00205A4E" w:rsidP="00646988">
            <w:pPr>
              <w:ind w:left="-180" w:right="-180"/>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18" w:type="dxa"/>
            <w:tcBorders>
              <w:top w:val="single" w:sz="4" w:space="0" w:color="auto"/>
              <w:bottom w:val="dotted" w:sz="2" w:space="0" w:color="auto"/>
              <w:right w:val="wave" w:sz="1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c>
          <w:tcPr>
            <w:tcW w:w="652" w:type="dxa"/>
            <w:tcBorders>
              <w:top w:val="single" w:sz="4" w:space="0" w:color="auto"/>
              <w:left w:val="wave" w:sz="12"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c>
          <w:tcPr>
            <w:tcW w:w="263" w:type="dxa"/>
            <w:tcBorders>
              <w:top w:val="single" w:sz="4" w:space="0" w:color="auto"/>
              <w:bottom w:val="dotted" w:sz="2" w:space="0" w:color="auto"/>
            </w:tcBorders>
            <w:vAlign w:val="center"/>
          </w:tcPr>
          <w:p w:rsidR="00205A4E" w:rsidRPr="00F1667F" w:rsidRDefault="00205A4E" w:rsidP="00646988">
            <w:pPr>
              <w:ind w:left="-80" w:right="-80" w:hanging="35"/>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dotted" w:sz="2" w:space="0" w:color="auto"/>
            </w:tcBorders>
            <w:vAlign w:val="center"/>
          </w:tcPr>
          <w:p w:rsidR="00205A4E" w:rsidRPr="00F1667F" w:rsidRDefault="00205A4E" w:rsidP="00646988">
            <w:pPr>
              <w:ind w:left="-140" w:right="-140" w:firstLine="68"/>
              <w:jc w:val="center"/>
              <w:rPr>
                <w:rFonts w:ascii="Arial" w:hAnsi="Arial" w:cs="Arial"/>
                <w:b/>
                <w:sz w:val="16"/>
                <w:szCs w:val="16"/>
              </w:rPr>
            </w:pPr>
          </w:p>
        </w:tc>
        <w:tc>
          <w:tcPr>
            <w:tcW w:w="362" w:type="dxa"/>
            <w:tcBorders>
              <w:top w:val="single" w:sz="4" w:space="0" w:color="auto"/>
              <w:bottom w:val="dotted" w:sz="2" w:space="0" w:color="auto"/>
            </w:tcBorders>
            <w:vAlign w:val="center"/>
          </w:tcPr>
          <w:p w:rsidR="00205A4E" w:rsidRPr="00F1667F" w:rsidRDefault="00205A4E" w:rsidP="00646988">
            <w:pPr>
              <w:ind w:left="-100" w:right="-100" w:hanging="5"/>
              <w:jc w:val="center"/>
              <w:rPr>
                <w:rFonts w:ascii="Arial" w:hAnsi="Arial" w:cs="Arial"/>
                <w:b/>
                <w:sz w:val="16"/>
                <w:szCs w:val="16"/>
              </w:rPr>
            </w:pPr>
            <w:r w:rsidRPr="00F1667F">
              <w:rPr>
                <w:rFonts w:ascii="Arial" w:hAnsi="Arial" w:cs="Arial"/>
                <w:b/>
                <w:sz w:val="16"/>
                <w:szCs w:val="16"/>
              </w:rPr>
              <w:t>=</w:t>
            </w:r>
          </w:p>
        </w:tc>
        <w:tc>
          <w:tcPr>
            <w:tcW w:w="701" w:type="dxa"/>
            <w:tcBorders>
              <w:top w:val="single" w:sz="4"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r>
      <w:tr w:rsidR="00205A4E" w:rsidRPr="003A11DF" w:rsidTr="00F1667F">
        <w:trPr>
          <w:trHeight w:val="350"/>
        </w:trPr>
        <w:tc>
          <w:tcPr>
            <w:tcW w:w="1419" w:type="dxa"/>
            <w:tcBorders>
              <w:top w:val="single" w:sz="4" w:space="0" w:color="auto"/>
              <w:bottom w:val="dotted" w:sz="2" w:space="0" w:color="auto"/>
            </w:tcBorders>
            <w:vAlign w:val="center"/>
          </w:tcPr>
          <w:p w:rsidR="00205A4E" w:rsidRPr="00F1667F" w:rsidRDefault="00205A4E" w:rsidP="00C765E7">
            <w:pPr>
              <w:ind w:left="-100" w:right="-100" w:hanging="8"/>
              <w:jc w:val="center"/>
              <w:rPr>
                <w:rFonts w:ascii="Arial" w:hAnsi="Arial" w:cs="Arial"/>
                <w:sz w:val="16"/>
                <w:szCs w:val="16"/>
              </w:rPr>
            </w:pPr>
            <w:r w:rsidRPr="00F1667F">
              <w:rPr>
                <w:rFonts w:ascii="Arial" w:hAnsi="Arial" w:cs="Arial"/>
                <w:sz w:val="16"/>
                <w:szCs w:val="16"/>
              </w:rPr>
              <w:t>#3</w:t>
            </w:r>
          </w:p>
        </w:tc>
        <w:tc>
          <w:tcPr>
            <w:tcW w:w="639" w:type="dxa"/>
            <w:tcBorders>
              <w:top w:val="single" w:sz="4" w:space="0" w:color="auto"/>
              <w:left w:val="nil"/>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16</w:t>
            </w:r>
            <w:r w:rsidR="00205A4E" w:rsidRPr="00F1667F">
              <w:rPr>
                <w:rFonts w:ascii="Arial" w:hAnsi="Arial" w:cs="Arial"/>
                <w:b/>
                <w:sz w:val="16"/>
                <w:szCs w:val="16"/>
              </w:rPr>
              <w:t>0</w:t>
            </w: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907" w:type="dxa"/>
            <w:tcBorders>
              <w:top w:val="single" w:sz="4" w:space="0" w:color="auto"/>
              <w:bottom w:val="dotted" w:sz="2" w:space="0" w:color="auto"/>
            </w:tcBorders>
            <w:vAlign w:val="center"/>
          </w:tcPr>
          <w:p w:rsidR="00205A4E" w:rsidRPr="00F1667F" w:rsidRDefault="006027A6" w:rsidP="00AC30B4">
            <w:pPr>
              <w:ind w:left="-140" w:right="-140" w:firstLine="32"/>
              <w:jc w:val="center"/>
              <w:rPr>
                <w:rFonts w:ascii="Arial" w:hAnsi="Arial" w:cs="Arial"/>
                <w:b/>
                <w:sz w:val="16"/>
                <w:szCs w:val="16"/>
              </w:rPr>
            </w:pPr>
            <w:r w:rsidRPr="00F1667F">
              <w:rPr>
                <w:rFonts w:ascii="Arial" w:hAnsi="Arial" w:cs="Arial"/>
                <w:b/>
                <w:sz w:val="16"/>
                <w:szCs w:val="16"/>
              </w:rPr>
              <w:t>-</w:t>
            </w:r>
            <w:r w:rsidR="00AC30B4" w:rsidRPr="00F1667F">
              <w:rPr>
                <w:rFonts w:ascii="Arial" w:hAnsi="Arial" w:cs="Arial"/>
                <w:b/>
                <w:sz w:val="16"/>
                <w:szCs w:val="16"/>
              </w:rPr>
              <w:t>16</w:t>
            </w:r>
            <w:r w:rsidR="00205A4E" w:rsidRPr="00F1667F">
              <w:rPr>
                <w:rFonts w:ascii="Arial" w:hAnsi="Arial" w:cs="Arial"/>
                <w:b/>
                <w:sz w:val="16"/>
                <w:szCs w:val="16"/>
              </w:rPr>
              <w:t>0</w:t>
            </w:r>
          </w:p>
        </w:tc>
        <w:tc>
          <w:tcPr>
            <w:tcW w:w="366" w:type="dxa"/>
            <w:tcBorders>
              <w:top w:val="single" w:sz="4" w:space="0" w:color="auto"/>
              <w:bottom w:val="dotted" w:sz="2" w:space="0" w:color="auto"/>
            </w:tcBorders>
            <w:vAlign w:val="center"/>
          </w:tcPr>
          <w:p w:rsidR="00205A4E" w:rsidRPr="00F1667F" w:rsidRDefault="00205A4E" w:rsidP="00646988">
            <w:pPr>
              <w:ind w:left="-100" w:right="-100"/>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dotted" w:sz="2" w:space="0" w:color="auto"/>
            </w:tcBorders>
            <w:vAlign w:val="center"/>
          </w:tcPr>
          <w:p w:rsidR="00205A4E" w:rsidRPr="00F1667F" w:rsidRDefault="00205A4E" w:rsidP="00646988">
            <w:pPr>
              <w:ind w:left="-160" w:right="-160" w:firstLine="16"/>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26" w:type="dxa"/>
            <w:tcBorders>
              <w:top w:val="single" w:sz="4" w:space="0" w:color="auto"/>
              <w:bottom w:val="dotted" w:sz="2" w:space="0" w:color="auto"/>
            </w:tcBorders>
          </w:tcPr>
          <w:p w:rsidR="00205A4E" w:rsidRPr="00F1667F" w:rsidRDefault="00205A4E" w:rsidP="00646988">
            <w:pPr>
              <w:ind w:left="-180" w:right="-180"/>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18" w:type="dxa"/>
            <w:tcBorders>
              <w:top w:val="single" w:sz="4" w:space="0" w:color="auto"/>
              <w:bottom w:val="dotted" w:sz="2" w:space="0" w:color="auto"/>
              <w:right w:val="wave" w:sz="12" w:space="0" w:color="auto"/>
            </w:tcBorders>
            <w:vAlign w:val="center"/>
          </w:tcPr>
          <w:p w:rsidR="00205A4E" w:rsidRPr="00F1667F" w:rsidRDefault="00205A4E" w:rsidP="00646988">
            <w:pPr>
              <w:ind w:left="-160" w:right="-89" w:firstLine="42"/>
              <w:jc w:val="center"/>
              <w:rPr>
                <w:rFonts w:ascii="Arial" w:hAnsi="Arial" w:cs="Arial"/>
                <w:b/>
                <w:sz w:val="16"/>
                <w:szCs w:val="16"/>
              </w:rPr>
            </w:pPr>
          </w:p>
        </w:tc>
        <w:tc>
          <w:tcPr>
            <w:tcW w:w="652" w:type="dxa"/>
            <w:tcBorders>
              <w:top w:val="single" w:sz="4" w:space="0" w:color="auto"/>
              <w:left w:val="wave" w:sz="12" w:space="0" w:color="auto"/>
              <w:bottom w:val="dotted" w:sz="2" w:space="0" w:color="auto"/>
            </w:tcBorders>
          </w:tcPr>
          <w:p w:rsidR="00205A4E" w:rsidRPr="00F1667F" w:rsidRDefault="00205A4E" w:rsidP="00646988">
            <w:pPr>
              <w:ind w:left="-140" w:right="-120"/>
              <w:jc w:val="center"/>
              <w:rPr>
                <w:rFonts w:ascii="Arial" w:hAnsi="Arial" w:cs="Arial"/>
                <w:b/>
                <w:sz w:val="16"/>
                <w:szCs w:val="16"/>
              </w:rPr>
            </w:pPr>
          </w:p>
        </w:tc>
        <w:tc>
          <w:tcPr>
            <w:tcW w:w="263" w:type="dxa"/>
            <w:tcBorders>
              <w:top w:val="single" w:sz="4" w:space="0" w:color="auto"/>
              <w:bottom w:val="dotted" w:sz="2" w:space="0" w:color="auto"/>
            </w:tcBorders>
            <w:vAlign w:val="center"/>
          </w:tcPr>
          <w:p w:rsidR="00205A4E" w:rsidRPr="00F1667F" w:rsidRDefault="00205A4E" w:rsidP="00646988">
            <w:pPr>
              <w:ind w:left="-80" w:right="-80" w:hanging="35"/>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dotted" w:sz="2" w:space="0" w:color="auto"/>
            </w:tcBorders>
            <w:vAlign w:val="center"/>
          </w:tcPr>
          <w:p w:rsidR="00205A4E" w:rsidRPr="00F1667F" w:rsidRDefault="00205A4E" w:rsidP="00646988">
            <w:pPr>
              <w:ind w:left="-140" w:right="-140" w:firstLine="68"/>
              <w:jc w:val="center"/>
              <w:rPr>
                <w:rFonts w:ascii="Arial" w:hAnsi="Arial" w:cs="Arial"/>
                <w:b/>
                <w:sz w:val="16"/>
                <w:szCs w:val="16"/>
              </w:rPr>
            </w:pPr>
          </w:p>
        </w:tc>
        <w:tc>
          <w:tcPr>
            <w:tcW w:w="362" w:type="dxa"/>
            <w:tcBorders>
              <w:top w:val="single" w:sz="4" w:space="0" w:color="auto"/>
              <w:bottom w:val="dotted" w:sz="2" w:space="0" w:color="auto"/>
            </w:tcBorders>
            <w:vAlign w:val="center"/>
          </w:tcPr>
          <w:p w:rsidR="00205A4E" w:rsidRPr="00F1667F" w:rsidRDefault="00205A4E" w:rsidP="00646988">
            <w:pPr>
              <w:ind w:left="-100" w:right="-100" w:hanging="5"/>
              <w:jc w:val="center"/>
              <w:rPr>
                <w:rFonts w:ascii="Arial" w:hAnsi="Arial" w:cs="Arial"/>
                <w:b/>
                <w:sz w:val="16"/>
                <w:szCs w:val="16"/>
              </w:rPr>
            </w:pPr>
            <w:r w:rsidRPr="00F1667F">
              <w:rPr>
                <w:rFonts w:ascii="Arial" w:hAnsi="Arial" w:cs="Arial"/>
                <w:b/>
                <w:sz w:val="16"/>
                <w:szCs w:val="16"/>
              </w:rPr>
              <w:t>=</w:t>
            </w:r>
          </w:p>
        </w:tc>
        <w:tc>
          <w:tcPr>
            <w:tcW w:w="701" w:type="dxa"/>
            <w:tcBorders>
              <w:top w:val="single" w:sz="4" w:space="0" w:color="auto"/>
              <w:bottom w:val="dotted" w:sz="2" w:space="0" w:color="auto"/>
            </w:tcBorders>
            <w:vAlign w:val="center"/>
          </w:tcPr>
          <w:p w:rsidR="00205A4E" w:rsidRPr="00F1667F" w:rsidRDefault="00205A4E" w:rsidP="00646988">
            <w:pPr>
              <w:ind w:left="-140" w:right="-140" w:firstLine="68"/>
              <w:jc w:val="center"/>
              <w:rPr>
                <w:rFonts w:ascii="Arial" w:hAnsi="Arial" w:cs="Arial"/>
                <w:b/>
                <w:sz w:val="16"/>
                <w:szCs w:val="16"/>
              </w:rPr>
            </w:pPr>
          </w:p>
        </w:tc>
      </w:tr>
    </w:tbl>
    <w:p w:rsidR="00205A4E" w:rsidRDefault="00205A4E" w:rsidP="00C765E7">
      <w:pPr>
        <w:rPr>
          <w:rFonts w:ascii="Arial" w:hAnsi="Arial" w:cs="Arial"/>
          <w:sz w:val="20"/>
          <w:szCs w:val="20"/>
        </w:rPr>
      </w:pPr>
    </w:p>
    <w:p w:rsidR="00205A4E" w:rsidRDefault="006027A6" w:rsidP="009D5C02">
      <w:pPr>
        <w:ind w:left="720" w:hanging="360"/>
        <w:rPr>
          <w:rFonts w:ascii="Arial" w:hAnsi="Arial" w:cs="Arial"/>
          <w:sz w:val="20"/>
          <w:szCs w:val="20"/>
        </w:rPr>
      </w:pPr>
      <w:r>
        <w:rPr>
          <w:rFonts w:ascii="Arial" w:hAnsi="Arial" w:cs="Arial"/>
          <w:sz w:val="20"/>
          <w:szCs w:val="20"/>
        </w:rPr>
        <w:t xml:space="preserve">a. </w:t>
      </w:r>
      <w:r w:rsidR="009D5C02">
        <w:rPr>
          <w:rFonts w:ascii="Arial" w:hAnsi="Arial" w:cs="Arial"/>
          <w:sz w:val="20"/>
          <w:szCs w:val="20"/>
        </w:rPr>
        <w:tab/>
      </w:r>
      <w:r>
        <w:rPr>
          <w:rFonts w:ascii="Arial" w:hAnsi="Arial" w:cs="Arial"/>
          <w:sz w:val="20"/>
          <w:szCs w:val="20"/>
        </w:rPr>
        <w:t>Services of $</w:t>
      </w:r>
      <w:r w:rsidR="00AC30B4">
        <w:rPr>
          <w:rFonts w:ascii="Arial" w:hAnsi="Arial" w:cs="Arial"/>
          <w:sz w:val="20"/>
          <w:szCs w:val="20"/>
        </w:rPr>
        <w:t>16</w:t>
      </w:r>
      <w:r w:rsidR="009D5C02">
        <w:rPr>
          <w:rFonts w:ascii="Arial" w:hAnsi="Arial" w:cs="Arial"/>
          <w:sz w:val="20"/>
          <w:szCs w:val="20"/>
        </w:rPr>
        <w:t>0 were performed for cash</w:t>
      </w:r>
    </w:p>
    <w:p w:rsidR="00205A4E" w:rsidRDefault="006027A6" w:rsidP="009D5C02">
      <w:pPr>
        <w:ind w:left="720" w:hanging="360"/>
        <w:rPr>
          <w:rFonts w:ascii="Arial" w:hAnsi="Arial" w:cs="Arial"/>
          <w:sz w:val="20"/>
          <w:szCs w:val="20"/>
        </w:rPr>
      </w:pPr>
      <w:r>
        <w:rPr>
          <w:rFonts w:ascii="Arial" w:hAnsi="Arial" w:cs="Arial"/>
          <w:sz w:val="20"/>
          <w:szCs w:val="20"/>
        </w:rPr>
        <w:t>b.</w:t>
      </w:r>
      <w:r w:rsidR="009D5C02">
        <w:rPr>
          <w:rFonts w:ascii="Arial" w:hAnsi="Arial" w:cs="Arial"/>
          <w:sz w:val="20"/>
          <w:szCs w:val="20"/>
        </w:rPr>
        <w:tab/>
      </w:r>
      <w:r>
        <w:rPr>
          <w:rFonts w:ascii="Arial" w:hAnsi="Arial" w:cs="Arial"/>
          <w:sz w:val="20"/>
          <w:szCs w:val="20"/>
        </w:rPr>
        <w:t>Inventory of $</w:t>
      </w:r>
      <w:r w:rsidR="00AC30B4">
        <w:rPr>
          <w:rFonts w:ascii="Arial" w:hAnsi="Arial" w:cs="Arial"/>
          <w:sz w:val="20"/>
          <w:szCs w:val="20"/>
        </w:rPr>
        <w:t>16</w:t>
      </w:r>
      <w:r w:rsidR="009D5C02">
        <w:rPr>
          <w:rFonts w:ascii="Arial" w:hAnsi="Arial" w:cs="Arial"/>
          <w:sz w:val="20"/>
          <w:szCs w:val="20"/>
        </w:rPr>
        <w:t>0 was purchased for cash</w:t>
      </w:r>
    </w:p>
    <w:p w:rsidR="006027A6" w:rsidRDefault="006027A6" w:rsidP="009D5C02">
      <w:pPr>
        <w:ind w:left="720" w:hanging="360"/>
        <w:rPr>
          <w:rFonts w:ascii="Arial" w:hAnsi="Arial" w:cs="Arial"/>
          <w:sz w:val="20"/>
          <w:szCs w:val="20"/>
        </w:rPr>
      </w:pPr>
      <w:r>
        <w:rPr>
          <w:rFonts w:ascii="Arial" w:hAnsi="Arial" w:cs="Arial"/>
          <w:sz w:val="20"/>
          <w:szCs w:val="20"/>
        </w:rPr>
        <w:t xml:space="preserve">c. </w:t>
      </w:r>
      <w:r w:rsidR="009D5C02">
        <w:rPr>
          <w:rFonts w:ascii="Arial" w:hAnsi="Arial" w:cs="Arial"/>
          <w:sz w:val="20"/>
          <w:szCs w:val="20"/>
        </w:rPr>
        <w:tab/>
      </w:r>
      <w:r>
        <w:rPr>
          <w:rFonts w:ascii="Arial" w:hAnsi="Arial" w:cs="Arial"/>
          <w:sz w:val="20"/>
          <w:szCs w:val="20"/>
        </w:rPr>
        <w:t xml:space="preserve">Services </w:t>
      </w:r>
      <w:r w:rsidR="009D5C02">
        <w:rPr>
          <w:rFonts w:ascii="Arial" w:hAnsi="Arial" w:cs="Arial"/>
          <w:sz w:val="20"/>
          <w:szCs w:val="20"/>
        </w:rPr>
        <w:t>of $</w:t>
      </w:r>
      <w:r w:rsidR="00AC30B4">
        <w:rPr>
          <w:rFonts w:ascii="Arial" w:hAnsi="Arial" w:cs="Arial"/>
          <w:sz w:val="20"/>
          <w:szCs w:val="20"/>
        </w:rPr>
        <w:t>16</w:t>
      </w:r>
      <w:r w:rsidR="009D5C02">
        <w:rPr>
          <w:rFonts w:ascii="Arial" w:hAnsi="Arial" w:cs="Arial"/>
          <w:sz w:val="20"/>
          <w:szCs w:val="20"/>
        </w:rPr>
        <w:t>0 were performed on credit</w:t>
      </w:r>
    </w:p>
    <w:p w:rsidR="00C40E1E" w:rsidRDefault="00205A4E" w:rsidP="009D5C02">
      <w:pPr>
        <w:ind w:left="720" w:hanging="360"/>
        <w:rPr>
          <w:rFonts w:ascii="Arial" w:hAnsi="Arial" w:cs="Arial"/>
          <w:sz w:val="20"/>
          <w:szCs w:val="20"/>
        </w:rPr>
      </w:pPr>
      <w:r>
        <w:rPr>
          <w:rFonts w:ascii="Arial" w:hAnsi="Arial" w:cs="Arial"/>
          <w:sz w:val="20"/>
          <w:szCs w:val="20"/>
        </w:rPr>
        <w:t xml:space="preserve">d. </w:t>
      </w:r>
      <w:r w:rsidR="009D5C02">
        <w:rPr>
          <w:rFonts w:ascii="Arial" w:hAnsi="Arial" w:cs="Arial"/>
          <w:sz w:val="20"/>
          <w:szCs w:val="20"/>
        </w:rPr>
        <w:tab/>
      </w:r>
      <w:r>
        <w:rPr>
          <w:rFonts w:ascii="Arial" w:hAnsi="Arial" w:cs="Arial"/>
          <w:sz w:val="20"/>
          <w:szCs w:val="20"/>
        </w:rPr>
        <w:t>Accounts</w:t>
      </w:r>
      <w:r w:rsidR="006027A6">
        <w:rPr>
          <w:rFonts w:ascii="Arial" w:hAnsi="Arial" w:cs="Arial"/>
          <w:sz w:val="20"/>
          <w:szCs w:val="20"/>
        </w:rPr>
        <w:t xml:space="preserve"> receivable of $</w:t>
      </w:r>
      <w:r w:rsidR="004023EB">
        <w:rPr>
          <w:rFonts w:ascii="Arial" w:hAnsi="Arial" w:cs="Arial"/>
          <w:sz w:val="20"/>
          <w:szCs w:val="20"/>
        </w:rPr>
        <w:t>16</w:t>
      </w:r>
      <w:r w:rsidR="009D5C02">
        <w:rPr>
          <w:rFonts w:ascii="Arial" w:hAnsi="Arial" w:cs="Arial"/>
          <w:sz w:val="20"/>
          <w:szCs w:val="20"/>
        </w:rPr>
        <w:t>0 were collected from customers</w:t>
      </w:r>
    </w:p>
    <w:p w:rsidR="00C40E1E" w:rsidRDefault="00C40E1E" w:rsidP="00C40E1E">
      <w:pPr>
        <w:rPr>
          <w:rFonts w:ascii="Arial" w:hAnsi="Arial" w:cs="Arial"/>
          <w:sz w:val="20"/>
          <w:szCs w:val="20"/>
        </w:rPr>
      </w:pPr>
    </w:p>
    <w:tbl>
      <w:tblPr>
        <w:tblW w:w="4698" w:type="dxa"/>
        <w:tblInd w:w="468" w:type="dxa"/>
        <w:tblLayout w:type="fixed"/>
        <w:tblLook w:val="00A0" w:firstRow="1" w:lastRow="0" w:firstColumn="1" w:lastColumn="0" w:noHBand="0" w:noVBand="0"/>
      </w:tblPr>
      <w:tblGrid>
        <w:gridCol w:w="1818"/>
        <w:gridCol w:w="2880"/>
      </w:tblGrid>
      <w:tr w:rsidR="00C40E1E" w:rsidRPr="00CD7FAC">
        <w:tc>
          <w:tcPr>
            <w:tcW w:w="1818" w:type="dxa"/>
            <w:tcBorders>
              <w:left w:val="nil"/>
              <w:bottom w:val="single" w:sz="4" w:space="0" w:color="auto"/>
            </w:tcBorders>
            <w:vAlign w:val="center"/>
          </w:tcPr>
          <w:p w:rsidR="00C40E1E" w:rsidRPr="00CD7FAC" w:rsidRDefault="00C40E1E" w:rsidP="005851C4">
            <w:pPr>
              <w:ind w:left="-100" w:right="-100" w:firstLine="112"/>
              <w:rPr>
                <w:rFonts w:ascii="Arial" w:hAnsi="Arial" w:cs="Arial"/>
                <w:sz w:val="20"/>
              </w:rPr>
            </w:pPr>
            <w:r w:rsidRPr="00CD7FAC">
              <w:rPr>
                <w:rFonts w:ascii="Arial" w:hAnsi="Arial" w:cs="Arial"/>
                <w:sz w:val="20"/>
              </w:rPr>
              <w:t>Transaction</w:t>
            </w:r>
          </w:p>
        </w:tc>
        <w:tc>
          <w:tcPr>
            <w:tcW w:w="2880" w:type="dxa"/>
            <w:tcBorders>
              <w:left w:val="nil"/>
              <w:bottom w:val="single" w:sz="4" w:space="0" w:color="auto"/>
            </w:tcBorders>
            <w:vAlign w:val="center"/>
          </w:tcPr>
          <w:p w:rsidR="00C40E1E" w:rsidRPr="00CD7FAC" w:rsidRDefault="00C40E1E" w:rsidP="005851C4">
            <w:pPr>
              <w:ind w:left="-100" w:right="-100" w:firstLine="112"/>
              <w:rPr>
                <w:rFonts w:ascii="Arial" w:hAnsi="Arial" w:cs="Arial"/>
                <w:sz w:val="20"/>
              </w:rPr>
            </w:pPr>
            <w:r w:rsidRPr="00CD7FAC">
              <w:rPr>
                <w:rFonts w:ascii="Arial" w:hAnsi="Arial" w:cs="Arial"/>
                <w:sz w:val="20"/>
              </w:rPr>
              <w:t>Description (a, b, c, or d)</w:t>
            </w:r>
          </w:p>
        </w:tc>
      </w:tr>
      <w:tr w:rsidR="00C40E1E" w:rsidRPr="00C829E8">
        <w:tc>
          <w:tcPr>
            <w:tcW w:w="1818" w:type="dxa"/>
            <w:tcBorders>
              <w:top w:val="single" w:sz="4" w:space="0" w:color="auto"/>
              <w:bottom w:val="dotted" w:sz="2" w:space="0" w:color="auto"/>
            </w:tcBorders>
            <w:vAlign w:val="center"/>
          </w:tcPr>
          <w:p w:rsidR="00C40E1E" w:rsidRPr="00C829E8" w:rsidRDefault="00C40E1E" w:rsidP="009D5C02">
            <w:pPr>
              <w:ind w:left="-100" w:right="540" w:hanging="8"/>
              <w:jc w:val="center"/>
              <w:rPr>
                <w:rFonts w:ascii="Arial" w:hAnsi="Arial" w:cs="Arial"/>
                <w:sz w:val="20"/>
                <w:szCs w:val="18"/>
              </w:rPr>
            </w:pPr>
            <w:r>
              <w:rPr>
                <w:rFonts w:ascii="Arial" w:hAnsi="Arial" w:cs="Arial"/>
                <w:sz w:val="20"/>
                <w:szCs w:val="18"/>
              </w:rPr>
              <w:t>#1</w:t>
            </w:r>
          </w:p>
        </w:tc>
        <w:tc>
          <w:tcPr>
            <w:tcW w:w="2880" w:type="dxa"/>
            <w:tcBorders>
              <w:top w:val="single" w:sz="4" w:space="0" w:color="auto"/>
              <w:bottom w:val="dotted" w:sz="2" w:space="0" w:color="auto"/>
            </w:tcBorders>
            <w:vAlign w:val="center"/>
          </w:tcPr>
          <w:p w:rsidR="00C40E1E" w:rsidRPr="00C829E8" w:rsidRDefault="00C40E1E" w:rsidP="005851C4">
            <w:pPr>
              <w:ind w:left="-100" w:right="-100" w:hanging="8"/>
              <w:jc w:val="center"/>
              <w:rPr>
                <w:rFonts w:ascii="Arial" w:hAnsi="Arial" w:cs="Arial"/>
                <w:sz w:val="20"/>
                <w:szCs w:val="18"/>
              </w:rPr>
            </w:pPr>
          </w:p>
        </w:tc>
      </w:tr>
      <w:tr w:rsidR="00C40E1E" w:rsidRPr="00C829E8">
        <w:tc>
          <w:tcPr>
            <w:tcW w:w="1818" w:type="dxa"/>
            <w:tcBorders>
              <w:top w:val="single" w:sz="4" w:space="0" w:color="auto"/>
              <w:bottom w:val="single" w:sz="4" w:space="0" w:color="auto"/>
            </w:tcBorders>
            <w:vAlign w:val="center"/>
          </w:tcPr>
          <w:p w:rsidR="00C40E1E" w:rsidRPr="00C829E8" w:rsidRDefault="00C40E1E" w:rsidP="009D5C02">
            <w:pPr>
              <w:ind w:left="-100" w:right="540" w:hanging="8"/>
              <w:jc w:val="center"/>
              <w:rPr>
                <w:rFonts w:ascii="Arial" w:hAnsi="Arial" w:cs="Arial"/>
                <w:sz w:val="20"/>
                <w:szCs w:val="18"/>
              </w:rPr>
            </w:pPr>
            <w:r>
              <w:rPr>
                <w:rFonts w:ascii="Arial" w:hAnsi="Arial" w:cs="Arial"/>
                <w:sz w:val="20"/>
                <w:szCs w:val="18"/>
              </w:rPr>
              <w:t>#2</w:t>
            </w:r>
          </w:p>
        </w:tc>
        <w:tc>
          <w:tcPr>
            <w:tcW w:w="2880" w:type="dxa"/>
            <w:tcBorders>
              <w:top w:val="single" w:sz="4" w:space="0" w:color="auto"/>
              <w:bottom w:val="single" w:sz="4" w:space="0" w:color="auto"/>
            </w:tcBorders>
            <w:vAlign w:val="center"/>
          </w:tcPr>
          <w:p w:rsidR="00C40E1E" w:rsidRPr="00C829E8" w:rsidRDefault="00C40E1E" w:rsidP="005851C4">
            <w:pPr>
              <w:ind w:left="-100" w:right="-100" w:hanging="8"/>
              <w:jc w:val="center"/>
              <w:rPr>
                <w:rFonts w:ascii="Arial" w:hAnsi="Arial" w:cs="Arial"/>
                <w:sz w:val="20"/>
                <w:szCs w:val="18"/>
              </w:rPr>
            </w:pPr>
          </w:p>
        </w:tc>
      </w:tr>
      <w:tr w:rsidR="00C40E1E" w:rsidRPr="00C829E8">
        <w:tc>
          <w:tcPr>
            <w:tcW w:w="1818" w:type="dxa"/>
            <w:tcBorders>
              <w:top w:val="single" w:sz="4" w:space="0" w:color="auto"/>
              <w:bottom w:val="single" w:sz="4" w:space="0" w:color="auto"/>
            </w:tcBorders>
            <w:vAlign w:val="center"/>
          </w:tcPr>
          <w:p w:rsidR="00C40E1E" w:rsidRPr="00C829E8" w:rsidRDefault="00C40E1E" w:rsidP="009D5C02">
            <w:pPr>
              <w:ind w:left="-100" w:right="540" w:hanging="8"/>
              <w:jc w:val="center"/>
              <w:rPr>
                <w:rFonts w:ascii="Arial" w:hAnsi="Arial" w:cs="Arial"/>
                <w:sz w:val="20"/>
                <w:szCs w:val="18"/>
              </w:rPr>
            </w:pPr>
            <w:r>
              <w:rPr>
                <w:rFonts w:ascii="Arial" w:hAnsi="Arial" w:cs="Arial"/>
                <w:sz w:val="20"/>
                <w:szCs w:val="18"/>
              </w:rPr>
              <w:t>#3</w:t>
            </w:r>
          </w:p>
        </w:tc>
        <w:tc>
          <w:tcPr>
            <w:tcW w:w="2880" w:type="dxa"/>
            <w:tcBorders>
              <w:top w:val="single" w:sz="4" w:space="0" w:color="auto"/>
              <w:bottom w:val="single" w:sz="4" w:space="0" w:color="auto"/>
            </w:tcBorders>
            <w:vAlign w:val="center"/>
          </w:tcPr>
          <w:p w:rsidR="00C40E1E" w:rsidRPr="00C829E8" w:rsidRDefault="00C40E1E" w:rsidP="005851C4">
            <w:pPr>
              <w:ind w:left="-100" w:right="-100" w:hanging="8"/>
              <w:jc w:val="center"/>
              <w:rPr>
                <w:rFonts w:ascii="Arial" w:hAnsi="Arial" w:cs="Arial"/>
                <w:sz w:val="20"/>
                <w:szCs w:val="18"/>
              </w:rPr>
            </w:pPr>
          </w:p>
        </w:tc>
      </w:tr>
    </w:tbl>
    <w:p w:rsidR="00C40E1E" w:rsidRDefault="00C40E1E" w:rsidP="009D5C02">
      <w:pPr>
        <w:ind w:left="360"/>
        <w:rPr>
          <w:rFonts w:ascii="Arial" w:hAnsi="Arial" w:cs="Arial"/>
          <w:sz w:val="20"/>
          <w:szCs w:val="20"/>
        </w:rPr>
      </w:pPr>
    </w:p>
    <w:p w:rsidR="00C40E1E" w:rsidRDefault="00C40E1E" w:rsidP="009D5C02">
      <w:pPr>
        <w:ind w:left="360"/>
        <w:rPr>
          <w:rFonts w:ascii="Arial" w:hAnsi="Arial" w:cs="Arial"/>
          <w:sz w:val="20"/>
          <w:szCs w:val="20"/>
        </w:rPr>
      </w:pPr>
    </w:p>
    <w:p w:rsidR="00C40E1E" w:rsidRDefault="00A64634" w:rsidP="009D5C02">
      <w:pPr>
        <w:ind w:left="360"/>
        <w:rPr>
          <w:rFonts w:ascii="Arial" w:hAnsi="Arial" w:cs="Arial"/>
          <w:sz w:val="20"/>
          <w:szCs w:val="20"/>
        </w:rPr>
      </w:pPr>
      <w:r w:rsidRPr="00A64634">
        <w:rPr>
          <w:rFonts w:ascii="Arial" w:hAnsi="Arial" w:cs="Arial"/>
          <w:i/>
          <w:sz w:val="20"/>
          <w:szCs w:val="20"/>
        </w:rPr>
        <w:t>Answer:</w:t>
      </w:r>
      <w:r w:rsidR="00C40E1E">
        <w:rPr>
          <w:rFonts w:ascii="Arial" w:hAnsi="Arial" w:cs="Arial"/>
          <w:sz w:val="20"/>
          <w:szCs w:val="20"/>
        </w:rPr>
        <w:t xml:space="preserve"> </w:t>
      </w:r>
    </w:p>
    <w:p w:rsidR="00205A4E" w:rsidRDefault="00205A4E" w:rsidP="009D5C02">
      <w:pPr>
        <w:ind w:left="360"/>
        <w:rPr>
          <w:rFonts w:ascii="Arial" w:hAnsi="Arial" w:cs="Arial"/>
          <w:sz w:val="20"/>
          <w:szCs w:val="20"/>
        </w:rPr>
      </w:pPr>
    </w:p>
    <w:tbl>
      <w:tblPr>
        <w:tblW w:w="4698" w:type="dxa"/>
        <w:tblInd w:w="468" w:type="dxa"/>
        <w:tblLayout w:type="fixed"/>
        <w:tblLook w:val="00A0" w:firstRow="1" w:lastRow="0" w:firstColumn="1" w:lastColumn="0" w:noHBand="0" w:noVBand="0"/>
      </w:tblPr>
      <w:tblGrid>
        <w:gridCol w:w="1818"/>
        <w:gridCol w:w="2880"/>
      </w:tblGrid>
      <w:tr w:rsidR="00205A4E" w:rsidRPr="00CD7FAC">
        <w:tc>
          <w:tcPr>
            <w:tcW w:w="1818" w:type="dxa"/>
            <w:tcBorders>
              <w:left w:val="nil"/>
              <w:bottom w:val="single" w:sz="4" w:space="0" w:color="auto"/>
            </w:tcBorders>
            <w:vAlign w:val="center"/>
          </w:tcPr>
          <w:p w:rsidR="00205A4E" w:rsidRPr="00CD7FAC" w:rsidRDefault="00205A4E" w:rsidP="00646988">
            <w:pPr>
              <w:ind w:left="-100" w:right="-100" w:firstLine="112"/>
              <w:rPr>
                <w:rFonts w:ascii="Arial" w:hAnsi="Arial" w:cs="Arial"/>
                <w:sz w:val="20"/>
              </w:rPr>
            </w:pPr>
            <w:r w:rsidRPr="00CD7FAC">
              <w:rPr>
                <w:rFonts w:ascii="Arial" w:hAnsi="Arial" w:cs="Arial"/>
                <w:sz w:val="20"/>
              </w:rPr>
              <w:t>Transaction</w:t>
            </w:r>
          </w:p>
        </w:tc>
        <w:tc>
          <w:tcPr>
            <w:tcW w:w="2880" w:type="dxa"/>
            <w:tcBorders>
              <w:left w:val="nil"/>
              <w:bottom w:val="single" w:sz="4" w:space="0" w:color="auto"/>
            </w:tcBorders>
            <w:vAlign w:val="center"/>
          </w:tcPr>
          <w:p w:rsidR="00205A4E" w:rsidRPr="00CD7FAC" w:rsidRDefault="00205A4E" w:rsidP="00646988">
            <w:pPr>
              <w:ind w:left="-100" w:right="-100" w:firstLine="112"/>
              <w:rPr>
                <w:rFonts w:ascii="Arial" w:hAnsi="Arial" w:cs="Arial"/>
                <w:sz w:val="20"/>
              </w:rPr>
            </w:pPr>
            <w:r w:rsidRPr="00CD7FAC">
              <w:rPr>
                <w:rFonts w:ascii="Arial" w:hAnsi="Arial" w:cs="Arial"/>
                <w:sz w:val="20"/>
              </w:rPr>
              <w:t>Description (a, b, c, or d)</w:t>
            </w:r>
          </w:p>
        </w:tc>
      </w:tr>
      <w:tr w:rsidR="00205A4E" w:rsidRPr="00C829E8">
        <w:tc>
          <w:tcPr>
            <w:tcW w:w="1818" w:type="dxa"/>
            <w:tcBorders>
              <w:top w:val="single" w:sz="4" w:space="0" w:color="auto"/>
              <w:bottom w:val="dotted" w:sz="2" w:space="0" w:color="auto"/>
            </w:tcBorders>
            <w:vAlign w:val="center"/>
          </w:tcPr>
          <w:p w:rsidR="00205A4E" w:rsidRPr="00C829E8" w:rsidRDefault="00205A4E" w:rsidP="009D5C02">
            <w:pPr>
              <w:ind w:left="-100" w:right="540" w:hanging="8"/>
              <w:jc w:val="center"/>
              <w:rPr>
                <w:rFonts w:ascii="Arial" w:hAnsi="Arial" w:cs="Arial"/>
                <w:sz w:val="20"/>
                <w:szCs w:val="18"/>
              </w:rPr>
            </w:pPr>
            <w:r>
              <w:rPr>
                <w:rFonts w:ascii="Arial" w:hAnsi="Arial" w:cs="Arial"/>
                <w:sz w:val="20"/>
                <w:szCs w:val="18"/>
              </w:rPr>
              <w:t>#1</w:t>
            </w:r>
          </w:p>
        </w:tc>
        <w:tc>
          <w:tcPr>
            <w:tcW w:w="2880" w:type="dxa"/>
            <w:tcBorders>
              <w:top w:val="single" w:sz="4" w:space="0" w:color="auto"/>
              <w:bottom w:val="dotted" w:sz="2" w:space="0" w:color="auto"/>
            </w:tcBorders>
            <w:vAlign w:val="center"/>
          </w:tcPr>
          <w:p w:rsidR="00205A4E" w:rsidRPr="00C829E8" w:rsidRDefault="006027A6" w:rsidP="00646988">
            <w:pPr>
              <w:ind w:left="-100" w:right="-100" w:hanging="8"/>
              <w:jc w:val="center"/>
              <w:rPr>
                <w:rFonts w:ascii="Arial" w:hAnsi="Arial" w:cs="Arial"/>
                <w:sz w:val="20"/>
                <w:szCs w:val="18"/>
              </w:rPr>
            </w:pPr>
            <w:r>
              <w:rPr>
                <w:rFonts w:ascii="Arial" w:hAnsi="Arial" w:cs="Arial"/>
                <w:sz w:val="20"/>
                <w:szCs w:val="18"/>
              </w:rPr>
              <w:t>a</w:t>
            </w:r>
          </w:p>
        </w:tc>
      </w:tr>
      <w:tr w:rsidR="00205A4E" w:rsidRPr="00C829E8">
        <w:tc>
          <w:tcPr>
            <w:tcW w:w="1818" w:type="dxa"/>
            <w:tcBorders>
              <w:top w:val="single" w:sz="4" w:space="0" w:color="auto"/>
              <w:bottom w:val="single" w:sz="4" w:space="0" w:color="auto"/>
            </w:tcBorders>
            <w:vAlign w:val="center"/>
          </w:tcPr>
          <w:p w:rsidR="00205A4E" w:rsidRPr="00C829E8" w:rsidRDefault="00205A4E" w:rsidP="009D5C02">
            <w:pPr>
              <w:ind w:left="-100" w:right="540" w:hanging="8"/>
              <w:jc w:val="center"/>
              <w:rPr>
                <w:rFonts w:ascii="Arial" w:hAnsi="Arial" w:cs="Arial"/>
                <w:sz w:val="20"/>
                <w:szCs w:val="18"/>
              </w:rPr>
            </w:pPr>
            <w:r>
              <w:rPr>
                <w:rFonts w:ascii="Arial" w:hAnsi="Arial" w:cs="Arial"/>
                <w:sz w:val="20"/>
                <w:szCs w:val="18"/>
              </w:rPr>
              <w:t>#2</w:t>
            </w:r>
          </w:p>
        </w:tc>
        <w:tc>
          <w:tcPr>
            <w:tcW w:w="2880" w:type="dxa"/>
            <w:tcBorders>
              <w:top w:val="single" w:sz="4" w:space="0" w:color="auto"/>
              <w:bottom w:val="single" w:sz="4" w:space="0" w:color="auto"/>
            </w:tcBorders>
            <w:vAlign w:val="center"/>
          </w:tcPr>
          <w:p w:rsidR="00205A4E" w:rsidRPr="00C829E8" w:rsidRDefault="006027A6" w:rsidP="00646988">
            <w:pPr>
              <w:ind w:left="-100" w:right="-100" w:hanging="8"/>
              <w:jc w:val="center"/>
              <w:rPr>
                <w:rFonts w:ascii="Arial" w:hAnsi="Arial" w:cs="Arial"/>
                <w:sz w:val="20"/>
                <w:szCs w:val="18"/>
              </w:rPr>
            </w:pPr>
            <w:r>
              <w:rPr>
                <w:rFonts w:ascii="Arial" w:hAnsi="Arial" w:cs="Arial"/>
                <w:sz w:val="20"/>
                <w:szCs w:val="18"/>
              </w:rPr>
              <w:t>c</w:t>
            </w:r>
          </w:p>
        </w:tc>
      </w:tr>
      <w:tr w:rsidR="00205A4E" w:rsidRPr="00C829E8">
        <w:tc>
          <w:tcPr>
            <w:tcW w:w="1818" w:type="dxa"/>
            <w:tcBorders>
              <w:top w:val="single" w:sz="4" w:space="0" w:color="auto"/>
              <w:bottom w:val="single" w:sz="4" w:space="0" w:color="auto"/>
            </w:tcBorders>
            <w:vAlign w:val="center"/>
          </w:tcPr>
          <w:p w:rsidR="00205A4E" w:rsidRPr="00C829E8" w:rsidRDefault="00205A4E" w:rsidP="009D5C02">
            <w:pPr>
              <w:ind w:left="-100" w:right="540" w:hanging="8"/>
              <w:jc w:val="center"/>
              <w:rPr>
                <w:rFonts w:ascii="Arial" w:hAnsi="Arial" w:cs="Arial"/>
                <w:sz w:val="20"/>
                <w:szCs w:val="18"/>
              </w:rPr>
            </w:pPr>
            <w:r>
              <w:rPr>
                <w:rFonts w:ascii="Arial" w:hAnsi="Arial" w:cs="Arial"/>
                <w:sz w:val="20"/>
                <w:szCs w:val="18"/>
              </w:rPr>
              <w:t>#3</w:t>
            </w:r>
          </w:p>
        </w:tc>
        <w:tc>
          <w:tcPr>
            <w:tcW w:w="2880" w:type="dxa"/>
            <w:tcBorders>
              <w:top w:val="single" w:sz="4" w:space="0" w:color="auto"/>
              <w:bottom w:val="single" w:sz="4" w:space="0" w:color="auto"/>
            </w:tcBorders>
            <w:vAlign w:val="center"/>
          </w:tcPr>
          <w:p w:rsidR="00205A4E" w:rsidRPr="00C829E8" w:rsidRDefault="00205A4E" w:rsidP="00646988">
            <w:pPr>
              <w:ind w:left="-100" w:right="-100" w:hanging="8"/>
              <w:jc w:val="center"/>
              <w:rPr>
                <w:rFonts w:ascii="Arial" w:hAnsi="Arial" w:cs="Arial"/>
                <w:sz w:val="20"/>
                <w:szCs w:val="18"/>
              </w:rPr>
            </w:pPr>
            <w:r>
              <w:rPr>
                <w:rFonts w:ascii="Arial" w:hAnsi="Arial" w:cs="Arial"/>
                <w:sz w:val="20"/>
                <w:szCs w:val="18"/>
              </w:rPr>
              <w:t>d</w:t>
            </w:r>
          </w:p>
        </w:tc>
      </w:tr>
    </w:tbl>
    <w:p w:rsidR="00205A4E" w:rsidRDefault="00205A4E" w:rsidP="00C765E7">
      <w:pPr>
        <w:rPr>
          <w:rFonts w:ascii="Arial" w:hAnsi="Arial" w:cs="Arial"/>
          <w:sz w:val="20"/>
          <w:szCs w:val="20"/>
        </w:rPr>
      </w:pPr>
    </w:p>
    <w:p w:rsidR="00205A4E" w:rsidRDefault="00205A4E" w:rsidP="00C765E7">
      <w:pPr>
        <w:rPr>
          <w:rFonts w:ascii="Arial" w:hAnsi="Arial" w:cs="Arial"/>
          <w:sz w:val="20"/>
          <w:szCs w:val="20"/>
        </w:rPr>
      </w:pPr>
    </w:p>
    <w:p w:rsidR="00205A4E" w:rsidRPr="0085678D" w:rsidRDefault="009D5C02" w:rsidP="0085678D">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sidR="00205A4E" w:rsidRPr="0085678D">
        <w:rPr>
          <w:rFonts w:ascii="Arial" w:hAnsi="Arial" w:cs="Arial"/>
          <w:b/>
          <w:sz w:val="20"/>
          <w:szCs w:val="20"/>
        </w:rPr>
        <w:t xml:space="preserve">Financial </w:t>
      </w:r>
      <w:r w:rsidR="0085678D">
        <w:rPr>
          <w:rFonts w:ascii="Arial" w:hAnsi="Arial" w:cs="Arial"/>
          <w:b/>
          <w:sz w:val="20"/>
          <w:szCs w:val="20"/>
        </w:rPr>
        <w:t>S</w:t>
      </w:r>
      <w:r w:rsidR="00205A4E" w:rsidRPr="0085678D">
        <w:rPr>
          <w:rFonts w:ascii="Arial" w:hAnsi="Arial" w:cs="Arial"/>
          <w:b/>
          <w:sz w:val="20"/>
          <w:szCs w:val="20"/>
        </w:rPr>
        <w:t xml:space="preserve">tatement </w:t>
      </w:r>
      <w:r w:rsidR="0085678D">
        <w:rPr>
          <w:rFonts w:ascii="Arial" w:hAnsi="Arial" w:cs="Arial"/>
          <w:b/>
          <w:sz w:val="20"/>
          <w:szCs w:val="20"/>
        </w:rPr>
        <w:t>E</w:t>
      </w:r>
      <w:r w:rsidR="00205A4E" w:rsidRPr="0085678D">
        <w:rPr>
          <w:rFonts w:ascii="Arial" w:hAnsi="Arial" w:cs="Arial"/>
          <w:b/>
          <w:sz w:val="20"/>
          <w:szCs w:val="20"/>
        </w:rPr>
        <w:t xml:space="preserve">ffect </w:t>
      </w:r>
      <w:r w:rsidR="0085678D">
        <w:rPr>
          <w:rFonts w:ascii="Arial" w:hAnsi="Arial" w:cs="Arial"/>
          <w:b/>
          <w:sz w:val="20"/>
          <w:szCs w:val="20"/>
        </w:rPr>
        <w:t>T</w:t>
      </w:r>
      <w:r w:rsidR="00205A4E" w:rsidRPr="0085678D">
        <w:rPr>
          <w:rFonts w:ascii="Arial" w:hAnsi="Arial" w:cs="Arial"/>
          <w:b/>
          <w:sz w:val="20"/>
          <w:szCs w:val="20"/>
        </w:rPr>
        <w:t>emplate</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w:t>
      </w:r>
      <w:r w:rsidR="009D5C02">
        <w:rPr>
          <w:rFonts w:ascii="Arial" w:hAnsi="Arial" w:cs="Arial"/>
          <w:b/>
          <w:sz w:val="20"/>
          <w:szCs w:val="20"/>
        </w:rPr>
        <w:t xml:space="preserve"> </w:t>
      </w:r>
      <w:r w:rsidRPr="0085678D">
        <w:rPr>
          <w:rFonts w:ascii="Arial" w:hAnsi="Arial" w:cs="Arial"/>
          <w:b/>
          <w:sz w:val="20"/>
          <w:szCs w:val="20"/>
        </w:rPr>
        <w:t>3</w:t>
      </w:r>
    </w:p>
    <w:p w:rsidR="00205A4E" w:rsidRDefault="00205A4E" w:rsidP="0085678D">
      <w:pPr>
        <w:ind w:left="360" w:hanging="360"/>
        <w:rPr>
          <w:rFonts w:ascii="Arial" w:hAnsi="Arial" w:cs="Arial"/>
          <w:sz w:val="20"/>
          <w:szCs w:val="20"/>
        </w:rPr>
      </w:pPr>
      <w:r w:rsidRPr="0085678D">
        <w:rPr>
          <w:rFonts w:ascii="Arial" w:hAnsi="Arial" w:cs="Arial"/>
          <w:b/>
          <w:sz w:val="20"/>
          <w:szCs w:val="20"/>
        </w:rPr>
        <w:t>12.</w:t>
      </w:r>
      <w:r>
        <w:rPr>
          <w:rFonts w:ascii="Arial" w:hAnsi="Arial" w:cs="Arial"/>
          <w:sz w:val="20"/>
          <w:szCs w:val="20"/>
        </w:rPr>
        <w:t xml:space="preserve"> </w:t>
      </w:r>
      <w:r w:rsidR="009D5C02">
        <w:rPr>
          <w:rFonts w:ascii="Arial" w:hAnsi="Arial" w:cs="Arial"/>
          <w:sz w:val="20"/>
          <w:szCs w:val="20"/>
        </w:rPr>
        <w:tab/>
      </w:r>
      <w:r>
        <w:rPr>
          <w:rFonts w:ascii="Arial" w:hAnsi="Arial" w:cs="Arial"/>
          <w:sz w:val="20"/>
          <w:szCs w:val="20"/>
        </w:rPr>
        <w:t>Consider the three transactions shown in the financial statement effects template, below. Match each transaction to the descriptions that follow.</w:t>
      </w:r>
    </w:p>
    <w:p w:rsidR="00205A4E" w:rsidRDefault="00205A4E" w:rsidP="00B1406F">
      <w:pPr>
        <w:rPr>
          <w:rFonts w:ascii="Arial" w:hAnsi="Arial" w:cs="Arial"/>
          <w:sz w:val="20"/>
          <w:szCs w:val="20"/>
        </w:rPr>
      </w:pPr>
    </w:p>
    <w:tbl>
      <w:tblPr>
        <w:tblW w:w="9054" w:type="dxa"/>
        <w:tblInd w:w="468" w:type="dxa"/>
        <w:tblLayout w:type="fixed"/>
        <w:tblLook w:val="00A0" w:firstRow="1" w:lastRow="0" w:firstColumn="1" w:lastColumn="0" w:noHBand="0" w:noVBand="0"/>
      </w:tblPr>
      <w:tblGrid>
        <w:gridCol w:w="1419"/>
        <w:gridCol w:w="639"/>
        <w:gridCol w:w="250"/>
        <w:gridCol w:w="907"/>
        <w:gridCol w:w="366"/>
        <w:gridCol w:w="723"/>
        <w:gridCol w:w="250"/>
        <w:gridCol w:w="826"/>
        <w:gridCol w:w="250"/>
        <w:gridCol w:w="818"/>
        <w:gridCol w:w="652"/>
        <w:gridCol w:w="263"/>
        <w:gridCol w:w="628"/>
        <w:gridCol w:w="362"/>
        <w:gridCol w:w="701"/>
      </w:tblGrid>
      <w:tr w:rsidR="00205A4E" w:rsidRPr="003A11DF">
        <w:tc>
          <w:tcPr>
            <w:tcW w:w="1419" w:type="dxa"/>
            <w:tcBorders>
              <w:top w:val="single" w:sz="4" w:space="0" w:color="auto"/>
              <w:left w:val="nil"/>
              <w:bottom w:val="single" w:sz="4" w:space="0" w:color="auto"/>
            </w:tcBorders>
            <w:shd w:val="clear" w:color="auto" w:fill="E0E0E0"/>
            <w:vAlign w:val="center"/>
          </w:tcPr>
          <w:p w:rsidR="00205A4E" w:rsidRPr="00F1667F" w:rsidRDefault="00205A4E" w:rsidP="00646988">
            <w:pPr>
              <w:ind w:left="-100" w:right="-100" w:firstLine="112"/>
              <w:rPr>
                <w:rFonts w:ascii="Arial" w:hAnsi="Arial" w:cs="Arial"/>
                <w:b/>
                <w:sz w:val="16"/>
                <w:szCs w:val="16"/>
              </w:rPr>
            </w:pPr>
          </w:p>
        </w:tc>
        <w:tc>
          <w:tcPr>
            <w:tcW w:w="5029"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F1667F" w:rsidRDefault="00043197" w:rsidP="00646988">
            <w:pPr>
              <w:ind w:left="-160" w:right="-140" w:firstLine="35"/>
              <w:jc w:val="center"/>
              <w:rPr>
                <w:rFonts w:ascii="Arial" w:hAnsi="Arial" w:cs="Arial"/>
                <w:b/>
                <w:sz w:val="16"/>
                <w:szCs w:val="16"/>
              </w:rPr>
            </w:pPr>
            <w:r w:rsidRPr="00F1667F">
              <w:rPr>
                <w:noProof/>
                <w:sz w:val="16"/>
                <w:szCs w:val="16"/>
              </w:rPr>
              <mc:AlternateContent>
                <mc:Choice Requires="wpg">
                  <w:drawing>
                    <wp:anchor distT="0" distB="0" distL="114300" distR="114300" simplePos="0" relativeHeight="251656192" behindDoc="0" locked="0" layoutInCell="1" allowOverlap="1" wp14:anchorId="02FBB0C2" wp14:editId="0CB8B222">
                      <wp:simplePos x="0" y="0"/>
                      <wp:positionH relativeFrom="column">
                        <wp:posOffset>3004820</wp:posOffset>
                      </wp:positionH>
                      <wp:positionV relativeFrom="paragraph">
                        <wp:posOffset>113030</wp:posOffset>
                      </wp:positionV>
                      <wp:extent cx="1495425" cy="119380"/>
                      <wp:effectExtent l="38100" t="0" r="9525" b="71120"/>
                      <wp:wrapNone/>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19380"/>
                                <a:chOff x="5841" y="2344"/>
                                <a:chExt cx="1980" cy="180"/>
                              </a:xfrm>
                            </wpg:grpSpPr>
                            <wps:wsp>
                              <wps:cNvPr id="50" name="Line 15"/>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6"/>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7"/>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36.6pt;margin-top:8.9pt;width:117.75pt;height:9.4pt;z-index:251656192"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">
                      <v:line id="Line 15"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5SMEAAADbAAAADwAAAGRycy9kb3ducmV2LnhtbERPyWrDMBC9B/oPYgq9hETOinEsh1Bo&#10;ycklaUuvgzVeiDUylmq7/frqUMjx8fb0OJlWDNS7xrKC1TICQVxY3XCl4OP9ZRGDcB5ZY2uZFPyQ&#10;g2P2MEsx0XbkCw1XX4kQwi5BBbX3XSKlK2oy6Ja2Iw5caXuDPsC+krrHMYSbVq6jaC8NNhwaauzo&#10;uabidv02CpDz3008rmgrX+nLrfO3+emzVOrpcTodQHia/F387z5rBbuwP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zlIwQAAANsAAAAPAAAAAAAAAAAAAAAA&#10;AKECAABkcnMvZG93bnJldi54bWxQSwUGAAAAAAQABAD5AAAAjwMAAAAA&#10;"/>
                      <v:line id="Line 16"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17"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group>
                  </w:pict>
                </mc:Fallback>
              </mc:AlternateContent>
            </w:r>
            <w:r w:rsidR="00205A4E" w:rsidRPr="00F1667F">
              <w:rPr>
                <w:rFonts w:ascii="Arial" w:hAnsi="Arial" w:cs="Arial"/>
                <w:b/>
                <w:sz w:val="16"/>
                <w:szCs w:val="16"/>
              </w:rPr>
              <w:t>Balance Sheet</w:t>
            </w:r>
          </w:p>
        </w:tc>
        <w:tc>
          <w:tcPr>
            <w:tcW w:w="2606"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61"/>
              <w:jc w:val="center"/>
              <w:rPr>
                <w:rFonts w:ascii="Arial" w:hAnsi="Arial" w:cs="Arial"/>
                <w:b/>
                <w:sz w:val="16"/>
                <w:szCs w:val="16"/>
              </w:rPr>
            </w:pPr>
            <w:r w:rsidRPr="00F1667F">
              <w:rPr>
                <w:rFonts w:ascii="Arial" w:hAnsi="Arial" w:cs="Arial"/>
                <w:b/>
                <w:sz w:val="16"/>
                <w:szCs w:val="16"/>
              </w:rPr>
              <w:t>Income Statement</w:t>
            </w:r>
          </w:p>
          <w:p w:rsidR="00205A4E" w:rsidRPr="00F1667F" w:rsidRDefault="00205A4E" w:rsidP="00646988">
            <w:pPr>
              <w:ind w:left="-140" w:right="-140" w:firstLine="61"/>
              <w:jc w:val="center"/>
              <w:rPr>
                <w:rFonts w:ascii="Arial" w:hAnsi="Arial" w:cs="Arial"/>
                <w:b/>
                <w:sz w:val="16"/>
                <w:szCs w:val="16"/>
              </w:rPr>
            </w:pPr>
          </w:p>
        </w:tc>
      </w:tr>
      <w:tr w:rsidR="00205A4E" w:rsidRPr="003A11DF">
        <w:tc>
          <w:tcPr>
            <w:tcW w:w="1419" w:type="dxa"/>
            <w:tcBorders>
              <w:left w:val="nil"/>
              <w:bottom w:val="single" w:sz="4" w:space="0" w:color="auto"/>
            </w:tcBorders>
            <w:shd w:val="clear" w:color="auto" w:fill="E0E0E0"/>
            <w:vAlign w:val="center"/>
          </w:tcPr>
          <w:p w:rsidR="00205A4E" w:rsidRPr="00F1667F" w:rsidRDefault="00205A4E" w:rsidP="00646988">
            <w:pPr>
              <w:ind w:left="-100" w:right="-100" w:firstLine="112"/>
              <w:rPr>
                <w:rFonts w:ascii="Arial" w:hAnsi="Arial" w:cs="Arial"/>
                <w:b/>
                <w:sz w:val="16"/>
                <w:szCs w:val="16"/>
              </w:rPr>
            </w:pPr>
            <w:r w:rsidRPr="00F1667F">
              <w:rPr>
                <w:rFonts w:ascii="Arial" w:hAnsi="Arial" w:cs="Arial"/>
                <w:b/>
                <w:sz w:val="16"/>
                <w:szCs w:val="16"/>
              </w:rPr>
              <w:t>Transaction</w:t>
            </w:r>
          </w:p>
        </w:tc>
        <w:tc>
          <w:tcPr>
            <w:tcW w:w="639"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25"/>
              <w:jc w:val="center"/>
              <w:rPr>
                <w:rFonts w:ascii="Arial" w:hAnsi="Arial" w:cs="Arial"/>
                <w:b/>
                <w:sz w:val="16"/>
                <w:szCs w:val="16"/>
              </w:rPr>
            </w:pPr>
            <w:r w:rsidRPr="00F1667F">
              <w:rPr>
                <w:rFonts w:ascii="Arial" w:hAnsi="Arial" w:cs="Arial"/>
                <w:b/>
                <w:sz w:val="16"/>
                <w:szCs w:val="16"/>
              </w:rPr>
              <w:t>Cash Asset</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907"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60" w:right="-160" w:firstLine="12"/>
              <w:jc w:val="center"/>
              <w:rPr>
                <w:rFonts w:ascii="Arial" w:hAnsi="Arial" w:cs="Arial"/>
                <w:b/>
                <w:sz w:val="16"/>
                <w:szCs w:val="16"/>
              </w:rPr>
            </w:pPr>
            <w:r w:rsidRPr="00F1667F">
              <w:rPr>
                <w:rFonts w:ascii="Arial" w:hAnsi="Arial" w:cs="Arial"/>
                <w:b/>
                <w:sz w:val="16"/>
                <w:szCs w:val="16"/>
              </w:rPr>
              <w:t>Noncash Assets</w:t>
            </w:r>
          </w:p>
        </w:tc>
        <w:tc>
          <w:tcPr>
            <w:tcW w:w="3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30" w:right="-160" w:firstLine="30"/>
              <w:jc w:val="center"/>
              <w:rPr>
                <w:rFonts w:ascii="Arial" w:hAnsi="Arial" w:cs="Arial"/>
                <w:b/>
                <w:sz w:val="16"/>
                <w:szCs w:val="16"/>
              </w:rPr>
            </w:pPr>
            <w:r w:rsidRPr="00F1667F">
              <w:rPr>
                <w:rFonts w:ascii="Arial" w:hAnsi="Arial" w:cs="Arial"/>
                <w:b/>
                <w:sz w:val="16"/>
                <w:szCs w:val="16"/>
              </w:rPr>
              <w:t>Liabil-</w:t>
            </w:r>
          </w:p>
          <w:p w:rsidR="00205A4E" w:rsidRPr="00F1667F" w:rsidRDefault="00205A4E" w:rsidP="00646988">
            <w:pPr>
              <w:ind w:left="-130" w:right="-160" w:firstLine="30"/>
              <w:jc w:val="center"/>
              <w:rPr>
                <w:rFonts w:ascii="Arial" w:hAnsi="Arial" w:cs="Arial"/>
                <w:b/>
                <w:sz w:val="16"/>
                <w:szCs w:val="16"/>
              </w:rPr>
            </w:pPr>
            <w:r w:rsidRPr="00F1667F">
              <w:rPr>
                <w:rFonts w:ascii="Arial" w:hAnsi="Arial" w:cs="Arial"/>
                <w:b/>
                <w:sz w:val="16"/>
                <w:szCs w:val="16"/>
              </w:rPr>
              <w:t>ities</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82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80" w:right="-180" w:firstLine="50"/>
              <w:jc w:val="center"/>
              <w:rPr>
                <w:rFonts w:ascii="Arial" w:hAnsi="Arial" w:cs="Arial"/>
                <w:b/>
                <w:sz w:val="16"/>
                <w:szCs w:val="16"/>
              </w:rPr>
            </w:pPr>
            <w:r w:rsidRPr="00F1667F">
              <w:rPr>
                <w:rFonts w:ascii="Arial" w:hAnsi="Arial" w:cs="Arial"/>
                <w:b/>
                <w:sz w:val="16"/>
                <w:szCs w:val="16"/>
              </w:rPr>
              <w:t>Contrib. Capital</w:t>
            </w:r>
          </w:p>
        </w:tc>
        <w:tc>
          <w:tcPr>
            <w:tcW w:w="25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818"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F1667F" w:rsidRDefault="00205A4E" w:rsidP="00646988">
            <w:pPr>
              <w:ind w:left="-160" w:right="-140" w:firstLine="35"/>
              <w:jc w:val="center"/>
              <w:rPr>
                <w:rFonts w:ascii="Arial" w:hAnsi="Arial" w:cs="Arial"/>
                <w:b/>
                <w:sz w:val="16"/>
                <w:szCs w:val="16"/>
              </w:rPr>
            </w:pPr>
            <w:r w:rsidRPr="00F1667F">
              <w:rPr>
                <w:rFonts w:ascii="Arial" w:hAnsi="Arial" w:cs="Arial"/>
                <w:b/>
                <w:sz w:val="16"/>
                <w:szCs w:val="16"/>
              </w:rPr>
              <w:t>Earned</w:t>
            </w:r>
          </w:p>
          <w:p w:rsidR="00205A4E" w:rsidRPr="00F1667F" w:rsidRDefault="00205A4E" w:rsidP="00646988">
            <w:pPr>
              <w:ind w:left="-160" w:right="-140" w:firstLine="35"/>
              <w:jc w:val="center"/>
              <w:rPr>
                <w:rFonts w:ascii="Arial" w:hAnsi="Arial" w:cs="Arial"/>
                <w:b/>
                <w:sz w:val="16"/>
                <w:szCs w:val="16"/>
              </w:rPr>
            </w:pPr>
            <w:r w:rsidRPr="00F1667F">
              <w:rPr>
                <w:rFonts w:ascii="Arial" w:hAnsi="Arial" w:cs="Arial"/>
                <w:b/>
                <w:sz w:val="16"/>
                <w:szCs w:val="16"/>
              </w:rPr>
              <w:t>Capital</w:t>
            </w:r>
          </w:p>
        </w:tc>
        <w:tc>
          <w:tcPr>
            <w:tcW w:w="652"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20" w:firstLine="6"/>
              <w:jc w:val="center"/>
              <w:rPr>
                <w:rFonts w:ascii="Arial" w:hAnsi="Arial" w:cs="Arial"/>
                <w:b/>
                <w:sz w:val="16"/>
                <w:szCs w:val="16"/>
              </w:rPr>
            </w:pPr>
            <w:r w:rsidRPr="00F1667F">
              <w:rPr>
                <w:rFonts w:ascii="Arial" w:hAnsi="Arial" w:cs="Arial"/>
                <w:b/>
                <w:sz w:val="16"/>
                <w:szCs w:val="16"/>
              </w:rPr>
              <w:t>Rev-enues</w:t>
            </w:r>
          </w:p>
        </w:tc>
        <w:tc>
          <w:tcPr>
            <w:tcW w:w="263"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20"/>
              <w:jc w:val="center"/>
              <w:rPr>
                <w:rFonts w:ascii="Arial" w:hAnsi="Arial" w:cs="Arial"/>
                <w:b/>
                <w:sz w:val="16"/>
                <w:szCs w:val="16"/>
              </w:rPr>
            </w:pPr>
            <w:r w:rsidRPr="00F1667F">
              <w:rPr>
                <w:rFonts w:ascii="Arial" w:hAnsi="Arial" w:cs="Arial"/>
                <w:b/>
                <w:sz w:val="16"/>
                <w:szCs w:val="16"/>
              </w:rPr>
              <w:t>Expen-ses</w:t>
            </w:r>
          </w:p>
        </w:tc>
        <w:tc>
          <w:tcPr>
            <w:tcW w:w="362" w:type="dxa"/>
            <w:tcBorders>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08" w:right="-108"/>
              <w:jc w:val="center"/>
              <w:rPr>
                <w:rFonts w:ascii="Arial" w:hAnsi="Arial" w:cs="Arial"/>
                <w:b/>
                <w:sz w:val="16"/>
                <w:szCs w:val="16"/>
              </w:rPr>
            </w:pPr>
            <w:r w:rsidRPr="00F1667F">
              <w:rPr>
                <w:rFonts w:ascii="Arial" w:hAnsi="Arial" w:cs="Arial"/>
                <w:b/>
                <w:sz w:val="16"/>
                <w:szCs w:val="16"/>
              </w:rPr>
              <w:t>=</w:t>
            </w:r>
          </w:p>
        </w:tc>
        <w:tc>
          <w:tcPr>
            <w:tcW w:w="701" w:type="dxa"/>
            <w:tcBorders>
              <w:bottom w:val="single" w:sz="4" w:space="0" w:color="auto"/>
            </w:tcBorders>
            <w:shd w:val="clear" w:color="auto" w:fill="E0E0E0"/>
            <w:tcMar>
              <w:top w:w="43" w:type="dxa"/>
              <w:left w:w="115" w:type="dxa"/>
              <w:right w:w="115" w:type="dxa"/>
            </w:tcMar>
            <w:vAlign w:val="center"/>
          </w:tcPr>
          <w:p w:rsidR="00205A4E" w:rsidRPr="00F1667F" w:rsidRDefault="00205A4E" w:rsidP="00646988">
            <w:pPr>
              <w:ind w:left="-140" w:right="-140" w:firstLine="61"/>
              <w:jc w:val="center"/>
              <w:rPr>
                <w:rFonts w:ascii="Arial" w:hAnsi="Arial" w:cs="Arial"/>
                <w:b/>
                <w:sz w:val="16"/>
                <w:szCs w:val="16"/>
              </w:rPr>
            </w:pPr>
            <w:r w:rsidRPr="00F1667F">
              <w:rPr>
                <w:rFonts w:ascii="Arial" w:hAnsi="Arial" w:cs="Arial"/>
                <w:b/>
                <w:sz w:val="16"/>
                <w:szCs w:val="16"/>
              </w:rPr>
              <w:t>Net</w:t>
            </w:r>
          </w:p>
          <w:p w:rsidR="00205A4E" w:rsidRPr="00F1667F" w:rsidRDefault="00205A4E" w:rsidP="00646988">
            <w:pPr>
              <w:ind w:left="-140" w:right="-140" w:hanging="32"/>
              <w:jc w:val="center"/>
              <w:rPr>
                <w:rFonts w:ascii="Arial" w:hAnsi="Arial" w:cs="Arial"/>
                <w:b/>
                <w:sz w:val="16"/>
                <w:szCs w:val="16"/>
              </w:rPr>
            </w:pPr>
            <w:r w:rsidRPr="00F1667F">
              <w:rPr>
                <w:rFonts w:ascii="Arial" w:hAnsi="Arial" w:cs="Arial"/>
                <w:b/>
                <w:sz w:val="16"/>
                <w:szCs w:val="16"/>
              </w:rPr>
              <w:t>Income</w:t>
            </w:r>
          </w:p>
        </w:tc>
      </w:tr>
      <w:tr w:rsidR="00205A4E" w:rsidRPr="003A11DF" w:rsidTr="00F1667F">
        <w:trPr>
          <w:trHeight w:val="332"/>
        </w:trPr>
        <w:tc>
          <w:tcPr>
            <w:tcW w:w="1419" w:type="dxa"/>
            <w:tcBorders>
              <w:top w:val="single" w:sz="4" w:space="0" w:color="auto"/>
              <w:bottom w:val="dotted" w:sz="2" w:space="0" w:color="auto"/>
            </w:tcBorders>
            <w:vAlign w:val="center"/>
          </w:tcPr>
          <w:p w:rsidR="00205A4E" w:rsidRPr="00F1667F" w:rsidRDefault="00205A4E" w:rsidP="00646988">
            <w:pPr>
              <w:ind w:left="-100" w:right="-100" w:hanging="8"/>
              <w:jc w:val="center"/>
              <w:rPr>
                <w:rFonts w:ascii="Arial" w:hAnsi="Arial" w:cs="Arial"/>
                <w:sz w:val="16"/>
                <w:szCs w:val="16"/>
              </w:rPr>
            </w:pPr>
            <w:r w:rsidRPr="00F1667F">
              <w:rPr>
                <w:rFonts w:ascii="Arial" w:hAnsi="Arial" w:cs="Arial"/>
                <w:sz w:val="16"/>
                <w:szCs w:val="16"/>
              </w:rPr>
              <w:t>#1</w:t>
            </w:r>
          </w:p>
        </w:tc>
        <w:tc>
          <w:tcPr>
            <w:tcW w:w="639" w:type="dxa"/>
            <w:tcBorders>
              <w:top w:val="single" w:sz="4" w:space="0" w:color="auto"/>
              <w:left w:val="nil"/>
              <w:bottom w:val="dotted" w:sz="2" w:space="0" w:color="auto"/>
            </w:tcBorders>
            <w:vAlign w:val="center"/>
          </w:tcPr>
          <w:p w:rsidR="00205A4E" w:rsidRPr="00F1667F" w:rsidRDefault="00205A4E" w:rsidP="00AC30B4">
            <w:pPr>
              <w:ind w:left="-140" w:right="-140" w:firstLine="32"/>
              <w:jc w:val="center"/>
              <w:rPr>
                <w:rFonts w:ascii="Arial" w:hAnsi="Arial" w:cs="Arial"/>
                <w:b/>
                <w:sz w:val="16"/>
                <w:szCs w:val="16"/>
              </w:rPr>
            </w:pPr>
            <w:r w:rsidRPr="00F1667F">
              <w:rPr>
                <w:rFonts w:ascii="Arial" w:hAnsi="Arial" w:cs="Arial"/>
                <w:b/>
                <w:sz w:val="16"/>
                <w:szCs w:val="16"/>
              </w:rPr>
              <w:t>-</w:t>
            </w:r>
            <w:r w:rsidR="00AC30B4" w:rsidRPr="00F1667F">
              <w:rPr>
                <w:rFonts w:ascii="Arial" w:hAnsi="Arial" w:cs="Arial"/>
                <w:b/>
                <w:sz w:val="16"/>
                <w:szCs w:val="16"/>
              </w:rPr>
              <w:t>1</w:t>
            </w:r>
            <w:r w:rsidR="00C40E1E" w:rsidRPr="00F1667F">
              <w:rPr>
                <w:rFonts w:ascii="Arial" w:hAnsi="Arial" w:cs="Arial"/>
                <w:b/>
                <w:sz w:val="16"/>
                <w:szCs w:val="16"/>
              </w:rPr>
              <w:t>5</w:t>
            </w:r>
            <w:r w:rsidR="00AC30B4" w:rsidRPr="00F1667F">
              <w:rPr>
                <w:rFonts w:ascii="Arial" w:hAnsi="Arial" w:cs="Arial"/>
                <w:b/>
                <w:sz w:val="16"/>
                <w:szCs w:val="16"/>
              </w:rPr>
              <w:t>0</w:t>
            </w: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907" w:type="dxa"/>
            <w:tcBorders>
              <w:top w:val="single" w:sz="4"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w:t>
            </w:r>
            <w:r w:rsidR="00C40E1E" w:rsidRPr="00F1667F">
              <w:rPr>
                <w:rFonts w:ascii="Arial" w:hAnsi="Arial" w:cs="Arial"/>
                <w:b/>
                <w:sz w:val="16"/>
                <w:szCs w:val="16"/>
              </w:rPr>
              <w:t>5</w:t>
            </w:r>
            <w:r w:rsidRPr="00F1667F">
              <w:rPr>
                <w:rFonts w:ascii="Arial" w:hAnsi="Arial" w:cs="Arial"/>
                <w:b/>
                <w:sz w:val="16"/>
                <w:szCs w:val="16"/>
              </w:rPr>
              <w:t>0</w:t>
            </w:r>
          </w:p>
        </w:tc>
        <w:tc>
          <w:tcPr>
            <w:tcW w:w="366" w:type="dxa"/>
            <w:tcBorders>
              <w:top w:val="single" w:sz="4" w:space="0" w:color="auto"/>
              <w:bottom w:val="dotted" w:sz="2" w:space="0" w:color="auto"/>
            </w:tcBorders>
            <w:vAlign w:val="center"/>
          </w:tcPr>
          <w:p w:rsidR="00205A4E" w:rsidRPr="00F1667F" w:rsidRDefault="00205A4E" w:rsidP="00646988">
            <w:pPr>
              <w:ind w:left="-100" w:right="-100"/>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dotted" w:sz="2" w:space="0" w:color="auto"/>
            </w:tcBorders>
            <w:vAlign w:val="center"/>
          </w:tcPr>
          <w:p w:rsidR="00205A4E" w:rsidRPr="00F1667F" w:rsidRDefault="00205A4E" w:rsidP="00646988">
            <w:pPr>
              <w:ind w:left="-160" w:right="-160" w:firstLine="16"/>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26" w:type="dxa"/>
            <w:tcBorders>
              <w:top w:val="single" w:sz="4" w:space="0" w:color="auto"/>
              <w:bottom w:val="dotted" w:sz="2" w:space="0" w:color="auto"/>
            </w:tcBorders>
          </w:tcPr>
          <w:p w:rsidR="00205A4E" w:rsidRPr="00F1667F" w:rsidRDefault="00205A4E" w:rsidP="00646988">
            <w:pPr>
              <w:ind w:left="-180" w:right="-180"/>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18" w:type="dxa"/>
            <w:tcBorders>
              <w:top w:val="single" w:sz="4" w:space="0" w:color="auto"/>
              <w:bottom w:val="dotted" w:sz="2" w:space="0" w:color="auto"/>
              <w:right w:val="wave" w:sz="1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652" w:type="dxa"/>
            <w:tcBorders>
              <w:top w:val="single" w:sz="4" w:space="0" w:color="auto"/>
              <w:left w:val="wave" w:sz="12" w:space="0" w:color="auto"/>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263" w:type="dxa"/>
            <w:tcBorders>
              <w:top w:val="single" w:sz="4" w:space="0" w:color="auto"/>
              <w:bottom w:val="dotted" w:sz="2" w:space="0" w:color="auto"/>
            </w:tcBorders>
            <w:vAlign w:val="center"/>
          </w:tcPr>
          <w:p w:rsidR="00205A4E" w:rsidRPr="00F1667F" w:rsidRDefault="00205A4E" w:rsidP="00646988">
            <w:pPr>
              <w:ind w:left="-80" w:right="-80" w:hanging="35"/>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dotted" w:sz="2" w:space="0" w:color="auto"/>
            </w:tcBorders>
            <w:vAlign w:val="center"/>
          </w:tcPr>
          <w:p w:rsidR="00205A4E" w:rsidRPr="00F1667F" w:rsidRDefault="00205A4E" w:rsidP="00646988">
            <w:pPr>
              <w:ind w:left="-140" w:right="-140" w:firstLine="68"/>
              <w:jc w:val="center"/>
              <w:rPr>
                <w:rFonts w:ascii="Arial" w:hAnsi="Arial" w:cs="Arial"/>
                <w:b/>
                <w:sz w:val="16"/>
                <w:szCs w:val="16"/>
              </w:rPr>
            </w:pPr>
          </w:p>
        </w:tc>
        <w:tc>
          <w:tcPr>
            <w:tcW w:w="362" w:type="dxa"/>
            <w:tcBorders>
              <w:top w:val="single" w:sz="4" w:space="0" w:color="auto"/>
              <w:bottom w:val="dotted" w:sz="2" w:space="0" w:color="auto"/>
            </w:tcBorders>
            <w:vAlign w:val="center"/>
          </w:tcPr>
          <w:p w:rsidR="00205A4E" w:rsidRPr="00F1667F" w:rsidRDefault="00205A4E" w:rsidP="00646988">
            <w:pPr>
              <w:ind w:left="-100" w:right="-100" w:hanging="5"/>
              <w:jc w:val="center"/>
              <w:rPr>
                <w:rFonts w:ascii="Arial" w:hAnsi="Arial" w:cs="Arial"/>
                <w:b/>
                <w:sz w:val="16"/>
                <w:szCs w:val="16"/>
              </w:rPr>
            </w:pPr>
            <w:r w:rsidRPr="00F1667F">
              <w:rPr>
                <w:rFonts w:ascii="Arial" w:hAnsi="Arial" w:cs="Arial"/>
                <w:b/>
                <w:sz w:val="16"/>
                <w:szCs w:val="16"/>
              </w:rPr>
              <w:t>=</w:t>
            </w:r>
          </w:p>
        </w:tc>
        <w:tc>
          <w:tcPr>
            <w:tcW w:w="701" w:type="dxa"/>
            <w:tcBorders>
              <w:top w:val="single" w:sz="4" w:space="0" w:color="auto"/>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r>
      <w:tr w:rsidR="00205A4E" w:rsidRPr="003A11DF" w:rsidTr="00F1667F">
        <w:trPr>
          <w:trHeight w:val="350"/>
        </w:trPr>
        <w:tc>
          <w:tcPr>
            <w:tcW w:w="1419" w:type="dxa"/>
            <w:tcBorders>
              <w:top w:val="single" w:sz="4" w:space="0" w:color="auto"/>
              <w:bottom w:val="dotted" w:sz="2" w:space="0" w:color="auto"/>
            </w:tcBorders>
            <w:vAlign w:val="center"/>
          </w:tcPr>
          <w:p w:rsidR="00205A4E" w:rsidRPr="00F1667F" w:rsidRDefault="00205A4E" w:rsidP="00646988">
            <w:pPr>
              <w:ind w:left="-100" w:right="-100" w:hanging="8"/>
              <w:jc w:val="center"/>
              <w:rPr>
                <w:rFonts w:ascii="Arial" w:hAnsi="Arial" w:cs="Arial"/>
                <w:sz w:val="16"/>
                <w:szCs w:val="16"/>
              </w:rPr>
            </w:pPr>
            <w:r w:rsidRPr="00F1667F">
              <w:rPr>
                <w:rFonts w:ascii="Arial" w:hAnsi="Arial" w:cs="Arial"/>
                <w:sz w:val="16"/>
                <w:szCs w:val="16"/>
              </w:rPr>
              <w:t>#2</w:t>
            </w:r>
          </w:p>
        </w:tc>
        <w:tc>
          <w:tcPr>
            <w:tcW w:w="639" w:type="dxa"/>
            <w:tcBorders>
              <w:top w:val="single" w:sz="4" w:space="0" w:color="auto"/>
              <w:left w:val="nil"/>
              <w:bottom w:val="dotted" w:sz="2" w:space="0" w:color="auto"/>
            </w:tcBorders>
            <w:vAlign w:val="center"/>
          </w:tcPr>
          <w:p w:rsidR="00205A4E" w:rsidRPr="00F1667F" w:rsidRDefault="00205A4E" w:rsidP="00A02016">
            <w:pPr>
              <w:ind w:left="-140" w:right="-140" w:firstLine="32"/>
              <w:jc w:val="center"/>
              <w:rPr>
                <w:rFonts w:ascii="Arial" w:hAnsi="Arial" w:cs="Arial"/>
                <w:b/>
                <w:sz w:val="16"/>
                <w:szCs w:val="16"/>
              </w:rPr>
            </w:pPr>
            <w:r w:rsidRPr="00F1667F">
              <w:rPr>
                <w:rFonts w:ascii="Arial" w:hAnsi="Arial" w:cs="Arial"/>
                <w:b/>
                <w:sz w:val="16"/>
                <w:szCs w:val="16"/>
              </w:rPr>
              <w:t>-</w:t>
            </w:r>
            <w:r w:rsidR="00AC30B4" w:rsidRPr="00F1667F">
              <w:rPr>
                <w:rFonts w:ascii="Arial" w:hAnsi="Arial" w:cs="Arial"/>
                <w:b/>
                <w:sz w:val="16"/>
                <w:szCs w:val="16"/>
              </w:rPr>
              <w:t>1</w:t>
            </w:r>
            <w:r w:rsidR="00C40E1E" w:rsidRPr="00F1667F">
              <w:rPr>
                <w:rFonts w:ascii="Arial" w:hAnsi="Arial" w:cs="Arial"/>
                <w:b/>
                <w:sz w:val="16"/>
                <w:szCs w:val="16"/>
              </w:rPr>
              <w:t>5</w:t>
            </w:r>
            <w:r w:rsidR="00AC30B4" w:rsidRPr="00F1667F">
              <w:rPr>
                <w:rFonts w:ascii="Arial" w:hAnsi="Arial" w:cs="Arial"/>
                <w:b/>
                <w:sz w:val="16"/>
                <w:szCs w:val="16"/>
              </w:rPr>
              <w:t>0</w:t>
            </w: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907" w:type="dxa"/>
            <w:tcBorders>
              <w:top w:val="single" w:sz="4" w:space="0" w:color="auto"/>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366" w:type="dxa"/>
            <w:tcBorders>
              <w:top w:val="single" w:sz="4" w:space="0" w:color="auto"/>
              <w:bottom w:val="dotted" w:sz="2" w:space="0" w:color="auto"/>
            </w:tcBorders>
            <w:vAlign w:val="center"/>
          </w:tcPr>
          <w:p w:rsidR="00205A4E" w:rsidRPr="00F1667F" w:rsidRDefault="00205A4E" w:rsidP="00646988">
            <w:pPr>
              <w:ind w:left="-100" w:right="-100"/>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dotted" w:sz="2" w:space="0" w:color="auto"/>
            </w:tcBorders>
            <w:vAlign w:val="center"/>
          </w:tcPr>
          <w:p w:rsidR="00205A4E" w:rsidRPr="00F1667F" w:rsidRDefault="00205A4E" w:rsidP="00646988">
            <w:pPr>
              <w:ind w:left="-160" w:right="-160" w:firstLine="16"/>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26" w:type="dxa"/>
            <w:tcBorders>
              <w:top w:val="single" w:sz="4" w:space="0" w:color="auto"/>
              <w:bottom w:val="dotted" w:sz="2" w:space="0" w:color="auto"/>
            </w:tcBorders>
          </w:tcPr>
          <w:p w:rsidR="00205A4E" w:rsidRPr="00F1667F" w:rsidRDefault="00205A4E" w:rsidP="00646988">
            <w:pPr>
              <w:ind w:left="-180" w:right="-180"/>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18" w:type="dxa"/>
            <w:tcBorders>
              <w:top w:val="single" w:sz="4" w:space="0" w:color="auto"/>
              <w:bottom w:val="dotted" w:sz="2" w:space="0" w:color="auto"/>
              <w:right w:val="wave" w:sz="12" w:space="0" w:color="auto"/>
            </w:tcBorders>
            <w:vAlign w:val="center"/>
          </w:tcPr>
          <w:p w:rsidR="00205A4E" w:rsidRPr="00F1667F" w:rsidRDefault="00205A4E" w:rsidP="00A02016">
            <w:pPr>
              <w:ind w:left="-140" w:right="-140" w:firstLine="32"/>
              <w:jc w:val="center"/>
              <w:rPr>
                <w:rFonts w:ascii="Arial" w:hAnsi="Arial" w:cs="Arial"/>
                <w:b/>
                <w:sz w:val="16"/>
                <w:szCs w:val="16"/>
              </w:rPr>
            </w:pPr>
            <w:r w:rsidRPr="00F1667F">
              <w:rPr>
                <w:rFonts w:ascii="Arial" w:hAnsi="Arial" w:cs="Arial"/>
                <w:b/>
                <w:sz w:val="16"/>
                <w:szCs w:val="16"/>
              </w:rPr>
              <w:t>-</w:t>
            </w:r>
            <w:r w:rsidR="00AC30B4" w:rsidRPr="00F1667F">
              <w:rPr>
                <w:rFonts w:ascii="Arial" w:hAnsi="Arial" w:cs="Arial"/>
                <w:b/>
                <w:sz w:val="16"/>
                <w:szCs w:val="16"/>
              </w:rPr>
              <w:t>1</w:t>
            </w:r>
            <w:r w:rsidR="00C40E1E" w:rsidRPr="00F1667F">
              <w:rPr>
                <w:rFonts w:ascii="Arial" w:hAnsi="Arial" w:cs="Arial"/>
                <w:b/>
                <w:sz w:val="16"/>
                <w:szCs w:val="16"/>
              </w:rPr>
              <w:t>5</w:t>
            </w:r>
            <w:r w:rsidR="00AC30B4" w:rsidRPr="00F1667F">
              <w:rPr>
                <w:rFonts w:ascii="Arial" w:hAnsi="Arial" w:cs="Arial"/>
                <w:b/>
                <w:sz w:val="16"/>
                <w:szCs w:val="16"/>
              </w:rPr>
              <w:t>0</w:t>
            </w:r>
          </w:p>
        </w:tc>
        <w:tc>
          <w:tcPr>
            <w:tcW w:w="652" w:type="dxa"/>
            <w:tcBorders>
              <w:top w:val="single" w:sz="4" w:space="0" w:color="auto"/>
              <w:left w:val="wave" w:sz="12" w:space="0" w:color="auto"/>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263" w:type="dxa"/>
            <w:tcBorders>
              <w:top w:val="single" w:sz="4" w:space="0" w:color="auto"/>
              <w:bottom w:val="dotted" w:sz="2" w:space="0" w:color="auto"/>
            </w:tcBorders>
            <w:vAlign w:val="center"/>
          </w:tcPr>
          <w:p w:rsidR="00205A4E" w:rsidRPr="00F1667F" w:rsidRDefault="00205A4E" w:rsidP="00646988">
            <w:pPr>
              <w:ind w:left="-80" w:right="-80" w:hanging="35"/>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w:t>
            </w:r>
            <w:r w:rsidR="00C40E1E" w:rsidRPr="00F1667F">
              <w:rPr>
                <w:rFonts w:ascii="Arial" w:hAnsi="Arial" w:cs="Arial"/>
                <w:b/>
                <w:sz w:val="16"/>
                <w:szCs w:val="16"/>
              </w:rPr>
              <w:t>5</w:t>
            </w:r>
            <w:r w:rsidRPr="00F1667F">
              <w:rPr>
                <w:rFonts w:ascii="Arial" w:hAnsi="Arial" w:cs="Arial"/>
                <w:b/>
                <w:sz w:val="16"/>
                <w:szCs w:val="16"/>
              </w:rPr>
              <w:t>0</w:t>
            </w:r>
          </w:p>
        </w:tc>
        <w:tc>
          <w:tcPr>
            <w:tcW w:w="362" w:type="dxa"/>
            <w:tcBorders>
              <w:top w:val="single" w:sz="4" w:space="0" w:color="auto"/>
              <w:bottom w:val="dotted" w:sz="2" w:space="0" w:color="auto"/>
            </w:tcBorders>
            <w:vAlign w:val="center"/>
          </w:tcPr>
          <w:p w:rsidR="00205A4E" w:rsidRPr="00F1667F" w:rsidRDefault="00205A4E" w:rsidP="00646988">
            <w:pPr>
              <w:ind w:left="-100" w:right="-100" w:hanging="5"/>
              <w:jc w:val="center"/>
              <w:rPr>
                <w:rFonts w:ascii="Arial" w:hAnsi="Arial" w:cs="Arial"/>
                <w:b/>
                <w:sz w:val="16"/>
                <w:szCs w:val="16"/>
              </w:rPr>
            </w:pPr>
            <w:r w:rsidRPr="00F1667F">
              <w:rPr>
                <w:rFonts w:ascii="Arial" w:hAnsi="Arial" w:cs="Arial"/>
                <w:b/>
                <w:sz w:val="16"/>
                <w:szCs w:val="16"/>
              </w:rPr>
              <w:t>=</w:t>
            </w:r>
          </w:p>
        </w:tc>
        <w:tc>
          <w:tcPr>
            <w:tcW w:w="701" w:type="dxa"/>
            <w:tcBorders>
              <w:top w:val="single" w:sz="4" w:space="0" w:color="auto"/>
              <w:bottom w:val="dotted" w:sz="2" w:space="0" w:color="auto"/>
            </w:tcBorders>
            <w:vAlign w:val="center"/>
          </w:tcPr>
          <w:p w:rsidR="00205A4E" w:rsidRPr="00F1667F" w:rsidRDefault="00205A4E" w:rsidP="00AC30B4">
            <w:pPr>
              <w:ind w:left="-140" w:right="-140" w:firstLine="32"/>
              <w:jc w:val="center"/>
              <w:rPr>
                <w:rFonts w:ascii="Arial" w:hAnsi="Arial" w:cs="Arial"/>
                <w:b/>
                <w:sz w:val="16"/>
                <w:szCs w:val="16"/>
              </w:rPr>
            </w:pPr>
            <w:r w:rsidRPr="00F1667F">
              <w:rPr>
                <w:rFonts w:ascii="Arial" w:hAnsi="Arial" w:cs="Arial"/>
                <w:b/>
                <w:sz w:val="16"/>
                <w:szCs w:val="16"/>
              </w:rPr>
              <w:t>-</w:t>
            </w:r>
            <w:r w:rsidR="00AC30B4" w:rsidRPr="00F1667F">
              <w:rPr>
                <w:rFonts w:ascii="Arial" w:hAnsi="Arial" w:cs="Arial"/>
                <w:b/>
                <w:sz w:val="16"/>
                <w:szCs w:val="16"/>
              </w:rPr>
              <w:t>1</w:t>
            </w:r>
            <w:r w:rsidR="00C40E1E" w:rsidRPr="00F1667F">
              <w:rPr>
                <w:rFonts w:ascii="Arial" w:hAnsi="Arial" w:cs="Arial"/>
                <w:b/>
                <w:sz w:val="16"/>
                <w:szCs w:val="16"/>
              </w:rPr>
              <w:t>5</w:t>
            </w:r>
            <w:r w:rsidR="00AC30B4" w:rsidRPr="00F1667F">
              <w:rPr>
                <w:rFonts w:ascii="Arial" w:hAnsi="Arial" w:cs="Arial"/>
                <w:b/>
                <w:sz w:val="16"/>
                <w:szCs w:val="16"/>
              </w:rPr>
              <w:t>0</w:t>
            </w:r>
          </w:p>
        </w:tc>
      </w:tr>
      <w:tr w:rsidR="00205A4E" w:rsidRPr="003A11DF" w:rsidTr="00F1667F">
        <w:trPr>
          <w:trHeight w:val="350"/>
        </w:trPr>
        <w:tc>
          <w:tcPr>
            <w:tcW w:w="1419" w:type="dxa"/>
            <w:tcBorders>
              <w:top w:val="single" w:sz="4" w:space="0" w:color="auto"/>
              <w:bottom w:val="dotted" w:sz="2" w:space="0" w:color="auto"/>
            </w:tcBorders>
            <w:vAlign w:val="center"/>
          </w:tcPr>
          <w:p w:rsidR="00205A4E" w:rsidRPr="00F1667F" w:rsidRDefault="00205A4E" w:rsidP="00646988">
            <w:pPr>
              <w:ind w:left="-100" w:right="-100" w:hanging="8"/>
              <w:jc w:val="center"/>
              <w:rPr>
                <w:rFonts w:ascii="Arial" w:hAnsi="Arial" w:cs="Arial"/>
                <w:sz w:val="16"/>
                <w:szCs w:val="16"/>
              </w:rPr>
            </w:pPr>
            <w:r w:rsidRPr="00F1667F">
              <w:rPr>
                <w:rFonts w:ascii="Arial" w:hAnsi="Arial" w:cs="Arial"/>
                <w:sz w:val="16"/>
                <w:szCs w:val="16"/>
              </w:rPr>
              <w:t>#3</w:t>
            </w:r>
          </w:p>
        </w:tc>
        <w:tc>
          <w:tcPr>
            <w:tcW w:w="639" w:type="dxa"/>
            <w:tcBorders>
              <w:top w:val="single" w:sz="4" w:space="0" w:color="auto"/>
              <w:left w:val="nil"/>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907" w:type="dxa"/>
            <w:tcBorders>
              <w:top w:val="single" w:sz="4" w:space="0" w:color="auto"/>
              <w:bottom w:val="dotted" w:sz="2" w:space="0" w:color="auto"/>
            </w:tcBorders>
            <w:vAlign w:val="center"/>
          </w:tcPr>
          <w:p w:rsidR="00205A4E" w:rsidRPr="00F1667F" w:rsidRDefault="00205A4E" w:rsidP="00646988">
            <w:pPr>
              <w:ind w:left="-140" w:right="-140" w:firstLine="32"/>
              <w:jc w:val="center"/>
              <w:rPr>
                <w:rFonts w:ascii="Arial" w:hAnsi="Arial" w:cs="Arial"/>
                <w:b/>
                <w:sz w:val="16"/>
                <w:szCs w:val="16"/>
              </w:rPr>
            </w:pPr>
          </w:p>
        </w:tc>
        <w:tc>
          <w:tcPr>
            <w:tcW w:w="366" w:type="dxa"/>
            <w:tcBorders>
              <w:top w:val="single" w:sz="4" w:space="0" w:color="auto"/>
              <w:bottom w:val="dotted" w:sz="2" w:space="0" w:color="auto"/>
            </w:tcBorders>
            <w:vAlign w:val="center"/>
          </w:tcPr>
          <w:p w:rsidR="00205A4E" w:rsidRPr="00F1667F" w:rsidRDefault="00205A4E" w:rsidP="00646988">
            <w:pPr>
              <w:ind w:left="-100" w:right="-100"/>
              <w:jc w:val="center"/>
              <w:rPr>
                <w:rFonts w:ascii="Arial" w:hAnsi="Arial" w:cs="Arial"/>
                <w:b/>
                <w:sz w:val="16"/>
                <w:szCs w:val="16"/>
              </w:rPr>
            </w:pPr>
            <w:r w:rsidRPr="00F1667F">
              <w:rPr>
                <w:rFonts w:ascii="Arial" w:hAnsi="Arial" w:cs="Arial"/>
                <w:b/>
                <w:sz w:val="16"/>
                <w:szCs w:val="16"/>
              </w:rPr>
              <w:t>=</w:t>
            </w:r>
          </w:p>
        </w:tc>
        <w:tc>
          <w:tcPr>
            <w:tcW w:w="723" w:type="dxa"/>
            <w:tcBorders>
              <w:top w:val="single" w:sz="4"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w:t>
            </w:r>
            <w:r w:rsidR="00C40E1E" w:rsidRPr="00F1667F">
              <w:rPr>
                <w:rFonts w:ascii="Arial" w:hAnsi="Arial" w:cs="Arial"/>
                <w:b/>
                <w:sz w:val="16"/>
                <w:szCs w:val="16"/>
              </w:rPr>
              <w:t>5</w:t>
            </w:r>
            <w:r w:rsidRPr="00F1667F">
              <w:rPr>
                <w:rFonts w:ascii="Arial" w:hAnsi="Arial" w:cs="Arial"/>
                <w:b/>
                <w:sz w:val="16"/>
                <w:szCs w:val="16"/>
              </w:rPr>
              <w:t>0</w:t>
            </w: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26" w:type="dxa"/>
            <w:tcBorders>
              <w:top w:val="single" w:sz="4" w:space="0" w:color="auto"/>
              <w:bottom w:val="dotted" w:sz="2" w:space="0" w:color="auto"/>
            </w:tcBorders>
          </w:tcPr>
          <w:p w:rsidR="00205A4E" w:rsidRPr="00F1667F" w:rsidRDefault="00205A4E" w:rsidP="00646988">
            <w:pPr>
              <w:ind w:left="-180" w:right="-180"/>
              <w:jc w:val="center"/>
              <w:rPr>
                <w:rFonts w:ascii="Arial" w:hAnsi="Arial" w:cs="Arial"/>
                <w:b/>
                <w:sz w:val="16"/>
                <w:szCs w:val="16"/>
              </w:rPr>
            </w:pPr>
          </w:p>
        </w:tc>
        <w:tc>
          <w:tcPr>
            <w:tcW w:w="250" w:type="dxa"/>
            <w:tcBorders>
              <w:top w:val="single" w:sz="4" w:space="0" w:color="auto"/>
              <w:bottom w:val="dotted" w:sz="2" w:space="0" w:color="auto"/>
            </w:tcBorders>
            <w:vAlign w:val="center"/>
          </w:tcPr>
          <w:p w:rsidR="00205A4E" w:rsidRPr="00F1667F" w:rsidRDefault="00205A4E" w:rsidP="00646988">
            <w:pPr>
              <w:ind w:left="-108" w:right="-108"/>
              <w:jc w:val="center"/>
              <w:rPr>
                <w:rFonts w:ascii="Arial" w:hAnsi="Arial" w:cs="Arial"/>
                <w:b/>
                <w:sz w:val="16"/>
                <w:szCs w:val="16"/>
              </w:rPr>
            </w:pPr>
          </w:p>
        </w:tc>
        <w:tc>
          <w:tcPr>
            <w:tcW w:w="818" w:type="dxa"/>
            <w:tcBorders>
              <w:top w:val="single" w:sz="4" w:space="0" w:color="auto"/>
              <w:bottom w:val="dotted" w:sz="2" w:space="0" w:color="auto"/>
              <w:right w:val="wave" w:sz="12" w:space="0" w:color="auto"/>
            </w:tcBorders>
            <w:vAlign w:val="center"/>
          </w:tcPr>
          <w:p w:rsidR="00205A4E" w:rsidRPr="00F1667F" w:rsidRDefault="00205A4E" w:rsidP="00AC30B4">
            <w:pPr>
              <w:ind w:left="-140" w:right="-140" w:firstLine="32"/>
              <w:jc w:val="center"/>
              <w:rPr>
                <w:rFonts w:ascii="Arial" w:hAnsi="Arial" w:cs="Arial"/>
                <w:b/>
                <w:sz w:val="16"/>
                <w:szCs w:val="16"/>
              </w:rPr>
            </w:pPr>
            <w:r w:rsidRPr="00F1667F">
              <w:rPr>
                <w:rFonts w:ascii="Arial" w:hAnsi="Arial" w:cs="Arial"/>
                <w:b/>
                <w:sz w:val="16"/>
                <w:szCs w:val="16"/>
              </w:rPr>
              <w:t>-</w:t>
            </w:r>
            <w:r w:rsidR="00AC30B4" w:rsidRPr="00F1667F">
              <w:rPr>
                <w:rFonts w:ascii="Arial" w:hAnsi="Arial" w:cs="Arial"/>
                <w:b/>
                <w:sz w:val="16"/>
                <w:szCs w:val="16"/>
              </w:rPr>
              <w:t>1</w:t>
            </w:r>
            <w:r w:rsidR="00C40E1E" w:rsidRPr="00F1667F">
              <w:rPr>
                <w:rFonts w:ascii="Arial" w:hAnsi="Arial" w:cs="Arial"/>
                <w:b/>
                <w:sz w:val="16"/>
                <w:szCs w:val="16"/>
              </w:rPr>
              <w:t>5</w:t>
            </w:r>
            <w:r w:rsidR="00AC30B4" w:rsidRPr="00F1667F">
              <w:rPr>
                <w:rFonts w:ascii="Arial" w:hAnsi="Arial" w:cs="Arial"/>
                <w:b/>
                <w:sz w:val="16"/>
                <w:szCs w:val="16"/>
              </w:rPr>
              <w:t>0</w:t>
            </w:r>
          </w:p>
        </w:tc>
        <w:tc>
          <w:tcPr>
            <w:tcW w:w="652" w:type="dxa"/>
            <w:tcBorders>
              <w:top w:val="single" w:sz="4" w:space="0" w:color="auto"/>
              <w:left w:val="wave" w:sz="12" w:space="0" w:color="auto"/>
              <w:bottom w:val="dotted" w:sz="2" w:space="0" w:color="auto"/>
            </w:tcBorders>
          </w:tcPr>
          <w:p w:rsidR="00205A4E" w:rsidRPr="00F1667F" w:rsidRDefault="00205A4E" w:rsidP="00646988">
            <w:pPr>
              <w:ind w:left="-140" w:right="-120"/>
              <w:jc w:val="center"/>
              <w:rPr>
                <w:rFonts w:ascii="Arial" w:hAnsi="Arial" w:cs="Arial"/>
                <w:b/>
                <w:sz w:val="16"/>
                <w:szCs w:val="16"/>
              </w:rPr>
            </w:pPr>
          </w:p>
        </w:tc>
        <w:tc>
          <w:tcPr>
            <w:tcW w:w="263" w:type="dxa"/>
            <w:tcBorders>
              <w:top w:val="single" w:sz="4" w:space="0" w:color="auto"/>
              <w:bottom w:val="dotted" w:sz="2" w:space="0" w:color="auto"/>
            </w:tcBorders>
            <w:vAlign w:val="center"/>
          </w:tcPr>
          <w:p w:rsidR="00205A4E" w:rsidRPr="00F1667F" w:rsidRDefault="00205A4E" w:rsidP="00646988">
            <w:pPr>
              <w:ind w:left="-80" w:right="-80" w:hanging="35"/>
              <w:jc w:val="center"/>
              <w:rPr>
                <w:rFonts w:ascii="Arial" w:hAnsi="Arial" w:cs="Arial"/>
                <w:b/>
                <w:sz w:val="16"/>
                <w:szCs w:val="16"/>
              </w:rPr>
            </w:pPr>
            <w:r w:rsidRPr="00F1667F">
              <w:rPr>
                <w:rFonts w:ascii="Arial" w:hAnsi="Arial" w:cs="Arial"/>
                <w:b/>
                <w:sz w:val="16"/>
                <w:szCs w:val="16"/>
              </w:rPr>
              <w:t>–</w:t>
            </w:r>
          </w:p>
        </w:tc>
        <w:tc>
          <w:tcPr>
            <w:tcW w:w="628" w:type="dxa"/>
            <w:tcBorders>
              <w:top w:val="single" w:sz="4" w:space="0" w:color="auto"/>
              <w:bottom w:val="dotted" w:sz="2" w:space="0" w:color="auto"/>
            </w:tcBorders>
            <w:vAlign w:val="center"/>
          </w:tcPr>
          <w:p w:rsidR="00205A4E" w:rsidRPr="00F1667F" w:rsidRDefault="00AC30B4" w:rsidP="00646988">
            <w:pPr>
              <w:ind w:left="-140" w:right="-140" w:firstLine="32"/>
              <w:jc w:val="center"/>
              <w:rPr>
                <w:rFonts w:ascii="Arial" w:hAnsi="Arial" w:cs="Arial"/>
                <w:b/>
                <w:sz w:val="16"/>
                <w:szCs w:val="16"/>
              </w:rPr>
            </w:pPr>
            <w:r w:rsidRPr="00F1667F">
              <w:rPr>
                <w:rFonts w:ascii="Arial" w:hAnsi="Arial" w:cs="Arial"/>
                <w:b/>
                <w:sz w:val="16"/>
                <w:szCs w:val="16"/>
              </w:rPr>
              <w:t>1</w:t>
            </w:r>
            <w:r w:rsidR="00C40E1E" w:rsidRPr="00F1667F">
              <w:rPr>
                <w:rFonts w:ascii="Arial" w:hAnsi="Arial" w:cs="Arial"/>
                <w:b/>
                <w:sz w:val="16"/>
                <w:szCs w:val="16"/>
              </w:rPr>
              <w:t>5</w:t>
            </w:r>
            <w:r w:rsidRPr="00F1667F">
              <w:rPr>
                <w:rFonts w:ascii="Arial" w:hAnsi="Arial" w:cs="Arial"/>
                <w:b/>
                <w:sz w:val="16"/>
                <w:szCs w:val="16"/>
              </w:rPr>
              <w:t>0</w:t>
            </w:r>
          </w:p>
        </w:tc>
        <w:tc>
          <w:tcPr>
            <w:tcW w:w="362" w:type="dxa"/>
            <w:tcBorders>
              <w:top w:val="single" w:sz="4" w:space="0" w:color="auto"/>
              <w:bottom w:val="dotted" w:sz="2" w:space="0" w:color="auto"/>
            </w:tcBorders>
            <w:vAlign w:val="center"/>
          </w:tcPr>
          <w:p w:rsidR="00205A4E" w:rsidRPr="00F1667F" w:rsidRDefault="00205A4E" w:rsidP="00646988">
            <w:pPr>
              <w:ind w:left="-100" w:right="-100" w:hanging="5"/>
              <w:jc w:val="center"/>
              <w:rPr>
                <w:rFonts w:ascii="Arial" w:hAnsi="Arial" w:cs="Arial"/>
                <w:b/>
                <w:sz w:val="16"/>
                <w:szCs w:val="16"/>
              </w:rPr>
            </w:pPr>
            <w:r w:rsidRPr="00F1667F">
              <w:rPr>
                <w:rFonts w:ascii="Arial" w:hAnsi="Arial" w:cs="Arial"/>
                <w:b/>
                <w:sz w:val="16"/>
                <w:szCs w:val="16"/>
              </w:rPr>
              <w:t>=</w:t>
            </w:r>
          </w:p>
        </w:tc>
        <w:tc>
          <w:tcPr>
            <w:tcW w:w="701" w:type="dxa"/>
            <w:tcBorders>
              <w:top w:val="single" w:sz="4" w:space="0" w:color="auto"/>
              <w:bottom w:val="dotted" w:sz="2" w:space="0" w:color="auto"/>
            </w:tcBorders>
            <w:vAlign w:val="center"/>
          </w:tcPr>
          <w:p w:rsidR="00205A4E" w:rsidRPr="00F1667F" w:rsidRDefault="00205A4E" w:rsidP="00AC30B4">
            <w:pPr>
              <w:ind w:left="-140" w:right="-140" w:firstLine="32"/>
              <w:jc w:val="center"/>
              <w:rPr>
                <w:rFonts w:ascii="Arial" w:hAnsi="Arial" w:cs="Arial"/>
                <w:b/>
                <w:sz w:val="16"/>
                <w:szCs w:val="16"/>
              </w:rPr>
            </w:pPr>
            <w:r w:rsidRPr="00F1667F">
              <w:rPr>
                <w:rFonts w:ascii="Arial" w:hAnsi="Arial" w:cs="Arial"/>
                <w:b/>
                <w:sz w:val="16"/>
                <w:szCs w:val="16"/>
              </w:rPr>
              <w:t>-</w:t>
            </w:r>
            <w:r w:rsidR="00AC30B4" w:rsidRPr="00F1667F">
              <w:rPr>
                <w:rFonts w:ascii="Arial" w:hAnsi="Arial" w:cs="Arial"/>
                <w:b/>
                <w:sz w:val="16"/>
                <w:szCs w:val="16"/>
              </w:rPr>
              <w:t>1</w:t>
            </w:r>
            <w:r w:rsidR="00C40E1E" w:rsidRPr="00F1667F">
              <w:rPr>
                <w:rFonts w:ascii="Arial" w:hAnsi="Arial" w:cs="Arial"/>
                <w:b/>
                <w:sz w:val="16"/>
                <w:szCs w:val="16"/>
              </w:rPr>
              <w:t>5</w:t>
            </w:r>
            <w:r w:rsidR="00AC30B4" w:rsidRPr="00F1667F">
              <w:rPr>
                <w:rFonts w:ascii="Arial" w:hAnsi="Arial" w:cs="Arial"/>
                <w:b/>
                <w:sz w:val="16"/>
                <w:szCs w:val="16"/>
              </w:rPr>
              <w:t>0</w:t>
            </w:r>
          </w:p>
        </w:tc>
      </w:tr>
    </w:tbl>
    <w:p w:rsidR="00205A4E" w:rsidRDefault="00205A4E" w:rsidP="00B1406F">
      <w:pPr>
        <w:rPr>
          <w:rFonts w:ascii="Arial" w:hAnsi="Arial" w:cs="Arial"/>
          <w:sz w:val="20"/>
          <w:szCs w:val="20"/>
        </w:rPr>
      </w:pPr>
    </w:p>
    <w:p w:rsidR="00205A4E" w:rsidRDefault="00C40E1E" w:rsidP="009D5C02">
      <w:pPr>
        <w:ind w:left="720" w:hanging="360"/>
        <w:rPr>
          <w:rFonts w:ascii="Arial" w:hAnsi="Arial" w:cs="Arial"/>
          <w:sz w:val="20"/>
          <w:szCs w:val="20"/>
        </w:rPr>
      </w:pPr>
      <w:r>
        <w:rPr>
          <w:rFonts w:ascii="Arial" w:hAnsi="Arial" w:cs="Arial"/>
          <w:sz w:val="20"/>
          <w:szCs w:val="20"/>
        </w:rPr>
        <w:t>a</w:t>
      </w:r>
      <w:r w:rsidR="00205A4E">
        <w:rPr>
          <w:rFonts w:ascii="Arial" w:hAnsi="Arial" w:cs="Arial"/>
          <w:sz w:val="20"/>
          <w:szCs w:val="20"/>
        </w:rPr>
        <w:t xml:space="preserve">. </w:t>
      </w:r>
      <w:r w:rsidR="009D5C02">
        <w:rPr>
          <w:rFonts w:ascii="Arial" w:hAnsi="Arial" w:cs="Arial"/>
          <w:sz w:val="20"/>
          <w:szCs w:val="20"/>
        </w:rPr>
        <w:tab/>
      </w:r>
      <w:r w:rsidR="00205A4E">
        <w:rPr>
          <w:rFonts w:ascii="Arial" w:hAnsi="Arial" w:cs="Arial"/>
          <w:sz w:val="20"/>
          <w:szCs w:val="20"/>
        </w:rPr>
        <w:t>Services of $</w:t>
      </w:r>
      <w:r w:rsidR="00AC30B4">
        <w:rPr>
          <w:rFonts w:ascii="Arial" w:hAnsi="Arial" w:cs="Arial"/>
          <w:sz w:val="20"/>
          <w:szCs w:val="20"/>
        </w:rPr>
        <w:t>1</w:t>
      </w:r>
      <w:r>
        <w:rPr>
          <w:rFonts w:ascii="Arial" w:hAnsi="Arial" w:cs="Arial"/>
          <w:sz w:val="20"/>
          <w:szCs w:val="20"/>
        </w:rPr>
        <w:t>5</w:t>
      </w:r>
      <w:r w:rsidR="00AC30B4">
        <w:rPr>
          <w:rFonts w:ascii="Arial" w:hAnsi="Arial" w:cs="Arial"/>
          <w:sz w:val="20"/>
          <w:szCs w:val="20"/>
        </w:rPr>
        <w:t>0</w:t>
      </w:r>
      <w:r w:rsidR="00205A4E">
        <w:rPr>
          <w:rFonts w:ascii="Arial" w:hAnsi="Arial" w:cs="Arial"/>
          <w:sz w:val="20"/>
          <w:szCs w:val="20"/>
        </w:rPr>
        <w:t xml:space="preserve"> were performed for cash.</w:t>
      </w:r>
    </w:p>
    <w:p w:rsidR="00205A4E" w:rsidRDefault="00C40E1E" w:rsidP="009D5C02">
      <w:pPr>
        <w:ind w:left="720" w:hanging="360"/>
        <w:rPr>
          <w:rFonts w:ascii="Arial" w:hAnsi="Arial" w:cs="Arial"/>
          <w:sz w:val="20"/>
          <w:szCs w:val="20"/>
        </w:rPr>
      </w:pPr>
      <w:r>
        <w:rPr>
          <w:rFonts w:ascii="Arial" w:hAnsi="Arial" w:cs="Arial"/>
          <w:sz w:val="20"/>
          <w:szCs w:val="20"/>
        </w:rPr>
        <w:t>b</w:t>
      </w:r>
      <w:r w:rsidR="00205A4E">
        <w:rPr>
          <w:rFonts w:ascii="Arial" w:hAnsi="Arial" w:cs="Arial"/>
          <w:sz w:val="20"/>
          <w:szCs w:val="20"/>
        </w:rPr>
        <w:t xml:space="preserve">. </w:t>
      </w:r>
      <w:r w:rsidR="009D5C02">
        <w:rPr>
          <w:rFonts w:ascii="Arial" w:hAnsi="Arial" w:cs="Arial"/>
          <w:sz w:val="20"/>
          <w:szCs w:val="20"/>
        </w:rPr>
        <w:tab/>
      </w:r>
      <w:r w:rsidR="00205A4E">
        <w:rPr>
          <w:rFonts w:ascii="Arial" w:hAnsi="Arial" w:cs="Arial"/>
          <w:sz w:val="20"/>
          <w:szCs w:val="20"/>
        </w:rPr>
        <w:t>Inventory of $</w:t>
      </w:r>
      <w:r w:rsidR="00AC30B4">
        <w:rPr>
          <w:rFonts w:ascii="Arial" w:hAnsi="Arial" w:cs="Arial"/>
          <w:sz w:val="20"/>
          <w:szCs w:val="20"/>
        </w:rPr>
        <w:t>1</w:t>
      </w:r>
      <w:r>
        <w:rPr>
          <w:rFonts w:ascii="Arial" w:hAnsi="Arial" w:cs="Arial"/>
          <w:sz w:val="20"/>
          <w:szCs w:val="20"/>
        </w:rPr>
        <w:t>5</w:t>
      </w:r>
      <w:r w:rsidR="00AC30B4">
        <w:rPr>
          <w:rFonts w:ascii="Arial" w:hAnsi="Arial" w:cs="Arial"/>
          <w:sz w:val="20"/>
          <w:szCs w:val="20"/>
        </w:rPr>
        <w:t>0</w:t>
      </w:r>
      <w:r w:rsidR="00205A4E">
        <w:rPr>
          <w:rFonts w:ascii="Arial" w:hAnsi="Arial" w:cs="Arial"/>
          <w:sz w:val="20"/>
          <w:szCs w:val="20"/>
        </w:rPr>
        <w:t xml:space="preserve"> was purchased for cash.</w:t>
      </w:r>
    </w:p>
    <w:p w:rsidR="00205A4E" w:rsidRDefault="00C40E1E" w:rsidP="009D5C02">
      <w:pPr>
        <w:ind w:left="720" w:hanging="360"/>
        <w:rPr>
          <w:rFonts w:ascii="Arial" w:hAnsi="Arial" w:cs="Arial"/>
          <w:sz w:val="20"/>
          <w:szCs w:val="20"/>
        </w:rPr>
      </w:pPr>
      <w:r>
        <w:rPr>
          <w:rFonts w:ascii="Arial" w:hAnsi="Arial" w:cs="Arial"/>
          <w:sz w:val="20"/>
          <w:szCs w:val="20"/>
        </w:rPr>
        <w:t>c</w:t>
      </w:r>
      <w:r w:rsidR="00205A4E">
        <w:rPr>
          <w:rFonts w:ascii="Arial" w:hAnsi="Arial" w:cs="Arial"/>
          <w:sz w:val="20"/>
          <w:szCs w:val="20"/>
        </w:rPr>
        <w:t xml:space="preserve">. </w:t>
      </w:r>
      <w:r w:rsidR="009D5C02">
        <w:rPr>
          <w:rFonts w:ascii="Arial" w:hAnsi="Arial" w:cs="Arial"/>
          <w:sz w:val="20"/>
          <w:szCs w:val="20"/>
        </w:rPr>
        <w:tab/>
      </w:r>
      <w:r w:rsidR="00205A4E">
        <w:rPr>
          <w:rFonts w:ascii="Arial" w:hAnsi="Arial" w:cs="Arial"/>
          <w:sz w:val="20"/>
          <w:szCs w:val="20"/>
        </w:rPr>
        <w:t>Wages of $</w:t>
      </w:r>
      <w:r w:rsidR="00AC30B4">
        <w:rPr>
          <w:rFonts w:ascii="Arial" w:hAnsi="Arial" w:cs="Arial"/>
          <w:sz w:val="20"/>
          <w:szCs w:val="20"/>
        </w:rPr>
        <w:t>1</w:t>
      </w:r>
      <w:r>
        <w:rPr>
          <w:rFonts w:ascii="Arial" w:hAnsi="Arial" w:cs="Arial"/>
          <w:sz w:val="20"/>
          <w:szCs w:val="20"/>
        </w:rPr>
        <w:t>5</w:t>
      </w:r>
      <w:r w:rsidR="00AC30B4">
        <w:rPr>
          <w:rFonts w:ascii="Arial" w:hAnsi="Arial" w:cs="Arial"/>
          <w:sz w:val="20"/>
          <w:szCs w:val="20"/>
        </w:rPr>
        <w:t>0</w:t>
      </w:r>
      <w:r w:rsidR="00205A4E">
        <w:rPr>
          <w:rFonts w:ascii="Arial" w:hAnsi="Arial" w:cs="Arial"/>
          <w:sz w:val="20"/>
          <w:szCs w:val="20"/>
        </w:rPr>
        <w:t xml:space="preserve"> were accrued at the end of the period.</w:t>
      </w:r>
    </w:p>
    <w:p w:rsidR="00C40E1E" w:rsidRDefault="00C40E1E" w:rsidP="009D5C02">
      <w:pPr>
        <w:ind w:left="720" w:hanging="360"/>
        <w:rPr>
          <w:rFonts w:ascii="Arial" w:hAnsi="Arial" w:cs="Arial"/>
          <w:sz w:val="20"/>
          <w:szCs w:val="20"/>
        </w:rPr>
      </w:pPr>
      <w:r>
        <w:rPr>
          <w:rFonts w:ascii="Arial" w:hAnsi="Arial" w:cs="Arial"/>
          <w:sz w:val="20"/>
          <w:szCs w:val="20"/>
        </w:rPr>
        <w:t xml:space="preserve">d. </w:t>
      </w:r>
      <w:r w:rsidR="009D5C02">
        <w:rPr>
          <w:rFonts w:ascii="Arial" w:hAnsi="Arial" w:cs="Arial"/>
          <w:sz w:val="20"/>
          <w:szCs w:val="20"/>
        </w:rPr>
        <w:tab/>
      </w:r>
      <w:r>
        <w:rPr>
          <w:rFonts w:ascii="Arial" w:hAnsi="Arial" w:cs="Arial"/>
          <w:sz w:val="20"/>
          <w:szCs w:val="20"/>
        </w:rPr>
        <w:t>Wages of $</w:t>
      </w:r>
      <w:r w:rsidR="00AC30B4">
        <w:rPr>
          <w:rFonts w:ascii="Arial" w:hAnsi="Arial" w:cs="Arial"/>
          <w:sz w:val="20"/>
          <w:szCs w:val="20"/>
        </w:rPr>
        <w:t>1</w:t>
      </w:r>
      <w:r>
        <w:rPr>
          <w:rFonts w:ascii="Arial" w:hAnsi="Arial" w:cs="Arial"/>
          <w:sz w:val="20"/>
          <w:szCs w:val="20"/>
        </w:rPr>
        <w:t>5</w:t>
      </w:r>
      <w:r w:rsidR="00AC30B4">
        <w:rPr>
          <w:rFonts w:ascii="Arial" w:hAnsi="Arial" w:cs="Arial"/>
          <w:sz w:val="20"/>
          <w:szCs w:val="20"/>
        </w:rPr>
        <w:t>0</w:t>
      </w:r>
      <w:r>
        <w:rPr>
          <w:rFonts w:ascii="Arial" w:hAnsi="Arial" w:cs="Arial"/>
          <w:sz w:val="20"/>
          <w:szCs w:val="20"/>
        </w:rPr>
        <w:t xml:space="preserve"> were paid in cash.</w:t>
      </w:r>
    </w:p>
    <w:p w:rsidR="00C40E1E" w:rsidRDefault="00C40E1E" w:rsidP="00B1406F">
      <w:pPr>
        <w:rPr>
          <w:rFonts w:ascii="Arial" w:hAnsi="Arial" w:cs="Arial"/>
          <w:sz w:val="20"/>
          <w:szCs w:val="20"/>
        </w:rPr>
      </w:pPr>
    </w:p>
    <w:tbl>
      <w:tblPr>
        <w:tblW w:w="4698" w:type="dxa"/>
        <w:tblInd w:w="468" w:type="dxa"/>
        <w:tblLayout w:type="fixed"/>
        <w:tblLook w:val="00A0" w:firstRow="1" w:lastRow="0" w:firstColumn="1" w:lastColumn="0" w:noHBand="0" w:noVBand="0"/>
      </w:tblPr>
      <w:tblGrid>
        <w:gridCol w:w="1818"/>
        <w:gridCol w:w="2880"/>
      </w:tblGrid>
      <w:tr w:rsidR="00205A4E" w:rsidRPr="00CD7FAC">
        <w:tc>
          <w:tcPr>
            <w:tcW w:w="1818" w:type="dxa"/>
            <w:tcBorders>
              <w:left w:val="nil"/>
              <w:bottom w:val="single" w:sz="4" w:space="0" w:color="auto"/>
            </w:tcBorders>
            <w:vAlign w:val="center"/>
          </w:tcPr>
          <w:p w:rsidR="00205A4E" w:rsidRPr="00CD7FAC" w:rsidRDefault="00205A4E" w:rsidP="00377D74">
            <w:pPr>
              <w:ind w:left="-100" w:right="-100" w:firstLine="112"/>
              <w:rPr>
                <w:rFonts w:ascii="Arial" w:hAnsi="Arial" w:cs="Arial"/>
                <w:sz w:val="20"/>
              </w:rPr>
            </w:pPr>
            <w:r w:rsidRPr="00CD7FAC">
              <w:rPr>
                <w:rFonts w:ascii="Arial" w:hAnsi="Arial" w:cs="Arial"/>
                <w:sz w:val="20"/>
              </w:rPr>
              <w:t>Transaction</w:t>
            </w:r>
          </w:p>
        </w:tc>
        <w:tc>
          <w:tcPr>
            <w:tcW w:w="2880" w:type="dxa"/>
            <w:tcBorders>
              <w:left w:val="nil"/>
              <w:bottom w:val="single" w:sz="4" w:space="0" w:color="auto"/>
            </w:tcBorders>
            <w:vAlign w:val="center"/>
          </w:tcPr>
          <w:p w:rsidR="00205A4E" w:rsidRPr="00CD7FAC" w:rsidRDefault="00205A4E" w:rsidP="00377D74">
            <w:pPr>
              <w:ind w:left="-100" w:right="-100" w:firstLine="112"/>
              <w:rPr>
                <w:rFonts w:ascii="Arial" w:hAnsi="Arial" w:cs="Arial"/>
                <w:sz w:val="20"/>
              </w:rPr>
            </w:pPr>
            <w:r w:rsidRPr="00CD7FAC">
              <w:rPr>
                <w:rFonts w:ascii="Arial" w:hAnsi="Arial" w:cs="Arial"/>
                <w:sz w:val="20"/>
              </w:rPr>
              <w:t>Description (a, b, c, or d)</w:t>
            </w:r>
          </w:p>
        </w:tc>
      </w:tr>
      <w:tr w:rsidR="00205A4E" w:rsidRPr="00C829E8">
        <w:tc>
          <w:tcPr>
            <w:tcW w:w="1818" w:type="dxa"/>
            <w:tcBorders>
              <w:top w:val="single" w:sz="4" w:space="0" w:color="auto"/>
              <w:bottom w:val="dotted" w:sz="2" w:space="0" w:color="auto"/>
            </w:tcBorders>
            <w:vAlign w:val="center"/>
          </w:tcPr>
          <w:p w:rsidR="00205A4E" w:rsidRPr="00C829E8" w:rsidRDefault="00205A4E" w:rsidP="009D5C02">
            <w:pPr>
              <w:ind w:left="-100" w:right="450" w:hanging="8"/>
              <w:jc w:val="center"/>
              <w:rPr>
                <w:rFonts w:ascii="Arial" w:hAnsi="Arial" w:cs="Arial"/>
                <w:sz w:val="20"/>
                <w:szCs w:val="18"/>
              </w:rPr>
            </w:pPr>
            <w:r>
              <w:rPr>
                <w:rFonts w:ascii="Arial" w:hAnsi="Arial" w:cs="Arial"/>
                <w:sz w:val="20"/>
                <w:szCs w:val="18"/>
              </w:rPr>
              <w:t>#1</w:t>
            </w:r>
          </w:p>
        </w:tc>
        <w:tc>
          <w:tcPr>
            <w:tcW w:w="2880" w:type="dxa"/>
            <w:tcBorders>
              <w:top w:val="single" w:sz="4" w:space="0" w:color="auto"/>
              <w:bottom w:val="dotted" w:sz="2" w:space="0" w:color="auto"/>
            </w:tcBorders>
            <w:vAlign w:val="center"/>
          </w:tcPr>
          <w:p w:rsidR="00205A4E" w:rsidRPr="00C829E8" w:rsidRDefault="00205A4E" w:rsidP="00377D74">
            <w:pPr>
              <w:ind w:left="-100" w:right="-100" w:hanging="8"/>
              <w:jc w:val="center"/>
              <w:rPr>
                <w:rFonts w:ascii="Arial" w:hAnsi="Arial" w:cs="Arial"/>
                <w:sz w:val="20"/>
                <w:szCs w:val="18"/>
              </w:rPr>
            </w:pPr>
          </w:p>
        </w:tc>
      </w:tr>
      <w:tr w:rsidR="00205A4E" w:rsidRPr="00C829E8">
        <w:tc>
          <w:tcPr>
            <w:tcW w:w="1818" w:type="dxa"/>
            <w:tcBorders>
              <w:top w:val="single" w:sz="4" w:space="0" w:color="auto"/>
              <w:bottom w:val="single" w:sz="4" w:space="0" w:color="auto"/>
            </w:tcBorders>
            <w:vAlign w:val="center"/>
          </w:tcPr>
          <w:p w:rsidR="00205A4E" w:rsidRPr="00C829E8" w:rsidRDefault="00205A4E" w:rsidP="009D5C02">
            <w:pPr>
              <w:ind w:left="-100" w:right="450" w:hanging="8"/>
              <w:jc w:val="center"/>
              <w:rPr>
                <w:rFonts w:ascii="Arial" w:hAnsi="Arial" w:cs="Arial"/>
                <w:sz w:val="20"/>
                <w:szCs w:val="18"/>
              </w:rPr>
            </w:pPr>
            <w:r>
              <w:rPr>
                <w:rFonts w:ascii="Arial" w:hAnsi="Arial" w:cs="Arial"/>
                <w:sz w:val="20"/>
                <w:szCs w:val="18"/>
              </w:rPr>
              <w:t>#2</w:t>
            </w:r>
          </w:p>
        </w:tc>
        <w:tc>
          <w:tcPr>
            <w:tcW w:w="2880" w:type="dxa"/>
            <w:tcBorders>
              <w:top w:val="single" w:sz="4" w:space="0" w:color="auto"/>
              <w:bottom w:val="single" w:sz="4" w:space="0" w:color="auto"/>
            </w:tcBorders>
            <w:vAlign w:val="center"/>
          </w:tcPr>
          <w:p w:rsidR="00205A4E" w:rsidRPr="00C829E8" w:rsidRDefault="00205A4E" w:rsidP="00377D74">
            <w:pPr>
              <w:ind w:left="-100" w:right="-100" w:hanging="8"/>
              <w:jc w:val="center"/>
              <w:rPr>
                <w:rFonts w:ascii="Arial" w:hAnsi="Arial" w:cs="Arial"/>
                <w:sz w:val="20"/>
                <w:szCs w:val="18"/>
              </w:rPr>
            </w:pPr>
          </w:p>
        </w:tc>
      </w:tr>
      <w:tr w:rsidR="00205A4E" w:rsidRPr="00C829E8">
        <w:tc>
          <w:tcPr>
            <w:tcW w:w="1818" w:type="dxa"/>
            <w:tcBorders>
              <w:top w:val="single" w:sz="4" w:space="0" w:color="auto"/>
              <w:bottom w:val="single" w:sz="4" w:space="0" w:color="auto"/>
            </w:tcBorders>
            <w:vAlign w:val="center"/>
          </w:tcPr>
          <w:p w:rsidR="00205A4E" w:rsidRPr="00C829E8" w:rsidRDefault="00205A4E" w:rsidP="009D5C02">
            <w:pPr>
              <w:ind w:left="-100" w:right="450" w:hanging="8"/>
              <w:jc w:val="center"/>
              <w:rPr>
                <w:rFonts w:ascii="Arial" w:hAnsi="Arial" w:cs="Arial"/>
                <w:sz w:val="20"/>
                <w:szCs w:val="18"/>
              </w:rPr>
            </w:pPr>
            <w:r>
              <w:rPr>
                <w:rFonts w:ascii="Arial" w:hAnsi="Arial" w:cs="Arial"/>
                <w:sz w:val="20"/>
                <w:szCs w:val="18"/>
              </w:rPr>
              <w:t>#3</w:t>
            </w:r>
          </w:p>
        </w:tc>
        <w:tc>
          <w:tcPr>
            <w:tcW w:w="2880" w:type="dxa"/>
            <w:tcBorders>
              <w:top w:val="single" w:sz="4" w:space="0" w:color="auto"/>
              <w:bottom w:val="single" w:sz="4" w:space="0" w:color="auto"/>
            </w:tcBorders>
            <w:vAlign w:val="center"/>
          </w:tcPr>
          <w:p w:rsidR="00205A4E" w:rsidRPr="00C829E8" w:rsidRDefault="00205A4E" w:rsidP="00377D74">
            <w:pPr>
              <w:ind w:left="-100" w:right="-100" w:hanging="8"/>
              <w:jc w:val="center"/>
              <w:rPr>
                <w:rFonts w:ascii="Arial" w:hAnsi="Arial" w:cs="Arial"/>
                <w:sz w:val="20"/>
                <w:szCs w:val="18"/>
              </w:rPr>
            </w:pPr>
          </w:p>
        </w:tc>
      </w:tr>
    </w:tbl>
    <w:p w:rsidR="00205A4E" w:rsidRDefault="00205A4E" w:rsidP="007D3E4B">
      <w:pPr>
        <w:rPr>
          <w:rFonts w:ascii="Arial" w:hAnsi="Arial" w:cs="Arial"/>
          <w:sz w:val="20"/>
          <w:szCs w:val="20"/>
        </w:rPr>
      </w:pPr>
    </w:p>
    <w:p w:rsidR="00205A4E" w:rsidRDefault="00A64634" w:rsidP="009D5C02">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p w:rsidR="009D5C02" w:rsidRDefault="009D5C02" w:rsidP="009D5C02">
      <w:pPr>
        <w:ind w:left="360"/>
        <w:rPr>
          <w:rFonts w:ascii="Arial" w:hAnsi="Arial" w:cs="Arial"/>
          <w:sz w:val="20"/>
          <w:szCs w:val="20"/>
        </w:rPr>
      </w:pPr>
    </w:p>
    <w:tbl>
      <w:tblPr>
        <w:tblW w:w="4698" w:type="dxa"/>
        <w:tblInd w:w="468" w:type="dxa"/>
        <w:tblLayout w:type="fixed"/>
        <w:tblLook w:val="00A0" w:firstRow="1" w:lastRow="0" w:firstColumn="1" w:lastColumn="0" w:noHBand="0" w:noVBand="0"/>
      </w:tblPr>
      <w:tblGrid>
        <w:gridCol w:w="1818"/>
        <w:gridCol w:w="2880"/>
      </w:tblGrid>
      <w:tr w:rsidR="00205A4E" w:rsidRPr="00CD7FAC">
        <w:tc>
          <w:tcPr>
            <w:tcW w:w="1818" w:type="dxa"/>
            <w:tcBorders>
              <w:left w:val="nil"/>
              <w:bottom w:val="single" w:sz="4" w:space="0" w:color="auto"/>
            </w:tcBorders>
            <w:vAlign w:val="center"/>
          </w:tcPr>
          <w:p w:rsidR="00205A4E" w:rsidRPr="00CD7FAC" w:rsidRDefault="00205A4E" w:rsidP="00377D74">
            <w:pPr>
              <w:ind w:left="-100" w:right="-100" w:firstLine="112"/>
              <w:rPr>
                <w:rFonts w:ascii="Arial" w:hAnsi="Arial" w:cs="Arial"/>
                <w:sz w:val="20"/>
              </w:rPr>
            </w:pPr>
            <w:r w:rsidRPr="00CD7FAC">
              <w:rPr>
                <w:rFonts w:ascii="Arial" w:hAnsi="Arial" w:cs="Arial"/>
                <w:sz w:val="20"/>
              </w:rPr>
              <w:t>Transaction</w:t>
            </w:r>
          </w:p>
        </w:tc>
        <w:tc>
          <w:tcPr>
            <w:tcW w:w="2880" w:type="dxa"/>
            <w:tcBorders>
              <w:left w:val="nil"/>
              <w:bottom w:val="single" w:sz="4" w:space="0" w:color="auto"/>
            </w:tcBorders>
            <w:vAlign w:val="center"/>
          </w:tcPr>
          <w:p w:rsidR="00205A4E" w:rsidRPr="00CD7FAC" w:rsidRDefault="00205A4E" w:rsidP="00377D74">
            <w:pPr>
              <w:ind w:left="-100" w:right="-100" w:firstLine="112"/>
              <w:rPr>
                <w:rFonts w:ascii="Arial" w:hAnsi="Arial" w:cs="Arial"/>
                <w:sz w:val="20"/>
              </w:rPr>
            </w:pPr>
            <w:r w:rsidRPr="00CD7FAC">
              <w:rPr>
                <w:rFonts w:ascii="Arial" w:hAnsi="Arial" w:cs="Arial"/>
                <w:sz w:val="20"/>
              </w:rPr>
              <w:t>Description (a, b, c, or d)</w:t>
            </w:r>
          </w:p>
        </w:tc>
      </w:tr>
      <w:tr w:rsidR="00205A4E" w:rsidRPr="00C829E8">
        <w:tc>
          <w:tcPr>
            <w:tcW w:w="1818" w:type="dxa"/>
            <w:tcBorders>
              <w:top w:val="single" w:sz="4" w:space="0" w:color="auto"/>
              <w:bottom w:val="dotted" w:sz="2" w:space="0" w:color="auto"/>
            </w:tcBorders>
            <w:vAlign w:val="center"/>
          </w:tcPr>
          <w:p w:rsidR="00205A4E" w:rsidRPr="00C829E8" w:rsidRDefault="00205A4E" w:rsidP="009D5C02">
            <w:pPr>
              <w:ind w:left="-100" w:right="450" w:hanging="8"/>
              <w:jc w:val="center"/>
              <w:rPr>
                <w:rFonts w:ascii="Arial" w:hAnsi="Arial" w:cs="Arial"/>
                <w:sz w:val="20"/>
                <w:szCs w:val="18"/>
              </w:rPr>
            </w:pPr>
            <w:r>
              <w:rPr>
                <w:rFonts w:ascii="Arial" w:hAnsi="Arial" w:cs="Arial"/>
                <w:sz w:val="20"/>
                <w:szCs w:val="18"/>
              </w:rPr>
              <w:t>#1</w:t>
            </w:r>
          </w:p>
        </w:tc>
        <w:tc>
          <w:tcPr>
            <w:tcW w:w="2880" w:type="dxa"/>
            <w:tcBorders>
              <w:top w:val="single" w:sz="4" w:space="0" w:color="auto"/>
              <w:bottom w:val="dotted" w:sz="2" w:space="0" w:color="auto"/>
            </w:tcBorders>
            <w:vAlign w:val="center"/>
          </w:tcPr>
          <w:p w:rsidR="00205A4E" w:rsidRPr="00C829E8" w:rsidRDefault="00C40E1E" w:rsidP="00377D74">
            <w:pPr>
              <w:ind w:left="-100" w:right="-100" w:hanging="8"/>
              <w:jc w:val="center"/>
              <w:rPr>
                <w:rFonts w:ascii="Arial" w:hAnsi="Arial" w:cs="Arial"/>
                <w:sz w:val="20"/>
                <w:szCs w:val="18"/>
              </w:rPr>
            </w:pPr>
            <w:r>
              <w:rPr>
                <w:rFonts w:ascii="Arial" w:hAnsi="Arial" w:cs="Arial"/>
                <w:sz w:val="20"/>
                <w:szCs w:val="18"/>
              </w:rPr>
              <w:t>b</w:t>
            </w:r>
          </w:p>
        </w:tc>
      </w:tr>
      <w:tr w:rsidR="00205A4E" w:rsidRPr="00C829E8">
        <w:tc>
          <w:tcPr>
            <w:tcW w:w="1818" w:type="dxa"/>
            <w:tcBorders>
              <w:top w:val="single" w:sz="4" w:space="0" w:color="auto"/>
              <w:bottom w:val="single" w:sz="4" w:space="0" w:color="auto"/>
            </w:tcBorders>
            <w:vAlign w:val="center"/>
          </w:tcPr>
          <w:p w:rsidR="00205A4E" w:rsidRPr="00C829E8" w:rsidRDefault="00205A4E" w:rsidP="009D5C02">
            <w:pPr>
              <w:ind w:left="-100" w:right="450" w:hanging="8"/>
              <w:jc w:val="center"/>
              <w:rPr>
                <w:rFonts w:ascii="Arial" w:hAnsi="Arial" w:cs="Arial"/>
                <w:sz w:val="20"/>
                <w:szCs w:val="18"/>
              </w:rPr>
            </w:pPr>
            <w:r>
              <w:rPr>
                <w:rFonts w:ascii="Arial" w:hAnsi="Arial" w:cs="Arial"/>
                <w:sz w:val="20"/>
                <w:szCs w:val="18"/>
              </w:rPr>
              <w:t>#2</w:t>
            </w:r>
          </w:p>
        </w:tc>
        <w:tc>
          <w:tcPr>
            <w:tcW w:w="2880" w:type="dxa"/>
            <w:tcBorders>
              <w:top w:val="single" w:sz="4" w:space="0" w:color="auto"/>
              <w:bottom w:val="single" w:sz="4" w:space="0" w:color="auto"/>
            </w:tcBorders>
            <w:vAlign w:val="center"/>
          </w:tcPr>
          <w:p w:rsidR="00205A4E" w:rsidRPr="00C829E8" w:rsidRDefault="00C40E1E" w:rsidP="00377D74">
            <w:pPr>
              <w:ind w:left="-100" w:right="-100" w:hanging="8"/>
              <w:jc w:val="center"/>
              <w:rPr>
                <w:rFonts w:ascii="Arial" w:hAnsi="Arial" w:cs="Arial"/>
                <w:sz w:val="20"/>
                <w:szCs w:val="18"/>
              </w:rPr>
            </w:pPr>
            <w:r>
              <w:rPr>
                <w:rFonts w:ascii="Arial" w:hAnsi="Arial" w:cs="Arial"/>
                <w:sz w:val="20"/>
                <w:szCs w:val="18"/>
              </w:rPr>
              <w:t>d</w:t>
            </w:r>
          </w:p>
        </w:tc>
      </w:tr>
      <w:tr w:rsidR="00205A4E" w:rsidRPr="00C829E8">
        <w:tc>
          <w:tcPr>
            <w:tcW w:w="1818" w:type="dxa"/>
            <w:tcBorders>
              <w:top w:val="single" w:sz="4" w:space="0" w:color="auto"/>
              <w:bottom w:val="single" w:sz="4" w:space="0" w:color="auto"/>
            </w:tcBorders>
            <w:vAlign w:val="center"/>
          </w:tcPr>
          <w:p w:rsidR="00205A4E" w:rsidRPr="00C829E8" w:rsidRDefault="00205A4E" w:rsidP="009D5C02">
            <w:pPr>
              <w:ind w:left="-100" w:right="450" w:hanging="8"/>
              <w:jc w:val="center"/>
              <w:rPr>
                <w:rFonts w:ascii="Arial" w:hAnsi="Arial" w:cs="Arial"/>
                <w:sz w:val="20"/>
                <w:szCs w:val="18"/>
              </w:rPr>
            </w:pPr>
            <w:r>
              <w:rPr>
                <w:rFonts w:ascii="Arial" w:hAnsi="Arial" w:cs="Arial"/>
                <w:sz w:val="20"/>
                <w:szCs w:val="18"/>
              </w:rPr>
              <w:t>#3</w:t>
            </w:r>
          </w:p>
        </w:tc>
        <w:tc>
          <w:tcPr>
            <w:tcW w:w="2880" w:type="dxa"/>
            <w:tcBorders>
              <w:top w:val="single" w:sz="4" w:space="0" w:color="auto"/>
              <w:bottom w:val="single" w:sz="4" w:space="0" w:color="auto"/>
            </w:tcBorders>
            <w:vAlign w:val="center"/>
          </w:tcPr>
          <w:p w:rsidR="00205A4E" w:rsidRPr="00C829E8" w:rsidRDefault="00C40E1E" w:rsidP="00377D74">
            <w:pPr>
              <w:ind w:left="-100" w:right="-100" w:hanging="8"/>
              <w:jc w:val="center"/>
              <w:rPr>
                <w:rFonts w:ascii="Arial" w:hAnsi="Arial" w:cs="Arial"/>
                <w:sz w:val="20"/>
                <w:szCs w:val="18"/>
              </w:rPr>
            </w:pPr>
            <w:r>
              <w:rPr>
                <w:rFonts w:ascii="Arial" w:hAnsi="Arial" w:cs="Arial"/>
                <w:sz w:val="20"/>
                <w:szCs w:val="18"/>
              </w:rPr>
              <w:t>c</w:t>
            </w:r>
          </w:p>
        </w:tc>
      </w:tr>
    </w:tbl>
    <w:p w:rsidR="00205A4E" w:rsidRDefault="00205A4E" w:rsidP="007D3E4B">
      <w:pPr>
        <w:rPr>
          <w:rFonts w:ascii="Arial" w:hAnsi="Arial" w:cs="Arial"/>
          <w:sz w:val="20"/>
          <w:szCs w:val="20"/>
        </w:rPr>
      </w:pPr>
    </w:p>
    <w:p w:rsidR="00205A4E" w:rsidRDefault="00205A4E" w:rsidP="007D3E4B">
      <w:pPr>
        <w:rPr>
          <w:rFonts w:ascii="Arial" w:hAnsi="Arial" w:cs="Arial"/>
          <w:sz w:val="20"/>
          <w:szCs w:val="20"/>
        </w:rPr>
      </w:pPr>
    </w:p>
    <w:p w:rsidR="00205A4E" w:rsidRPr="0085678D" w:rsidRDefault="009D5C02" w:rsidP="0085678D">
      <w:pPr>
        <w:ind w:left="360" w:hanging="360"/>
        <w:rPr>
          <w:rFonts w:ascii="Arial" w:hAnsi="Arial" w:cs="Arial"/>
          <w:b/>
          <w:sz w:val="20"/>
          <w:szCs w:val="20"/>
        </w:rPr>
      </w:pPr>
      <w:r>
        <w:rPr>
          <w:rFonts w:ascii="Arial" w:hAnsi="Arial" w:cs="Arial"/>
          <w:b/>
          <w:sz w:val="20"/>
          <w:szCs w:val="20"/>
        </w:rPr>
        <w:t xml:space="preserve">Topic: </w:t>
      </w:r>
      <w:r w:rsidR="00205A4E" w:rsidRPr="0085678D">
        <w:rPr>
          <w:rFonts w:ascii="Arial" w:hAnsi="Arial" w:cs="Arial"/>
          <w:b/>
          <w:sz w:val="20"/>
          <w:szCs w:val="20"/>
        </w:rPr>
        <w:t xml:space="preserve">Effects of </w:t>
      </w:r>
      <w:r w:rsidR="0085678D">
        <w:rPr>
          <w:rFonts w:ascii="Arial" w:hAnsi="Arial" w:cs="Arial"/>
          <w:b/>
          <w:sz w:val="20"/>
          <w:szCs w:val="20"/>
        </w:rPr>
        <w:t>T</w:t>
      </w:r>
      <w:r w:rsidR="00205A4E" w:rsidRPr="0085678D">
        <w:rPr>
          <w:rFonts w:ascii="Arial" w:hAnsi="Arial" w:cs="Arial"/>
          <w:b/>
          <w:sz w:val="20"/>
          <w:szCs w:val="20"/>
        </w:rPr>
        <w:t xml:space="preserve">ransactions on </w:t>
      </w:r>
      <w:r w:rsidR="0085678D">
        <w:rPr>
          <w:rFonts w:ascii="Arial" w:hAnsi="Arial" w:cs="Arial"/>
          <w:b/>
          <w:sz w:val="20"/>
          <w:szCs w:val="20"/>
        </w:rPr>
        <w:t>B</w:t>
      </w:r>
      <w:r w:rsidR="00205A4E" w:rsidRPr="0085678D">
        <w:rPr>
          <w:rFonts w:ascii="Arial" w:hAnsi="Arial" w:cs="Arial"/>
          <w:b/>
          <w:sz w:val="20"/>
          <w:szCs w:val="20"/>
        </w:rPr>
        <w:t xml:space="preserve">alance </w:t>
      </w:r>
      <w:r w:rsidR="0085678D">
        <w:rPr>
          <w:rFonts w:ascii="Arial" w:hAnsi="Arial" w:cs="Arial"/>
          <w:b/>
          <w:sz w:val="20"/>
          <w:szCs w:val="20"/>
        </w:rPr>
        <w:t>S</w:t>
      </w:r>
      <w:r w:rsidR="00205A4E" w:rsidRPr="0085678D">
        <w:rPr>
          <w:rFonts w:ascii="Arial" w:hAnsi="Arial" w:cs="Arial"/>
          <w:b/>
          <w:sz w:val="20"/>
          <w:szCs w:val="20"/>
        </w:rPr>
        <w:t xml:space="preserve">heet </w:t>
      </w:r>
      <w:r w:rsidR="0085678D">
        <w:rPr>
          <w:rFonts w:ascii="Arial" w:hAnsi="Arial" w:cs="Arial"/>
          <w:b/>
          <w:sz w:val="20"/>
          <w:szCs w:val="20"/>
        </w:rPr>
        <w:t>A</w:t>
      </w:r>
      <w:r w:rsidR="00205A4E" w:rsidRPr="0085678D">
        <w:rPr>
          <w:rFonts w:ascii="Arial" w:hAnsi="Arial" w:cs="Arial"/>
          <w:b/>
          <w:sz w:val="20"/>
          <w:szCs w:val="20"/>
        </w:rPr>
        <w:t>ccounts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 3</w:t>
      </w:r>
    </w:p>
    <w:p w:rsidR="00205A4E" w:rsidRPr="00CD3AAA" w:rsidRDefault="00205A4E" w:rsidP="0085678D">
      <w:pPr>
        <w:ind w:left="360" w:hanging="360"/>
        <w:rPr>
          <w:rFonts w:ascii="Arial" w:hAnsi="Arial" w:cs="Arial"/>
          <w:sz w:val="20"/>
          <w:szCs w:val="20"/>
        </w:rPr>
      </w:pPr>
      <w:r w:rsidRPr="0085678D">
        <w:rPr>
          <w:rFonts w:ascii="Arial" w:hAnsi="Arial" w:cs="Arial"/>
          <w:b/>
          <w:sz w:val="20"/>
          <w:szCs w:val="20"/>
        </w:rPr>
        <w:t>13.</w:t>
      </w:r>
      <w:r w:rsidR="009D5C02">
        <w:rPr>
          <w:rFonts w:ascii="Arial" w:hAnsi="Arial" w:cs="Arial"/>
          <w:sz w:val="20"/>
          <w:szCs w:val="20"/>
        </w:rPr>
        <w:t xml:space="preserve"> </w:t>
      </w:r>
      <w:r w:rsidR="009D5C02">
        <w:rPr>
          <w:rFonts w:ascii="Arial" w:hAnsi="Arial" w:cs="Arial"/>
          <w:sz w:val="20"/>
          <w:szCs w:val="20"/>
        </w:rPr>
        <w:tab/>
      </w:r>
      <w:r w:rsidR="00554BFC">
        <w:rPr>
          <w:rFonts w:ascii="Arial" w:hAnsi="Arial" w:cs="Arial"/>
          <w:sz w:val="20"/>
          <w:szCs w:val="20"/>
        </w:rPr>
        <w:t xml:space="preserve">Miguel </w:t>
      </w:r>
      <w:r w:rsidRPr="00CD3AAA">
        <w:rPr>
          <w:rFonts w:ascii="Arial" w:hAnsi="Arial" w:cs="Arial"/>
          <w:sz w:val="20"/>
          <w:szCs w:val="20"/>
        </w:rPr>
        <w:t>decided to open a lemonade stand on Saturdays. Match</w:t>
      </w:r>
      <w:r w:rsidR="00554BFC">
        <w:rPr>
          <w:rFonts w:ascii="Arial" w:hAnsi="Arial" w:cs="Arial"/>
          <w:sz w:val="20"/>
          <w:szCs w:val="20"/>
        </w:rPr>
        <w:t xml:space="preserve"> Miguel</w:t>
      </w:r>
      <w:r w:rsidRPr="00CD3AAA">
        <w:rPr>
          <w:rFonts w:ascii="Arial" w:hAnsi="Arial" w:cs="Arial"/>
          <w:sz w:val="20"/>
          <w:szCs w:val="20"/>
        </w:rPr>
        <w:t>’s business activities to the following balance sheet items. (</w:t>
      </w:r>
      <w:r w:rsidRPr="00C3215A">
        <w:rPr>
          <w:rFonts w:ascii="Arial" w:hAnsi="Arial" w:cs="Arial"/>
          <w:i/>
          <w:sz w:val="20"/>
          <w:szCs w:val="20"/>
        </w:rPr>
        <w:t>Note:</w:t>
      </w:r>
      <w:r w:rsidRPr="00CD3AAA">
        <w:rPr>
          <w:rFonts w:ascii="Arial" w:hAnsi="Arial" w:cs="Arial"/>
          <w:sz w:val="20"/>
          <w:szCs w:val="20"/>
        </w:rPr>
        <w:t xml:space="preserve"> each balance sheet item can only be used once). </w:t>
      </w:r>
    </w:p>
    <w:p w:rsidR="00205A4E" w:rsidRPr="00CD3AAA" w:rsidRDefault="00205A4E" w:rsidP="009A270B">
      <w:pPr>
        <w:rPr>
          <w:rFonts w:ascii="Arial" w:hAnsi="Arial" w:cs="Arial"/>
          <w:sz w:val="20"/>
          <w:szCs w:val="20"/>
        </w:rPr>
      </w:pPr>
    </w:p>
    <w:tbl>
      <w:tblPr>
        <w:tblW w:w="9378" w:type="dxa"/>
        <w:tblInd w:w="468" w:type="dxa"/>
        <w:tblLayout w:type="fixed"/>
        <w:tblLook w:val="01E0" w:firstRow="1" w:lastRow="1" w:firstColumn="1" w:lastColumn="1" w:noHBand="0" w:noVBand="0"/>
      </w:tblPr>
      <w:tblGrid>
        <w:gridCol w:w="468"/>
        <w:gridCol w:w="5940"/>
        <w:gridCol w:w="792"/>
        <w:gridCol w:w="2178"/>
      </w:tblGrid>
      <w:tr w:rsidR="009D5C02" w:rsidRPr="009E01B2">
        <w:tc>
          <w:tcPr>
            <w:tcW w:w="468" w:type="dxa"/>
          </w:tcPr>
          <w:p w:rsidR="009D5C02" w:rsidRDefault="009D5C02" w:rsidP="000969C8">
            <w:pPr>
              <w:ind w:right="-108"/>
              <w:rPr>
                <w:rFonts w:ascii="Arial" w:hAnsi="Arial" w:cs="Arial"/>
                <w:sz w:val="20"/>
                <w:szCs w:val="20"/>
              </w:rPr>
            </w:pPr>
            <w:r>
              <w:rPr>
                <w:rFonts w:ascii="Arial" w:hAnsi="Arial" w:cs="Arial"/>
                <w:sz w:val="20"/>
                <w:szCs w:val="20"/>
              </w:rPr>
              <w:t>a.</w:t>
            </w:r>
          </w:p>
        </w:tc>
        <w:tc>
          <w:tcPr>
            <w:tcW w:w="5940" w:type="dxa"/>
          </w:tcPr>
          <w:p w:rsidR="009D5C02" w:rsidRPr="009E01B2" w:rsidRDefault="009D5C02" w:rsidP="00C3215A">
            <w:pPr>
              <w:spacing w:after="120"/>
              <w:ind w:left="-108" w:right="-108"/>
              <w:rPr>
                <w:rFonts w:ascii="Arial" w:hAnsi="Arial" w:cs="Arial"/>
                <w:sz w:val="20"/>
                <w:szCs w:val="20"/>
              </w:rPr>
            </w:pPr>
            <w:r w:rsidRPr="009E01B2">
              <w:rPr>
                <w:rFonts w:ascii="Arial" w:hAnsi="Arial" w:cs="Arial"/>
                <w:sz w:val="20"/>
                <w:szCs w:val="20"/>
              </w:rPr>
              <w:t>Borrow $</w:t>
            </w:r>
            <w:r w:rsidR="00554BFC">
              <w:rPr>
                <w:rFonts w:ascii="Arial" w:hAnsi="Arial" w:cs="Arial"/>
                <w:sz w:val="20"/>
                <w:szCs w:val="20"/>
              </w:rPr>
              <w:t>2</w:t>
            </w:r>
            <w:r w:rsidRPr="009E01B2">
              <w:rPr>
                <w:rFonts w:ascii="Arial" w:hAnsi="Arial" w:cs="Arial"/>
                <w:sz w:val="20"/>
                <w:szCs w:val="20"/>
              </w:rPr>
              <w:t>00 from Dad to be repaid in two years</w:t>
            </w:r>
          </w:p>
        </w:tc>
        <w:tc>
          <w:tcPr>
            <w:tcW w:w="792" w:type="dxa"/>
          </w:tcPr>
          <w:p w:rsidR="009D5C02" w:rsidRPr="009E01B2" w:rsidRDefault="009D5C02" w:rsidP="00C3215A">
            <w:pPr>
              <w:spacing w:after="120"/>
              <w:ind w:left="144"/>
              <w:jc w:val="right"/>
              <w:rPr>
                <w:rFonts w:ascii="Arial" w:hAnsi="Arial" w:cs="Arial"/>
                <w:sz w:val="20"/>
                <w:szCs w:val="20"/>
              </w:rPr>
            </w:pPr>
            <w:r>
              <w:rPr>
                <w:rFonts w:ascii="Arial" w:hAnsi="Arial" w:cs="Arial"/>
                <w:sz w:val="20"/>
                <w:szCs w:val="20"/>
              </w:rPr>
              <w:t>1)</w:t>
            </w:r>
          </w:p>
        </w:tc>
        <w:tc>
          <w:tcPr>
            <w:tcW w:w="2178" w:type="dxa"/>
          </w:tcPr>
          <w:p w:rsidR="009D5C02" w:rsidRPr="009E01B2" w:rsidRDefault="009D5C02" w:rsidP="00C3215A">
            <w:pPr>
              <w:spacing w:after="120"/>
              <w:rPr>
                <w:rFonts w:ascii="Arial" w:hAnsi="Arial" w:cs="Arial"/>
                <w:sz w:val="20"/>
                <w:szCs w:val="20"/>
              </w:rPr>
            </w:pPr>
            <w:r w:rsidRPr="009E01B2">
              <w:rPr>
                <w:rFonts w:ascii="Arial" w:hAnsi="Arial" w:cs="Arial"/>
                <w:sz w:val="20"/>
                <w:szCs w:val="20"/>
              </w:rPr>
              <w:t>Long-term liability</w:t>
            </w:r>
          </w:p>
        </w:tc>
      </w:tr>
      <w:tr w:rsidR="009D5C02" w:rsidRPr="009E01B2">
        <w:tc>
          <w:tcPr>
            <w:tcW w:w="468" w:type="dxa"/>
          </w:tcPr>
          <w:p w:rsidR="009D5C02" w:rsidRDefault="009D5C02" w:rsidP="000969C8">
            <w:pPr>
              <w:ind w:right="-108"/>
              <w:rPr>
                <w:rFonts w:ascii="Arial" w:hAnsi="Arial" w:cs="Arial"/>
                <w:sz w:val="20"/>
                <w:szCs w:val="20"/>
              </w:rPr>
            </w:pPr>
            <w:r>
              <w:rPr>
                <w:rFonts w:ascii="Arial" w:hAnsi="Arial" w:cs="Arial"/>
                <w:sz w:val="20"/>
                <w:szCs w:val="20"/>
              </w:rPr>
              <w:t>b.</w:t>
            </w:r>
          </w:p>
        </w:tc>
        <w:tc>
          <w:tcPr>
            <w:tcW w:w="5940" w:type="dxa"/>
          </w:tcPr>
          <w:p w:rsidR="009D5C02" w:rsidRPr="009E01B2" w:rsidRDefault="009D5C02" w:rsidP="00C3215A">
            <w:pPr>
              <w:spacing w:after="120"/>
              <w:ind w:left="-108" w:right="-108"/>
              <w:rPr>
                <w:rFonts w:ascii="Arial" w:hAnsi="Arial" w:cs="Arial"/>
                <w:sz w:val="20"/>
                <w:szCs w:val="20"/>
              </w:rPr>
            </w:pPr>
            <w:r w:rsidRPr="009E01B2">
              <w:rPr>
                <w:rFonts w:ascii="Arial" w:hAnsi="Arial" w:cs="Arial"/>
                <w:sz w:val="20"/>
                <w:szCs w:val="20"/>
              </w:rPr>
              <w:t>Buy tent from neighbor, at a garage sale</w:t>
            </w:r>
          </w:p>
        </w:tc>
        <w:tc>
          <w:tcPr>
            <w:tcW w:w="792" w:type="dxa"/>
          </w:tcPr>
          <w:p w:rsidR="009D5C02" w:rsidRPr="009E01B2" w:rsidRDefault="009D5C02" w:rsidP="00C3215A">
            <w:pPr>
              <w:spacing w:after="120"/>
              <w:ind w:left="144"/>
              <w:jc w:val="right"/>
              <w:rPr>
                <w:rFonts w:ascii="Arial" w:hAnsi="Arial" w:cs="Arial"/>
                <w:sz w:val="20"/>
                <w:szCs w:val="20"/>
              </w:rPr>
            </w:pPr>
            <w:r>
              <w:rPr>
                <w:rFonts w:ascii="Arial" w:hAnsi="Arial" w:cs="Arial"/>
                <w:sz w:val="20"/>
                <w:szCs w:val="20"/>
              </w:rPr>
              <w:t>2)</w:t>
            </w:r>
          </w:p>
        </w:tc>
        <w:tc>
          <w:tcPr>
            <w:tcW w:w="2178" w:type="dxa"/>
          </w:tcPr>
          <w:p w:rsidR="009D5C02" w:rsidRPr="009E01B2" w:rsidRDefault="009D5C02" w:rsidP="00C3215A">
            <w:pPr>
              <w:spacing w:after="120"/>
              <w:rPr>
                <w:rFonts w:ascii="Arial" w:hAnsi="Arial" w:cs="Arial"/>
                <w:sz w:val="20"/>
                <w:szCs w:val="20"/>
              </w:rPr>
            </w:pPr>
            <w:r w:rsidRPr="009E01B2">
              <w:rPr>
                <w:rFonts w:ascii="Arial" w:hAnsi="Arial" w:cs="Arial"/>
                <w:sz w:val="20"/>
                <w:szCs w:val="20"/>
              </w:rPr>
              <w:t>Accounts payable</w:t>
            </w:r>
          </w:p>
        </w:tc>
      </w:tr>
      <w:tr w:rsidR="009D5C02" w:rsidRPr="009E01B2">
        <w:tc>
          <w:tcPr>
            <w:tcW w:w="468" w:type="dxa"/>
          </w:tcPr>
          <w:p w:rsidR="009D5C02" w:rsidRDefault="009D5C02" w:rsidP="000969C8">
            <w:pPr>
              <w:ind w:right="-108"/>
              <w:rPr>
                <w:rFonts w:ascii="Arial" w:hAnsi="Arial" w:cs="Arial"/>
                <w:sz w:val="20"/>
                <w:szCs w:val="20"/>
              </w:rPr>
            </w:pPr>
            <w:r>
              <w:rPr>
                <w:rFonts w:ascii="Arial" w:hAnsi="Arial" w:cs="Arial"/>
                <w:sz w:val="20"/>
                <w:szCs w:val="20"/>
              </w:rPr>
              <w:t>c.</w:t>
            </w:r>
          </w:p>
        </w:tc>
        <w:tc>
          <w:tcPr>
            <w:tcW w:w="5940" w:type="dxa"/>
          </w:tcPr>
          <w:p w:rsidR="009D5C02" w:rsidRPr="009E01B2" w:rsidRDefault="009D5C02" w:rsidP="00C3215A">
            <w:pPr>
              <w:spacing w:after="120"/>
              <w:ind w:left="-108" w:right="-108"/>
              <w:rPr>
                <w:rFonts w:ascii="Arial" w:hAnsi="Arial" w:cs="Arial"/>
                <w:sz w:val="20"/>
                <w:szCs w:val="20"/>
              </w:rPr>
            </w:pPr>
            <w:r w:rsidRPr="009E01B2">
              <w:rPr>
                <w:rFonts w:ascii="Arial" w:hAnsi="Arial" w:cs="Arial"/>
                <w:sz w:val="20"/>
                <w:szCs w:val="20"/>
              </w:rPr>
              <w:t>Buy lemons, sugar and (secret ingredient) grapefruit</w:t>
            </w:r>
          </w:p>
        </w:tc>
        <w:tc>
          <w:tcPr>
            <w:tcW w:w="792" w:type="dxa"/>
          </w:tcPr>
          <w:p w:rsidR="009D5C02" w:rsidRPr="009E01B2" w:rsidRDefault="009D5C02" w:rsidP="00C3215A">
            <w:pPr>
              <w:spacing w:after="120"/>
              <w:ind w:left="144"/>
              <w:jc w:val="right"/>
              <w:rPr>
                <w:rFonts w:ascii="Arial" w:hAnsi="Arial" w:cs="Arial"/>
                <w:sz w:val="20"/>
                <w:szCs w:val="20"/>
              </w:rPr>
            </w:pPr>
            <w:r>
              <w:rPr>
                <w:rFonts w:ascii="Arial" w:hAnsi="Arial" w:cs="Arial"/>
                <w:sz w:val="20"/>
                <w:szCs w:val="20"/>
              </w:rPr>
              <w:t>3)</w:t>
            </w:r>
          </w:p>
        </w:tc>
        <w:tc>
          <w:tcPr>
            <w:tcW w:w="2178" w:type="dxa"/>
          </w:tcPr>
          <w:p w:rsidR="009D5C02" w:rsidRPr="009E01B2" w:rsidRDefault="009D5C02" w:rsidP="00C3215A">
            <w:pPr>
              <w:spacing w:after="120"/>
              <w:rPr>
                <w:rFonts w:ascii="Arial" w:hAnsi="Arial" w:cs="Arial"/>
                <w:sz w:val="20"/>
                <w:szCs w:val="20"/>
              </w:rPr>
            </w:pPr>
            <w:r w:rsidRPr="009E01B2">
              <w:rPr>
                <w:rFonts w:ascii="Arial" w:hAnsi="Arial" w:cs="Arial"/>
                <w:sz w:val="20"/>
                <w:szCs w:val="20"/>
              </w:rPr>
              <w:t>Accounts receivable</w:t>
            </w:r>
          </w:p>
        </w:tc>
      </w:tr>
      <w:tr w:rsidR="009D5C02" w:rsidRPr="009E01B2">
        <w:tc>
          <w:tcPr>
            <w:tcW w:w="468" w:type="dxa"/>
          </w:tcPr>
          <w:p w:rsidR="009D5C02" w:rsidRDefault="009D5C02" w:rsidP="000969C8">
            <w:pPr>
              <w:ind w:right="-108"/>
              <w:rPr>
                <w:rFonts w:ascii="Arial" w:hAnsi="Arial" w:cs="Arial"/>
                <w:sz w:val="20"/>
                <w:szCs w:val="20"/>
              </w:rPr>
            </w:pPr>
            <w:r>
              <w:rPr>
                <w:rFonts w:ascii="Arial" w:hAnsi="Arial" w:cs="Arial"/>
                <w:sz w:val="20"/>
                <w:szCs w:val="20"/>
              </w:rPr>
              <w:t>d.</w:t>
            </w:r>
          </w:p>
        </w:tc>
        <w:tc>
          <w:tcPr>
            <w:tcW w:w="5940" w:type="dxa"/>
          </w:tcPr>
          <w:p w:rsidR="009D5C02" w:rsidRPr="009E01B2" w:rsidRDefault="009D5C02" w:rsidP="00C3215A">
            <w:pPr>
              <w:spacing w:after="120"/>
              <w:ind w:left="-108" w:right="-108"/>
              <w:rPr>
                <w:rFonts w:ascii="Arial" w:hAnsi="Arial" w:cs="Arial"/>
                <w:sz w:val="20"/>
                <w:szCs w:val="20"/>
              </w:rPr>
            </w:pPr>
            <w:r w:rsidRPr="009E01B2">
              <w:rPr>
                <w:rFonts w:ascii="Arial" w:hAnsi="Arial" w:cs="Arial"/>
                <w:sz w:val="20"/>
                <w:szCs w:val="20"/>
              </w:rPr>
              <w:t>The items in (c) will not be paid for until next month</w:t>
            </w:r>
          </w:p>
        </w:tc>
        <w:tc>
          <w:tcPr>
            <w:tcW w:w="792" w:type="dxa"/>
          </w:tcPr>
          <w:p w:rsidR="009D5C02" w:rsidRPr="009E01B2" w:rsidRDefault="009D5C02" w:rsidP="00C3215A">
            <w:pPr>
              <w:spacing w:after="120"/>
              <w:ind w:left="144"/>
              <w:jc w:val="right"/>
              <w:rPr>
                <w:rFonts w:ascii="Arial" w:hAnsi="Arial" w:cs="Arial"/>
                <w:sz w:val="20"/>
                <w:szCs w:val="20"/>
              </w:rPr>
            </w:pPr>
            <w:r>
              <w:rPr>
                <w:rFonts w:ascii="Arial" w:hAnsi="Arial" w:cs="Arial"/>
                <w:sz w:val="20"/>
                <w:szCs w:val="20"/>
              </w:rPr>
              <w:t>4)</w:t>
            </w:r>
          </w:p>
        </w:tc>
        <w:tc>
          <w:tcPr>
            <w:tcW w:w="2178" w:type="dxa"/>
          </w:tcPr>
          <w:p w:rsidR="009D5C02" w:rsidRPr="009E01B2" w:rsidRDefault="009D5C02" w:rsidP="00C3215A">
            <w:pPr>
              <w:spacing w:after="120"/>
              <w:rPr>
                <w:rFonts w:ascii="Arial" w:hAnsi="Arial" w:cs="Arial"/>
                <w:sz w:val="20"/>
                <w:szCs w:val="20"/>
              </w:rPr>
            </w:pPr>
            <w:r w:rsidRPr="009E01B2">
              <w:rPr>
                <w:rFonts w:ascii="Arial" w:hAnsi="Arial" w:cs="Arial"/>
                <w:sz w:val="20"/>
                <w:szCs w:val="20"/>
              </w:rPr>
              <w:t>Long-term asset</w:t>
            </w:r>
          </w:p>
        </w:tc>
      </w:tr>
      <w:tr w:rsidR="009D5C02" w:rsidRPr="009E01B2">
        <w:tc>
          <w:tcPr>
            <w:tcW w:w="468" w:type="dxa"/>
          </w:tcPr>
          <w:p w:rsidR="009D5C02" w:rsidRDefault="009D5C02" w:rsidP="000969C8">
            <w:pPr>
              <w:ind w:right="-108"/>
              <w:rPr>
                <w:rFonts w:ascii="Arial" w:hAnsi="Arial" w:cs="Arial"/>
                <w:sz w:val="20"/>
                <w:szCs w:val="20"/>
              </w:rPr>
            </w:pPr>
            <w:r>
              <w:rPr>
                <w:rFonts w:ascii="Arial" w:hAnsi="Arial" w:cs="Arial"/>
                <w:sz w:val="20"/>
                <w:szCs w:val="20"/>
              </w:rPr>
              <w:t>e.</w:t>
            </w:r>
          </w:p>
        </w:tc>
        <w:tc>
          <w:tcPr>
            <w:tcW w:w="5940" w:type="dxa"/>
          </w:tcPr>
          <w:p w:rsidR="009D5C02" w:rsidRPr="009E01B2" w:rsidRDefault="009D5C02" w:rsidP="00554BFC">
            <w:pPr>
              <w:spacing w:after="120"/>
              <w:ind w:left="-108" w:right="-108"/>
              <w:rPr>
                <w:rFonts w:ascii="Arial" w:hAnsi="Arial" w:cs="Arial"/>
                <w:sz w:val="20"/>
                <w:szCs w:val="20"/>
              </w:rPr>
            </w:pPr>
            <w:r w:rsidRPr="009E01B2">
              <w:rPr>
                <w:rFonts w:ascii="Arial" w:hAnsi="Arial" w:cs="Arial"/>
                <w:sz w:val="20"/>
                <w:szCs w:val="20"/>
              </w:rPr>
              <w:t xml:space="preserve">At the end of a hard working day, </w:t>
            </w:r>
            <w:r w:rsidR="00554BFC">
              <w:rPr>
                <w:rFonts w:ascii="Arial" w:hAnsi="Arial" w:cs="Arial"/>
                <w:sz w:val="20"/>
                <w:szCs w:val="20"/>
              </w:rPr>
              <w:t xml:space="preserve">Miguel </w:t>
            </w:r>
            <w:r w:rsidRPr="009E01B2">
              <w:rPr>
                <w:rFonts w:ascii="Arial" w:hAnsi="Arial" w:cs="Arial"/>
                <w:sz w:val="20"/>
                <w:szCs w:val="20"/>
              </w:rPr>
              <w:t>has $</w:t>
            </w:r>
            <w:r w:rsidR="00554BFC">
              <w:rPr>
                <w:rFonts w:ascii="Arial" w:hAnsi="Arial" w:cs="Arial"/>
                <w:sz w:val="20"/>
                <w:szCs w:val="20"/>
              </w:rPr>
              <w:t>50</w:t>
            </w:r>
            <w:r w:rsidRPr="009E01B2">
              <w:rPr>
                <w:rFonts w:ascii="Arial" w:hAnsi="Arial" w:cs="Arial"/>
                <w:sz w:val="20"/>
                <w:szCs w:val="20"/>
              </w:rPr>
              <w:t xml:space="preserve">0 in his pocket </w:t>
            </w:r>
          </w:p>
        </w:tc>
        <w:tc>
          <w:tcPr>
            <w:tcW w:w="792" w:type="dxa"/>
          </w:tcPr>
          <w:p w:rsidR="009D5C02" w:rsidRPr="009E01B2" w:rsidRDefault="009D5C02" w:rsidP="00C3215A">
            <w:pPr>
              <w:spacing w:after="120"/>
              <w:ind w:left="144"/>
              <w:jc w:val="right"/>
              <w:rPr>
                <w:rFonts w:ascii="Arial" w:hAnsi="Arial" w:cs="Arial"/>
                <w:sz w:val="20"/>
                <w:szCs w:val="20"/>
              </w:rPr>
            </w:pPr>
            <w:r>
              <w:rPr>
                <w:rFonts w:ascii="Arial" w:hAnsi="Arial" w:cs="Arial"/>
                <w:sz w:val="20"/>
                <w:szCs w:val="20"/>
              </w:rPr>
              <w:t>5)</w:t>
            </w:r>
          </w:p>
        </w:tc>
        <w:tc>
          <w:tcPr>
            <w:tcW w:w="2178" w:type="dxa"/>
          </w:tcPr>
          <w:p w:rsidR="009D5C02" w:rsidRPr="009E01B2" w:rsidRDefault="009D5C02" w:rsidP="00C3215A">
            <w:pPr>
              <w:spacing w:after="120"/>
              <w:rPr>
                <w:rFonts w:ascii="Arial" w:hAnsi="Arial" w:cs="Arial"/>
                <w:sz w:val="20"/>
                <w:szCs w:val="20"/>
              </w:rPr>
            </w:pPr>
            <w:r w:rsidRPr="009E01B2">
              <w:rPr>
                <w:rFonts w:ascii="Arial" w:hAnsi="Arial" w:cs="Arial"/>
                <w:sz w:val="20"/>
                <w:szCs w:val="20"/>
              </w:rPr>
              <w:t>Inventory</w:t>
            </w:r>
          </w:p>
        </w:tc>
      </w:tr>
      <w:tr w:rsidR="009D5C02" w:rsidRPr="009E01B2">
        <w:tc>
          <w:tcPr>
            <w:tcW w:w="468" w:type="dxa"/>
          </w:tcPr>
          <w:p w:rsidR="009D5C02" w:rsidRDefault="009D5C02" w:rsidP="000969C8">
            <w:pPr>
              <w:ind w:right="-108"/>
              <w:rPr>
                <w:rFonts w:ascii="Arial" w:hAnsi="Arial" w:cs="Arial"/>
                <w:sz w:val="20"/>
                <w:szCs w:val="20"/>
              </w:rPr>
            </w:pPr>
            <w:r>
              <w:rPr>
                <w:rFonts w:ascii="Arial" w:hAnsi="Arial" w:cs="Arial"/>
                <w:sz w:val="20"/>
                <w:szCs w:val="20"/>
              </w:rPr>
              <w:t>f.</w:t>
            </w:r>
          </w:p>
        </w:tc>
        <w:tc>
          <w:tcPr>
            <w:tcW w:w="5940" w:type="dxa"/>
          </w:tcPr>
          <w:p w:rsidR="009D5C02" w:rsidRPr="009E01B2" w:rsidRDefault="009D5C02" w:rsidP="00554BFC">
            <w:pPr>
              <w:ind w:left="-108" w:right="-108"/>
              <w:rPr>
                <w:rFonts w:ascii="Arial" w:hAnsi="Arial" w:cs="Arial"/>
                <w:sz w:val="20"/>
                <w:szCs w:val="20"/>
              </w:rPr>
            </w:pPr>
            <w:r w:rsidRPr="009E01B2">
              <w:rPr>
                <w:rFonts w:ascii="Arial" w:hAnsi="Arial" w:cs="Arial"/>
                <w:sz w:val="20"/>
                <w:szCs w:val="20"/>
              </w:rPr>
              <w:t>Mr. Wisner</w:t>
            </w:r>
            <w:r>
              <w:rPr>
                <w:rFonts w:ascii="Arial" w:hAnsi="Arial" w:cs="Arial"/>
                <w:sz w:val="20"/>
                <w:szCs w:val="20"/>
              </w:rPr>
              <w:t>, a potential customer</w:t>
            </w:r>
            <w:r w:rsidRPr="009E01B2">
              <w:rPr>
                <w:rFonts w:ascii="Arial" w:hAnsi="Arial" w:cs="Arial"/>
                <w:sz w:val="20"/>
                <w:szCs w:val="20"/>
              </w:rPr>
              <w:t xml:space="preserve"> had no cash with him. </w:t>
            </w:r>
            <w:r w:rsidR="00554BFC">
              <w:rPr>
                <w:rFonts w:ascii="Arial" w:hAnsi="Arial" w:cs="Arial"/>
                <w:sz w:val="20"/>
                <w:szCs w:val="20"/>
              </w:rPr>
              <w:t xml:space="preserve"> Miguel </w:t>
            </w:r>
            <w:r>
              <w:rPr>
                <w:rFonts w:ascii="Arial" w:hAnsi="Arial" w:cs="Arial"/>
                <w:sz w:val="20"/>
                <w:szCs w:val="20"/>
              </w:rPr>
              <w:t>agrees to let</w:t>
            </w:r>
            <w:r w:rsidRPr="009E01B2">
              <w:rPr>
                <w:rFonts w:ascii="Arial" w:hAnsi="Arial" w:cs="Arial"/>
                <w:sz w:val="20"/>
                <w:szCs w:val="20"/>
              </w:rPr>
              <w:t xml:space="preserve"> Mr. Wisner pay $</w:t>
            </w:r>
            <w:r w:rsidR="00554BFC">
              <w:rPr>
                <w:rFonts w:ascii="Arial" w:hAnsi="Arial" w:cs="Arial"/>
                <w:sz w:val="20"/>
                <w:szCs w:val="20"/>
              </w:rPr>
              <w:t>2</w:t>
            </w:r>
            <w:r w:rsidRPr="009E01B2">
              <w:rPr>
                <w:rFonts w:ascii="Arial" w:hAnsi="Arial" w:cs="Arial"/>
                <w:sz w:val="20"/>
                <w:szCs w:val="20"/>
              </w:rPr>
              <w:t xml:space="preserve"> next Monday</w:t>
            </w:r>
          </w:p>
        </w:tc>
        <w:tc>
          <w:tcPr>
            <w:tcW w:w="792" w:type="dxa"/>
          </w:tcPr>
          <w:p w:rsidR="009D5C02" w:rsidRPr="009E01B2" w:rsidRDefault="009D5C02" w:rsidP="009D5C02">
            <w:pPr>
              <w:ind w:left="144"/>
              <w:jc w:val="right"/>
              <w:rPr>
                <w:rFonts w:ascii="Arial" w:hAnsi="Arial" w:cs="Arial"/>
                <w:sz w:val="20"/>
                <w:szCs w:val="20"/>
              </w:rPr>
            </w:pPr>
            <w:r>
              <w:rPr>
                <w:rFonts w:ascii="Arial" w:hAnsi="Arial" w:cs="Arial"/>
                <w:sz w:val="20"/>
                <w:szCs w:val="20"/>
              </w:rPr>
              <w:t>6)</w:t>
            </w:r>
          </w:p>
        </w:tc>
        <w:tc>
          <w:tcPr>
            <w:tcW w:w="2178" w:type="dxa"/>
          </w:tcPr>
          <w:p w:rsidR="009D5C02" w:rsidRPr="009E01B2" w:rsidRDefault="009D5C02" w:rsidP="009D5C02">
            <w:pPr>
              <w:rPr>
                <w:rFonts w:ascii="Arial" w:hAnsi="Arial" w:cs="Arial"/>
                <w:sz w:val="20"/>
                <w:szCs w:val="20"/>
              </w:rPr>
            </w:pPr>
            <w:r w:rsidRPr="009E01B2">
              <w:rPr>
                <w:rFonts w:ascii="Arial" w:hAnsi="Arial" w:cs="Arial"/>
                <w:sz w:val="20"/>
                <w:szCs w:val="20"/>
              </w:rPr>
              <w:t xml:space="preserve">Cash </w:t>
            </w:r>
          </w:p>
        </w:tc>
      </w:tr>
    </w:tbl>
    <w:p w:rsidR="00205A4E" w:rsidRDefault="00205A4E" w:rsidP="00C3215A">
      <w:pPr>
        <w:ind w:left="360"/>
        <w:rPr>
          <w:rFonts w:ascii="Arial" w:hAnsi="Arial" w:cs="Arial"/>
          <w:sz w:val="20"/>
          <w:szCs w:val="20"/>
        </w:rPr>
      </w:pPr>
    </w:p>
    <w:p w:rsidR="00205A4E" w:rsidRDefault="00A64634" w:rsidP="00C3215A">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p w:rsidR="00205A4E" w:rsidRDefault="00C3215A" w:rsidP="00C3215A">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1) </w:t>
      </w:r>
      <w:r w:rsidRPr="004D4AA9">
        <w:rPr>
          <w:rFonts w:ascii="Arial" w:hAnsi="Arial" w:cs="Arial"/>
          <w:sz w:val="20"/>
          <w:szCs w:val="20"/>
        </w:rPr>
        <w:t xml:space="preserve">Long-term </w:t>
      </w:r>
      <w:r>
        <w:rPr>
          <w:rFonts w:ascii="Arial" w:hAnsi="Arial" w:cs="Arial"/>
          <w:sz w:val="20"/>
          <w:szCs w:val="20"/>
        </w:rPr>
        <w:t>l</w:t>
      </w:r>
      <w:r w:rsidRPr="004D4AA9">
        <w:rPr>
          <w:rFonts w:ascii="Arial" w:hAnsi="Arial" w:cs="Arial"/>
          <w:sz w:val="20"/>
          <w:szCs w:val="20"/>
        </w:rPr>
        <w:t>iability</w:t>
      </w:r>
    </w:p>
    <w:p w:rsidR="00C3215A" w:rsidRDefault="00C3215A" w:rsidP="00C3215A">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t>4) Long-term</w:t>
      </w:r>
      <w:r w:rsidRPr="004D4AA9">
        <w:rPr>
          <w:rFonts w:ascii="Arial" w:hAnsi="Arial" w:cs="Arial"/>
          <w:sz w:val="20"/>
          <w:szCs w:val="20"/>
        </w:rPr>
        <w:t xml:space="preserve"> </w:t>
      </w:r>
      <w:r>
        <w:rPr>
          <w:rFonts w:ascii="Arial" w:hAnsi="Arial" w:cs="Arial"/>
          <w:sz w:val="20"/>
          <w:szCs w:val="20"/>
        </w:rPr>
        <w:t>a</w:t>
      </w:r>
      <w:r w:rsidRPr="004D4AA9">
        <w:rPr>
          <w:rFonts w:ascii="Arial" w:hAnsi="Arial" w:cs="Arial"/>
          <w:sz w:val="20"/>
          <w:szCs w:val="20"/>
        </w:rPr>
        <w:t>sset</w:t>
      </w:r>
    </w:p>
    <w:p w:rsidR="00C3215A" w:rsidRDefault="00C3215A" w:rsidP="00C3215A">
      <w:pPr>
        <w:ind w:left="72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5) </w:t>
      </w:r>
      <w:r w:rsidRPr="004D4AA9">
        <w:rPr>
          <w:rFonts w:ascii="Arial" w:hAnsi="Arial" w:cs="Arial"/>
          <w:sz w:val="20"/>
          <w:szCs w:val="20"/>
        </w:rPr>
        <w:t>Inventor</w:t>
      </w:r>
      <w:r>
        <w:rPr>
          <w:rFonts w:ascii="Arial" w:hAnsi="Arial" w:cs="Arial"/>
          <w:sz w:val="20"/>
          <w:szCs w:val="20"/>
        </w:rPr>
        <w:t>y</w:t>
      </w:r>
    </w:p>
    <w:p w:rsidR="00C3215A" w:rsidRDefault="00C3215A" w:rsidP="00C3215A">
      <w:pPr>
        <w:ind w:left="720" w:hanging="360"/>
        <w:rPr>
          <w:rFonts w:ascii="Arial" w:hAnsi="Arial" w:cs="Arial"/>
          <w:sz w:val="20"/>
          <w:szCs w:val="20"/>
        </w:rPr>
      </w:pPr>
      <w:r>
        <w:rPr>
          <w:rFonts w:ascii="Arial" w:hAnsi="Arial" w:cs="Arial"/>
          <w:sz w:val="20"/>
          <w:szCs w:val="20"/>
        </w:rPr>
        <w:t>d.</w:t>
      </w:r>
      <w:r>
        <w:rPr>
          <w:rFonts w:ascii="Arial" w:hAnsi="Arial" w:cs="Arial"/>
          <w:sz w:val="20"/>
          <w:szCs w:val="20"/>
        </w:rPr>
        <w:tab/>
        <w:t xml:space="preserve">2) </w:t>
      </w:r>
      <w:r w:rsidRPr="004D4AA9">
        <w:rPr>
          <w:rFonts w:ascii="Arial" w:hAnsi="Arial" w:cs="Arial"/>
          <w:sz w:val="20"/>
          <w:szCs w:val="20"/>
        </w:rPr>
        <w:t>Accounts payable</w:t>
      </w:r>
    </w:p>
    <w:p w:rsidR="00C3215A" w:rsidRDefault="00C3215A" w:rsidP="00C3215A">
      <w:pPr>
        <w:ind w:left="720" w:hanging="360"/>
        <w:rPr>
          <w:rFonts w:ascii="Arial" w:hAnsi="Arial" w:cs="Arial"/>
          <w:sz w:val="20"/>
          <w:szCs w:val="20"/>
        </w:rPr>
      </w:pPr>
      <w:r>
        <w:rPr>
          <w:rFonts w:ascii="Arial" w:hAnsi="Arial" w:cs="Arial"/>
          <w:sz w:val="20"/>
          <w:szCs w:val="20"/>
        </w:rPr>
        <w:t>e.</w:t>
      </w:r>
      <w:r>
        <w:rPr>
          <w:rFonts w:ascii="Arial" w:hAnsi="Arial" w:cs="Arial"/>
          <w:sz w:val="20"/>
          <w:szCs w:val="20"/>
        </w:rPr>
        <w:tab/>
        <w:t xml:space="preserve">6) </w:t>
      </w:r>
      <w:r w:rsidRPr="004D4AA9">
        <w:rPr>
          <w:rFonts w:ascii="Arial" w:hAnsi="Arial" w:cs="Arial"/>
          <w:sz w:val="20"/>
          <w:szCs w:val="20"/>
        </w:rPr>
        <w:t>Cash</w:t>
      </w:r>
    </w:p>
    <w:p w:rsidR="00C3215A" w:rsidRDefault="00C3215A" w:rsidP="00C3215A">
      <w:pPr>
        <w:ind w:left="720" w:hanging="360"/>
        <w:rPr>
          <w:rFonts w:ascii="Arial" w:hAnsi="Arial" w:cs="Arial"/>
          <w:sz w:val="20"/>
          <w:szCs w:val="20"/>
        </w:rPr>
      </w:pPr>
      <w:r>
        <w:rPr>
          <w:rFonts w:ascii="Arial" w:hAnsi="Arial" w:cs="Arial"/>
          <w:sz w:val="20"/>
          <w:szCs w:val="20"/>
        </w:rPr>
        <w:t>f.</w:t>
      </w:r>
      <w:r>
        <w:rPr>
          <w:rFonts w:ascii="Arial" w:hAnsi="Arial" w:cs="Arial"/>
          <w:sz w:val="20"/>
          <w:szCs w:val="20"/>
        </w:rPr>
        <w:tab/>
        <w:t>3) Accounts r</w:t>
      </w:r>
      <w:r w:rsidRPr="004D4AA9">
        <w:rPr>
          <w:rFonts w:ascii="Arial" w:hAnsi="Arial" w:cs="Arial"/>
          <w:sz w:val="20"/>
          <w:szCs w:val="20"/>
        </w:rPr>
        <w:t>eceivable</w:t>
      </w:r>
    </w:p>
    <w:p w:rsidR="00205A4E" w:rsidRPr="00C3215A" w:rsidRDefault="00205A4E" w:rsidP="009A270B">
      <w:pPr>
        <w:rPr>
          <w:rFonts w:ascii="Arial" w:hAnsi="Arial" w:cs="Arial"/>
          <w:sz w:val="12"/>
          <w:szCs w:val="16"/>
        </w:rPr>
      </w:pPr>
    </w:p>
    <w:p w:rsidR="00205A4E" w:rsidRPr="0085678D" w:rsidRDefault="00C3215A" w:rsidP="0085678D">
      <w:pPr>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Topic: </w:t>
      </w:r>
      <w:r w:rsidR="00205A4E" w:rsidRPr="0085678D">
        <w:rPr>
          <w:rFonts w:ascii="Arial" w:hAnsi="Arial" w:cs="Arial"/>
          <w:b/>
          <w:sz w:val="20"/>
          <w:szCs w:val="20"/>
        </w:rPr>
        <w:t xml:space="preserve">Financial </w:t>
      </w:r>
      <w:r w:rsidR="0085678D">
        <w:rPr>
          <w:rFonts w:ascii="Arial" w:hAnsi="Arial" w:cs="Arial"/>
          <w:b/>
          <w:sz w:val="20"/>
          <w:szCs w:val="20"/>
        </w:rPr>
        <w:t>S</w:t>
      </w:r>
      <w:r w:rsidR="00205A4E" w:rsidRPr="0085678D">
        <w:rPr>
          <w:rFonts w:ascii="Arial" w:hAnsi="Arial" w:cs="Arial"/>
          <w:b/>
          <w:sz w:val="20"/>
          <w:szCs w:val="20"/>
        </w:rPr>
        <w:t xml:space="preserve">tatement </w:t>
      </w:r>
      <w:r w:rsidR="0085678D">
        <w:rPr>
          <w:rFonts w:ascii="Arial" w:hAnsi="Arial" w:cs="Arial"/>
          <w:b/>
          <w:sz w:val="20"/>
          <w:szCs w:val="20"/>
        </w:rPr>
        <w:t>E</w:t>
      </w:r>
      <w:r w:rsidR="00205A4E" w:rsidRPr="0085678D">
        <w:rPr>
          <w:rFonts w:ascii="Arial" w:hAnsi="Arial" w:cs="Arial"/>
          <w:b/>
          <w:sz w:val="20"/>
          <w:szCs w:val="20"/>
        </w:rPr>
        <w:t>ffects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w:t>
      </w:r>
      <w:r w:rsidR="00C3215A">
        <w:rPr>
          <w:rFonts w:ascii="Arial" w:hAnsi="Arial" w:cs="Arial"/>
          <w:b/>
          <w:sz w:val="20"/>
          <w:szCs w:val="20"/>
        </w:rPr>
        <w:t xml:space="preserve"> </w:t>
      </w:r>
      <w:r w:rsidRPr="0085678D">
        <w:rPr>
          <w:rFonts w:ascii="Arial" w:hAnsi="Arial" w:cs="Arial"/>
          <w:b/>
          <w:sz w:val="20"/>
          <w:szCs w:val="20"/>
        </w:rPr>
        <w:t>3</w:t>
      </w:r>
    </w:p>
    <w:p w:rsidR="00205A4E" w:rsidRDefault="00205A4E" w:rsidP="0085678D">
      <w:pPr>
        <w:ind w:left="360" w:hanging="360"/>
        <w:rPr>
          <w:rFonts w:ascii="Arial" w:hAnsi="Arial" w:cs="Arial"/>
          <w:sz w:val="20"/>
          <w:szCs w:val="20"/>
        </w:rPr>
      </w:pPr>
      <w:r w:rsidRPr="0085678D">
        <w:rPr>
          <w:rFonts w:ascii="Arial" w:hAnsi="Arial" w:cs="Arial"/>
          <w:b/>
          <w:sz w:val="20"/>
          <w:szCs w:val="20"/>
        </w:rPr>
        <w:t>14.</w:t>
      </w:r>
      <w:r w:rsidR="00C3215A">
        <w:rPr>
          <w:rFonts w:ascii="Arial" w:hAnsi="Arial" w:cs="Arial"/>
          <w:sz w:val="20"/>
          <w:szCs w:val="20"/>
        </w:rPr>
        <w:tab/>
      </w:r>
      <w:r>
        <w:rPr>
          <w:rFonts w:ascii="Arial" w:hAnsi="Arial" w:cs="Arial"/>
          <w:sz w:val="20"/>
          <w:szCs w:val="20"/>
        </w:rPr>
        <w:t>Consider the transactions listed on the left.</w:t>
      </w:r>
      <w:r w:rsidR="00C3215A">
        <w:rPr>
          <w:rFonts w:ascii="Arial" w:hAnsi="Arial" w:cs="Arial"/>
          <w:sz w:val="20"/>
          <w:szCs w:val="20"/>
        </w:rPr>
        <w:t xml:space="preserve"> </w:t>
      </w:r>
      <w:r w:rsidR="00F1667F">
        <w:rPr>
          <w:rFonts w:ascii="Arial" w:hAnsi="Arial" w:cs="Arial"/>
          <w:sz w:val="20"/>
          <w:szCs w:val="20"/>
        </w:rPr>
        <w:t xml:space="preserve"> Match them </w:t>
      </w:r>
      <w:r>
        <w:rPr>
          <w:rFonts w:ascii="Arial" w:hAnsi="Arial" w:cs="Arial"/>
          <w:sz w:val="20"/>
          <w:szCs w:val="20"/>
        </w:rPr>
        <w:t>to the financial statement effects listed on the right.</w:t>
      </w:r>
    </w:p>
    <w:p w:rsidR="00C3215A" w:rsidRDefault="00C3215A" w:rsidP="0085678D">
      <w:pPr>
        <w:ind w:left="360" w:hanging="360"/>
        <w:rPr>
          <w:rFonts w:ascii="Arial" w:hAnsi="Arial" w:cs="Arial"/>
          <w:sz w:val="20"/>
          <w:szCs w:val="20"/>
        </w:rPr>
      </w:pPr>
    </w:p>
    <w:tbl>
      <w:tblPr>
        <w:tblW w:w="8915" w:type="dxa"/>
        <w:tblInd w:w="468" w:type="dxa"/>
        <w:tblLook w:val="00A0" w:firstRow="1" w:lastRow="0" w:firstColumn="1" w:lastColumn="0" w:noHBand="0" w:noVBand="0"/>
      </w:tblPr>
      <w:tblGrid>
        <w:gridCol w:w="475"/>
        <w:gridCol w:w="3125"/>
        <w:gridCol w:w="573"/>
        <w:gridCol w:w="602"/>
        <w:gridCol w:w="4140"/>
      </w:tblGrid>
      <w:tr w:rsidR="00F1667F" w:rsidRPr="00646988" w:rsidTr="00F1667F">
        <w:tc>
          <w:tcPr>
            <w:tcW w:w="475" w:type="dxa"/>
          </w:tcPr>
          <w:p w:rsidR="00F1667F" w:rsidRPr="00646988" w:rsidRDefault="00F1667F" w:rsidP="00646988">
            <w:pPr>
              <w:rPr>
                <w:rFonts w:ascii="Arial" w:hAnsi="Arial" w:cs="Arial"/>
                <w:sz w:val="20"/>
                <w:szCs w:val="20"/>
              </w:rPr>
            </w:pPr>
          </w:p>
        </w:tc>
        <w:tc>
          <w:tcPr>
            <w:tcW w:w="3125" w:type="dxa"/>
            <w:tcBorders>
              <w:bottom w:val="single" w:sz="4" w:space="0" w:color="auto"/>
            </w:tcBorders>
          </w:tcPr>
          <w:p w:rsidR="00F1667F" w:rsidRPr="00646988" w:rsidRDefault="00F1667F" w:rsidP="00646988">
            <w:pPr>
              <w:rPr>
                <w:rFonts w:ascii="Arial" w:hAnsi="Arial" w:cs="Arial"/>
                <w:sz w:val="20"/>
                <w:szCs w:val="20"/>
              </w:rPr>
            </w:pPr>
            <w:r w:rsidRPr="00646988">
              <w:rPr>
                <w:rFonts w:ascii="Arial" w:hAnsi="Arial" w:cs="Arial"/>
                <w:sz w:val="20"/>
                <w:szCs w:val="20"/>
              </w:rPr>
              <w:t>Transaction</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646988">
            <w:pPr>
              <w:rPr>
                <w:rFonts w:ascii="Arial" w:hAnsi="Arial" w:cs="Arial"/>
                <w:sz w:val="20"/>
                <w:szCs w:val="20"/>
              </w:rPr>
            </w:pPr>
          </w:p>
        </w:tc>
        <w:tc>
          <w:tcPr>
            <w:tcW w:w="4140" w:type="dxa"/>
            <w:tcBorders>
              <w:bottom w:val="single" w:sz="4" w:space="0" w:color="auto"/>
            </w:tcBorders>
          </w:tcPr>
          <w:p w:rsidR="00F1667F" w:rsidRPr="00646988" w:rsidRDefault="00F1667F" w:rsidP="00646988">
            <w:pPr>
              <w:rPr>
                <w:rFonts w:ascii="Arial" w:hAnsi="Arial" w:cs="Arial"/>
                <w:sz w:val="20"/>
                <w:szCs w:val="20"/>
              </w:rPr>
            </w:pPr>
            <w:r w:rsidRPr="00646988">
              <w:rPr>
                <w:rFonts w:ascii="Arial" w:hAnsi="Arial" w:cs="Arial"/>
                <w:sz w:val="20"/>
                <w:szCs w:val="20"/>
              </w:rPr>
              <w:t>Financial statement effect</w:t>
            </w:r>
          </w:p>
        </w:tc>
      </w:tr>
      <w:tr w:rsidR="00F1667F" w:rsidRPr="00646988" w:rsidTr="00F1667F">
        <w:tc>
          <w:tcPr>
            <w:tcW w:w="475" w:type="dxa"/>
          </w:tcPr>
          <w:p w:rsidR="00F1667F" w:rsidRPr="00646988" w:rsidRDefault="00F1667F" w:rsidP="00646988">
            <w:pPr>
              <w:rPr>
                <w:rFonts w:ascii="Arial" w:hAnsi="Arial" w:cs="Arial"/>
                <w:sz w:val="20"/>
                <w:szCs w:val="20"/>
              </w:rPr>
            </w:pPr>
          </w:p>
        </w:tc>
        <w:tc>
          <w:tcPr>
            <w:tcW w:w="3125" w:type="dxa"/>
            <w:tcBorders>
              <w:top w:val="single" w:sz="4" w:space="0" w:color="auto"/>
            </w:tcBorders>
          </w:tcPr>
          <w:p w:rsidR="00F1667F" w:rsidRPr="00646988" w:rsidRDefault="00F1667F" w:rsidP="00646988">
            <w:pPr>
              <w:rPr>
                <w:rFonts w:ascii="Arial" w:hAnsi="Arial" w:cs="Arial"/>
                <w:sz w:val="20"/>
                <w:szCs w:val="20"/>
              </w:rPr>
            </w:pPr>
          </w:p>
        </w:tc>
        <w:tc>
          <w:tcPr>
            <w:tcW w:w="573" w:type="dxa"/>
            <w:tcBorders>
              <w:top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F1667F">
            <w:pPr>
              <w:jc w:val="right"/>
              <w:rPr>
                <w:rFonts w:ascii="Arial" w:hAnsi="Arial" w:cs="Arial"/>
                <w:sz w:val="20"/>
                <w:szCs w:val="20"/>
              </w:rPr>
            </w:pPr>
          </w:p>
        </w:tc>
        <w:tc>
          <w:tcPr>
            <w:tcW w:w="4140" w:type="dxa"/>
            <w:tcBorders>
              <w:top w:val="single" w:sz="4" w:space="0" w:color="auto"/>
            </w:tcBorders>
          </w:tcPr>
          <w:p w:rsidR="00F1667F" w:rsidRPr="00646988" w:rsidRDefault="00F1667F" w:rsidP="00646988">
            <w:pPr>
              <w:rPr>
                <w:rFonts w:ascii="Arial" w:hAnsi="Arial" w:cs="Arial"/>
                <w:sz w:val="20"/>
                <w:szCs w:val="20"/>
              </w:rPr>
            </w:pPr>
          </w:p>
        </w:tc>
      </w:tr>
      <w:tr w:rsidR="00F1667F" w:rsidRPr="00646988" w:rsidTr="00F1667F">
        <w:tc>
          <w:tcPr>
            <w:tcW w:w="475" w:type="dxa"/>
          </w:tcPr>
          <w:p w:rsidR="00F1667F" w:rsidRPr="00646988" w:rsidRDefault="00F1667F" w:rsidP="00646988">
            <w:pPr>
              <w:rPr>
                <w:rFonts w:ascii="Arial" w:hAnsi="Arial" w:cs="Arial"/>
                <w:sz w:val="20"/>
                <w:szCs w:val="20"/>
              </w:rPr>
            </w:pPr>
            <w:r>
              <w:rPr>
                <w:rFonts w:ascii="Arial" w:hAnsi="Arial" w:cs="Arial"/>
                <w:sz w:val="20"/>
                <w:szCs w:val="20"/>
              </w:rPr>
              <w:t>a.</w:t>
            </w:r>
          </w:p>
        </w:tc>
        <w:tc>
          <w:tcPr>
            <w:tcW w:w="3125" w:type="dxa"/>
          </w:tcPr>
          <w:p w:rsidR="00F1667F" w:rsidRPr="00646988" w:rsidRDefault="00F1667F" w:rsidP="00646988">
            <w:pPr>
              <w:rPr>
                <w:rFonts w:ascii="Arial" w:hAnsi="Arial" w:cs="Arial"/>
                <w:sz w:val="20"/>
                <w:szCs w:val="20"/>
              </w:rPr>
            </w:pPr>
            <w:r w:rsidRPr="00646988">
              <w:rPr>
                <w:rFonts w:ascii="Arial" w:hAnsi="Arial" w:cs="Arial"/>
                <w:sz w:val="20"/>
                <w:szCs w:val="20"/>
              </w:rPr>
              <w:t>Sell common stock for cash</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F1667F">
            <w:pPr>
              <w:jc w:val="right"/>
              <w:rPr>
                <w:rFonts w:ascii="Arial" w:hAnsi="Arial" w:cs="Arial"/>
                <w:sz w:val="20"/>
                <w:szCs w:val="20"/>
              </w:rPr>
            </w:pPr>
            <w:r>
              <w:rPr>
                <w:rFonts w:ascii="Arial" w:hAnsi="Arial" w:cs="Arial"/>
                <w:sz w:val="20"/>
                <w:szCs w:val="20"/>
              </w:rPr>
              <w:t>1.</w:t>
            </w:r>
          </w:p>
        </w:tc>
        <w:tc>
          <w:tcPr>
            <w:tcW w:w="4140" w:type="dxa"/>
          </w:tcPr>
          <w:p w:rsidR="00F1667F" w:rsidRPr="00646988" w:rsidRDefault="00F1667F" w:rsidP="00646988">
            <w:pPr>
              <w:rPr>
                <w:rFonts w:ascii="Arial" w:hAnsi="Arial" w:cs="Arial"/>
                <w:sz w:val="20"/>
                <w:szCs w:val="20"/>
              </w:rPr>
            </w:pPr>
            <w:r w:rsidRPr="00646988">
              <w:rPr>
                <w:rFonts w:ascii="Arial" w:hAnsi="Arial" w:cs="Arial"/>
                <w:sz w:val="20"/>
                <w:szCs w:val="20"/>
              </w:rPr>
              <w:t>Decrease assets and decrease equity</w:t>
            </w:r>
          </w:p>
        </w:tc>
      </w:tr>
      <w:tr w:rsidR="00F1667F" w:rsidRPr="00646988" w:rsidTr="00F1667F">
        <w:tc>
          <w:tcPr>
            <w:tcW w:w="475" w:type="dxa"/>
          </w:tcPr>
          <w:p w:rsidR="00F1667F" w:rsidRPr="00646988" w:rsidRDefault="00F1667F" w:rsidP="00646988">
            <w:pPr>
              <w:rPr>
                <w:rFonts w:ascii="Arial" w:hAnsi="Arial" w:cs="Arial"/>
                <w:sz w:val="20"/>
                <w:szCs w:val="20"/>
              </w:rPr>
            </w:pPr>
            <w:r>
              <w:rPr>
                <w:rFonts w:ascii="Arial" w:hAnsi="Arial" w:cs="Arial"/>
                <w:sz w:val="20"/>
                <w:szCs w:val="20"/>
              </w:rPr>
              <w:t>b.</w:t>
            </w:r>
          </w:p>
        </w:tc>
        <w:tc>
          <w:tcPr>
            <w:tcW w:w="3125" w:type="dxa"/>
          </w:tcPr>
          <w:p w:rsidR="00F1667F" w:rsidRPr="00646988" w:rsidRDefault="00F1667F" w:rsidP="00646988">
            <w:pPr>
              <w:rPr>
                <w:rFonts w:ascii="Arial" w:hAnsi="Arial" w:cs="Arial"/>
                <w:sz w:val="20"/>
                <w:szCs w:val="20"/>
              </w:rPr>
            </w:pPr>
            <w:r w:rsidRPr="00646988">
              <w:rPr>
                <w:rFonts w:ascii="Arial" w:hAnsi="Arial" w:cs="Arial"/>
                <w:sz w:val="20"/>
                <w:szCs w:val="20"/>
              </w:rPr>
              <w:t>Pay accounts payable</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F1667F">
            <w:pPr>
              <w:jc w:val="right"/>
              <w:rPr>
                <w:rFonts w:ascii="Arial" w:hAnsi="Arial" w:cs="Arial"/>
                <w:sz w:val="20"/>
                <w:szCs w:val="20"/>
              </w:rPr>
            </w:pPr>
            <w:r>
              <w:rPr>
                <w:rFonts w:ascii="Arial" w:hAnsi="Arial" w:cs="Arial"/>
                <w:sz w:val="20"/>
                <w:szCs w:val="20"/>
              </w:rPr>
              <w:t>2.</w:t>
            </w:r>
          </w:p>
        </w:tc>
        <w:tc>
          <w:tcPr>
            <w:tcW w:w="4140" w:type="dxa"/>
          </w:tcPr>
          <w:p w:rsidR="00F1667F" w:rsidRPr="00646988" w:rsidRDefault="00F1667F" w:rsidP="00646988">
            <w:pPr>
              <w:rPr>
                <w:rFonts w:ascii="Arial" w:hAnsi="Arial" w:cs="Arial"/>
                <w:sz w:val="20"/>
                <w:szCs w:val="20"/>
              </w:rPr>
            </w:pPr>
            <w:r w:rsidRPr="00646988">
              <w:rPr>
                <w:rFonts w:ascii="Arial" w:hAnsi="Arial" w:cs="Arial"/>
                <w:sz w:val="20"/>
                <w:szCs w:val="20"/>
              </w:rPr>
              <w:t>Decrease liabilities and decrease assets</w:t>
            </w:r>
          </w:p>
        </w:tc>
      </w:tr>
      <w:tr w:rsidR="00F1667F" w:rsidRPr="00646988" w:rsidTr="00F1667F">
        <w:tc>
          <w:tcPr>
            <w:tcW w:w="475" w:type="dxa"/>
          </w:tcPr>
          <w:p w:rsidR="00F1667F" w:rsidRPr="00646988" w:rsidRDefault="00F1667F" w:rsidP="00646988">
            <w:pPr>
              <w:rPr>
                <w:rFonts w:ascii="Arial" w:hAnsi="Arial" w:cs="Arial"/>
                <w:sz w:val="20"/>
                <w:szCs w:val="20"/>
              </w:rPr>
            </w:pPr>
            <w:r>
              <w:rPr>
                <w:rFonts w:ascii="Arial" w:hAnsi="Arial" w:cs="Arial"/>
                <w:sz w:val="20"/>
                <w:szCs w:val="20"/>
              </w:rPr>
              <w:t>c.</w:t>
            </w:r>
          </w:p>
        </w:tc>
        <w:tc>
          <w:tcPr>
            <w:tcW w:w="3125" w:type="dxa"/>
          </w:tcPr>
          <w:p w:rsidR="00F1667F" w:rsidRPr="00646988" w:rsidRDefault="00F1667F" w:rsidP="00646988">
            <w:pPr>
              <w:rPr>
                <w:rFonts w:ascii="Arial" w:hAnsi="Arial" w:cs="Arial"/>
                <w:sz w:val="20"/>
                <w:szCs w:val="20"/>
              </w:rPr>
            </w:pPr>
            <w:r w:rsidRPr="00646988">
              <w:rPr>
                <w:rFonts w:ascii="Arial" w:hAnsi="Arial" w:cs="Arial"/>
                <w:sz w:val="20"/>
                <w:szCs w:val="20"/>
              </w:rPr>
              <w:t xml:space="preserve">Repurchase common stock </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F1667F">
            <w:pPr>
              <w:jc w:val="right"/>
              <w:rPr>
                <w:rFonts w:ascii="Arial" w:hAnsi="Arial" w:cs="Arial"/>
                <w:sz w:val="20"/>
                <w:szCs w:val="20"/>
              </w:rPr>
            </w:pPr>
            <w:r>
              <w:rPr>
                <w:rFonts w:ascii="Arial" w:hAnsi="Arial" w:cs="Arial"/>
                <w:sz w:val="20"/>
                <w:szCs w:val="20"/>
              </w:rPr>
              <w:t>3.</w:t>
            </w:r>
          </w:p>
        </w:tc>
        <w:tc>
          <w:tcPr>
            <w:tcW w:w="4140" w:type="dxa"/>
          </w:tcPr>
          <w:p w:rsidR="00F1667F" w:rsidRPr="00646988" w:rsidRDefault="00F1667F" w:rsidP="00646988">
            <w:pPr>
              <w:rPr>
                <w:rFonts w:ascii="Arial" w:hAnsi="Arial" w:cs="Arial"/>
                <w:sz w:val="20"/>
                <w:szCs w:val="20"/>
              </w:rPr>
            </w:pPr>
            <w:r w:rsidRPr="00646988">
              <w:rPr>
                <w:rFonts w:ascii="Arial" w:hAnsi="Arial" w:cs="Arial"/>
                <w:sz w:val="20"/>
                <w:szCs w:val="20"/>
              </w:rPr>
              <w:t>Increase assets and decrease assets</w:t>
            </w:r>
          </w:p>
        </w:tc>
      </w:tr>
      <w:tr w:rsidR="00F1667F" w:rsidRPr="00646988" w:rsidTr="00F1667F">
        <w:tc>
          <w:tcPr>
            <w:tcW w:w="475" w:type="dxa"/>
          </w:tcPr>
          <w:p w:rsidR="00F1667F" w:rsidRPr="00646988" w:rsidRDefault="00F1667F" w:rsidP="00646988">
            <w:pPr>
              <w:rPr>
                <w:rFonts w:ascii="Arial" w:hAnsi="Arial" w:cs="Arial"/>
                <w:sz w:val="20"/>
                <w:szCs w:val="20"/>
              </w:rPr>
            </w:pPr>
            <w:r>
              <w:rPr>
                <w:rFonts w:ascii="Arial" w:hAnsi="Arial" w:cs="Arial"/>
                <w:sz w:val="20"/>
                <w:szCs w:val="20"/>
              </w:rPr>
              <w:t>d.</w:t>
            </w:r>
          </w:p>
        </w:tc>
        <w:tc>
          <w:tcPr>
            <w:tcW w:w="3125" w:type="dxa"/>
          </w:tcPr>
          <w:p w:rsidR="00F1667F" w:rsidRPr="00646988" w:rsidRDefault="00F1667F" w:rsidP="00646988">
            <w:pPr>
              <w:rPr>
                <w:rFonts w:ascii="Arial" w:hAnsi="Arial" w:cs="Arial"/>
                <w:sz w:val="20"/>
                <w:szCs w:val="20"/>
              </w:rPr>
            </w:pPr>
            <w:r w:rsidRPr="00646988">
              <w:rPr>
                <w:rFonts w:ascii="Arial" w:hAnsi="Arial" w:cs="Arial"/>
                <w:sz w:val="20"/>
                <w:szCs w:val="20"/>
              </w:rPr>
              <w:t>Purchase inventory for cash</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F1667F">
            <w:pPr>
              <w:jc w:val="right"/>
              <w:rPr>
                <w:rFonts w:ascii="Arial" w:hAnsi="Arial" w:cs="Arial"/>
                <w:sz w:val="20"/>
                <w:szCs w:val="20"/>
              </w:rPr>
            </w:pPr>
            <w:r>
              <w:rPr>
                <w:rFonts w:ascii="Arial" w:hAnsi="Arial" w:cs="Arial"/>
                <w:sz w:val="20"/>
                <w:szCs w:val="20"/>
              </w:rPr>
              <w:t>4.</w:t>
            </w:r>
          </w:p>
        </w:tc>
        <w:tc>
          <w:tcPr>
            <w:tcW w:w="4140" w:type="dxa"/>
          </w:tcPr>
          <w:p w:rsidR="00F1667F" w:rsidRPr="00646988" w:rsidRDefault="00F1667F" w:rsidP="00646988">
            <w:pPr>
              <w:rPr>
                <w:rFonts w:ascii="Arial" w:hAnsi="Arial" w:cs="Arial"/>
                <w:sz w:val="20"/>
                <w:szCs w:val="20"/>
              </w:rPr>
            </w:pPr>
            <w:r w:rsidRPr="00646988">
              <w:rPr>
                <w:rFonts w:ascii="Arial" w:hAnsi="Arial" w:cs="Arial"/>
                <w:sz w:val="20"/>
                <w:szCs w:val="20"/>
              </w:rPr>
              <w:t>Increase assets and increase equity</w:t>
            </w:r>
          </w:p>
        </w:tc>
      </w:tr>
    </w:tbl>
    <w:p w:rsidR="00205A4E" w:rsidRDefault="00205A4E" w:rsidP="001D34EA">
      <w:pPr>
        <w:rPr>
          <w:rFonts w:ascii="Arial" w:hAnsi="Arial" w:cs="Arial"/>
          <w:sz w:val="20"/>
          <w:szCs w:val="20"/>
        </w:rPr>
      </w:pPr>
    </w:p>
    <w:p w:rsidR="00205A4E" w:rsidRDefault="00A64634" w:rsidP="00C3215A">
      <w:pPr>
        <w:ind w:left="360"/>
        <w:rPr>
          <w:rFonts w:ascii="Arial" w:hAnsi="Arial" w:cs="Arial"/>
          <w:i/>
          <w:sz w:val="20"/>
          <w:szCs w:val="20"/>
        </w:rPr>
      </w:pPr>
      <w:r w:rsidRPr="00A64634">
        <w:rPr>
          <w:rFonts w:ascii="Arial" w:hAnsi="Arial" w:cs="Arial"/>
          <w:i/>
          <w:sz w:val="20"/>
          <w:szCs w:val="20"/>
        </w:rPr>
        <w:t>Answer:</w:t>
      </w:r>
    </w:p>
    <w:tbl>
      <w:tblPr>
        <w:tblW w:w="4173" w:type="dxa"/>
        <w:tblInd w:w="468" w:type="dxa"/>
        <w:tblLook w:val="00A0" w:firstRow="1" w:lastRow="0" w:firstColumn="1" w:lastColumn="0" w:noHBand="0" w:noVBand="0"/>
      </w:tblPr>
      <w:tblGrid>
        <w:gridCol w:w="475"/>
        <w:gridCol w:w="3125"/>
        <w:gridCol w:w="573"/>
      </w:tblGrid>
      <w:tr w:rsidR="00F1667F" w:rsidRPr="00646988" w:rsidTr="00F1667F">
        <w:tc>
          <w:tcPr>
            <w:tcW w:w="475" w:type="dxa"/>
          </w:tcPr>
          <w:p w:rsidR="00F1667F" w:rsidRPr="00646988" w:rsidRDefault="00F1667F" w:rsidP="00422D34">
            <w:pPr>
              <w:rPr>
                <w:rFonts w:ascii="Arial" w:hAnsi="Arial" w:cs="Arial"/>
                <w:sz w:val="20"/>
                <w:szCs w:val="20"/>
              </w:rPr>
            </w:pPr>
          </w:p>
        </w:tc>
        <w:tc>
          <w:tcPr>
            <w:tcW w:w="3125" w:type="dxa"/>
            <w:tcBorders>
              <w:bottom w:val="single" w:sz="4" w:space="0" w:color="auto"/>
            </w:tcBorders>
          </w:tcPr>
          <w:p w:rsidR="00F1667F" w:rsidRPr="00646988" w:rsidRDefault="00F1667F" w:rsidP="00422D34">
            <w:pPr>
              <w:rPr>
                <w:rFonts w:ascii="Arial" w:hAnsi="Arial" w:cs="Arial"/>
                <w:sz w:val="20"/>
                <w:szCs w:val="20"/>
              </w:rPr>
            </w:pPr>
            <w:r w:rsidRPr="00646988">
              <w:rPr>
                <w:rFonts w:ascii="Arial" w:hAnsi="Arial" w:cs="Arial"/>
                <w:sz w:val="20"/>
                <w:szCs w:val="20"/>
              </w:rPr>
              <w:t>Transaction</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p>
        </w:tc>
      </w:tr>
      <w:tr w:rsidR="00F1667F" w:rsidRPr="00646988" w:rsidTr="00F1667F">
        <w:tc>
          <w:tcPr>
            <w:tcW w:w="475" w:type="dxa"/>
          </w:tcPr>
          <w:p w:rsidR="00F1667F" w:rsidRPr="00646988" w:rsidRDefault="00F1667F" w:rsidP="00422D34">
            <w:pPr>
              <w:rPr>
                <w:rFonts w:ascii="Arial" w:hAnsi="Arial" w:cs="Arial"/>
                <w:sz w:val="20"/>
                <w:szCs w:val="20"/>
              </w:rPr>
            </w:pPr>
          </w:p>
        </w:tc>
        <w:tc>
          <w:tcPr>
            <w:tcW w:w="3125" w:type="dxa"/>
            <w:tcBorders>
              <w:top w:val="single" w:sz="4" w:space="0" w:color="auto"/>
            </w:tcBorders>
          </w:tcPr>
          <w:p w:rsidR="00F1667F" w:rsidRPr="00646988" w:rsidRDefault="00F1667F" w:rsidP="00422D34">
            <w:pPr>
              <w:rPr>
                <w:rFonts w:ascii="Arial" w:hAnsi="Arial" w:cs="Arial"/>
                <w:sz w:val="20"/>
                <w:szCs w:val="20"/>
              </w:rPr>
            </w:pPr>
          </w:p>
        </w:tc>
        <w:tc>
          <w:tcPr>
            <w:tcW w:w="573" w:type="dxa"/>
            <w:tcBorders>
              <w:top w:val="single" w:sz="4" w:space="0" w:color="auto"/>
            </w:tcBorders>
          </w:tcPr>
          <w:p w:rsidR="00F1667F" w:rsidRPr="00646988" w:rsidRDefault="00F1667F" w:rsidP="00F1667F">
            <w:pPr>
              <w:jc w:val="center"/>
              <w:rPr>
                <w:rFonts w:ascii="Arial" w:hAnsi="Arial" w:cs="Arial"/>
                <w:sz w:val="20"/>
                <w:szCs w:val="20"/>
              </w:rPr>
            </w:pP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a.</w:t>
            </w:r>
          </w:p>
        </w:tc>
        <w:tc>
          <w:tcPr>
            <w:tcW w:w="3125" w:type="dxa"/>
          </w:tcPr>
          <w:p w:rsidR="00F1667F" w:rsidRPr="00646988" w:rsidRDefault="00F1667F" w:rsidP="00422D34">
            <w:pPr>
              <w:rPr>
                <w:rFonts w:ascii="Arial" w:hAnsi="Arial" w:cs="Arial"/>
                <w:sz w:val="20"/>
                <w:szCs w:val="20"/>
              </w:rPr>
            </w:pPr>
            <w:r w:rsidRPr="00646988">
              <w:rPr>
                <w:rFonts w:ascii="Arial" w:hAnsi="Arial" w:cs="Arial"/>
                <w:sz w:val="20"/>
                <w:szCs w:val="20"/>
              </w:rPr>
              <w:t>Sell common stock for cash</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4</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b.</w:t>
            </w:r>
          </w:p>
        </w:tc>
        <w:tc>
          <w:tcPr>
            <w:tcW w:w="3125" w:type="dxa"/>
          </w:tcPr>
          <w:p w:rsidR="00F1667F" w:rsidRPr="00646988" w:rsidRDefault="00F1667F" w:rsidP="00422D34">
            <w:pPr>
              <w:rPr>
                <w:rFonts w:ascii="Arial" w:hAnsi="Arial" w:cs="Arial"/>
                <w:sz w:val="20"/>
                <w:szCs w:val="20"/>
              </w:rPr>
            </w:pPr>
            <w:r w:rsidRPr="00646988">
              <w:rPr>
                <w:rFonts w:ascii="Arial" w:hAnsi="Arial" w:cs="Arial"/>
                <w:sz w:val="20"/>
                <w:szCs w:val="20"/>
              </w:rPr>
              <w:t>Pay accounts payable</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2</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c.</w:t>
            </w:r>
          </w:p>
        </w:tc>
        <w:tc>
          <w:tcPr>
            <w:tcW w:w="3125" w:type="dxa"/>
          </w:tcPr>
          <w:p w:rsidR="00F1667F" w:rsidRPr="00646988" w:rsidRDefault="00F1667F" w:rsidP="00422D34">
            <w:pPr>
              <w:rPr>
                <w:rFonts w:ascii="Arial" w:hAnsi="Arial" w:cs="Arial"/>
                <w:sz w:val="20"/>
                <w:szCs w:val="20"/>
              </w:rPr>
            </w:pPr>
            <w:r w:rsidRPr="00646988">
              <w:rPr>
                <w:rFonts w:ascii="Arial" w:hAnsi="Arial" w:cs="Arial"/>
                <w:sz w:val="20"/>
                <w:szCs w:val="20"/>
              </w:rPr>
              <w:t xml:space="preserve">Repurchase common stock </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1</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d.</w:t>
            </w:r>
          </w:p>
        </w:tc>
        <w:tc>
          <w:tcPr>
            <w:tcW w:w="3125" w:type="dxa"/>
          </w:tcPr>
          <w:p w:rsidR="00F1667F" w:rsidRPr="00646988" w:rsidRDefault="00F1667F" w:rsidP="00422D34">
            <w:pPr>
              <w:rPr>
                <w:rFonts w:ascii="Arial" w:hAnsi="Arial" w:cs="Arial"/>
                <w:sz w:val="20"/>
                <w:szCs w:val="20"/>
              </w:rPr>
            </w:pPr>
            <w:r w:rsidRPr="00646988">
              <w:rPr>
                <w:rFonts w:ascii="Arial" w:hAnsi="Arial" w:cs="Arial"/>
                <w:sz w:val="20"/>
                <w:szCs w:val="20"/>
              </w:rPr>
              <w:t>Purchase inventory for cash</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3</w:t>
            </w:r>
          </w:p>
        </w:tc>
      </w:tr>
    </w:tbl>
    <w:p w:rsidR="00F1667F" w:rsidRDefault="00F1667F" w:rsidP="00F1667F">
      <w:pPr>
        <w:rPr>
          <w:rFonts w:ascii="Arial" w:hAnsi="Arial" w:cs="Arial"/>
          <w:sz w:val="20"/>
          <w:szCs w:val="20"/>
        </w:rPr>
      </w:pPr>
    </w:p>
    <w:p w:rsidR="00205A4E" w:rsidRDefault="00205A4E" w:rsidP="001D34EA">
      <w:pPr>
        <w:rPr>
          <w:rFonts w:ascii="Arial" w:hAnsi="Arial" w:cs="Arial"/>
          <w:sz w:val="20"/>
          <w:szCs w:val="20"/>
        </w:rPr>
      </w:pPr>
    </w:p>
    <w:p w:rsidR="00205A4E" w:rsidRPr="0085678D" w:rsidRDefault="00C3215A" w:rsidP="0085678D">
      <w:pPr>
        <w:ind w:left="360" w:hanging="360"/>
        <w:rPr>
          <w:rFonts w:ascii="Arial" w:hAnsi="Arial" w:cs="Arial"/>
          <w:b/>
          <w:sz w:val="20"/>
          <w:szCs w:val="20"/>
        </w:rPr>
      </w:pPr>
      <w:r>
        <w:rPr>
          <w:rFonts w:ascii="Arial" w:hAnsi="Arial" w:cs="Arial"/>
          <w:b/>
          <w:sz w:val="20"/>
          <w:szCs w:val="20"/>
        </w:rPr>
        <w:t xml:space="preserve">Topic: </w:t>
      </w:r>
      <w:r w:rsidR="00205A4E" w:rsidRPr="0085678D">
        <w:rPr>
          <w:rFonts w:ascii="Arial" w:hAnsi="Arial" w:cs="Arial"/>
          <w:b/>
          <w:sz w:val="20"/>
          <w:szCs w:val="20"/>
        </w:rPr>
        <w:t xml:space="preserve">Financial </w:t>
      </w:r>
      <w:r w:rsidR="0085678D">
        <w:rPr>
          <w:rFonts w:ascii="Arial" w:hAnsi="Arial" w:cs="Arial"/>
          <w:b/>
          <w:sz w:val="20"/>
          <w:szCs w:val="20"/>
        </w:rPr>
        <w:t>S</w:t>
      </w:r>
      <w:r w:rsidR="00205A4E" w:rsidRPr="0085678D">
        <w:rPr>
          <w:rFonts w:ascii="Arial" w:hAnsi="Arial" w:cs="Arial"/>
          <w:b/>
          <w:sz w:val="20"/>
          <w:szCs w:val="20"/>
        </w:rPr>
        <w:t xml:space="preserve">tatement </w:t>
      </w:r>
      <w:r w:rsidR="0085678D">
        <w:rPr>
          <w:rFonts w:ascii="Arial" w:hAnsi="Arial" w:cs="Arial"/>
          <w:b/>
          <w:sz w:val="20"/>
          <w:szCs w:val="20"/>
        </w:rPr>
        <w:t>E</w:t>
      </w:r>
      <w:r w:rsidR="00205A4E" w:rsidRPr="0085678D">
        <w:rPr>
          <w:rFonts w:ascii="Arial" w:hAnsi="Arial" w:cs="Arial"/>
          <w:b/>
          <w:sz w:val="20"/>
          <w:szCs w:val="20"/>
        </w:rPr>
        <w:t>ffects</w:t>
      </w: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LO:</w:t>
      </w:r>
      <w:r w:rsidR="00C3215A">
        <w:rPr>
          <w:rFonts w:ascii="Arial" w:hAnsi="Arial" w:cs="Arial"/>
          <w:b/>
          <w:sz w:val="20"/>
          <w:szCs w:val="20"/>
        </w:rPr>
        <w:t xml:space="preserve"> </w:t>
      </w:r>
      <w:r w:rsidRPr="0085678D">
        <w:rPr>
          <w:rFonts w:ascii="Arial" w:hAnsi="Arial" w:cs="Arial"/>
          <w:b/>
          <w:sz w:val="20"/>
          <w:szCs w:val="20"/>
        </w:rPr>
        <w:t>3</w:t>
      </w:r>
    </w:p>
    <w:p w:rsidR="00205A4E" w:rsidRDefault="00205A4E" w:rsidP="0085678D">
      <w:pPr>
        <w:ind w:left="360" w:hanging="360"/>
        <w:rPr>
          <w:rFonts w:ascii="Arial" w:hAnsi="Arial" w:cs="Arial"/>
          <w:sz w:val="20"/>
          <w:szCs w:val="20"/>
        </w:rPr>
      </w:pPr>
      <w:r w:rsidRPr="0085678D">
        <w:rPr>
          <w:rFonts w:ascii="Arial" w:hAnsi="Arial" w:cs="Arial"/>
          <w:b/>
          <w:sz w:val="20"/>
          <w:szCs w:val="20"/>
        </w:rPr>
        <w:t>15.</w:t>
      </w:r>
      <w:r w:rsidR="00C3215A">
        <w:rPr>
          <w:rFonts w:ascii="Arial" w:hAnsi="Arial" w:cs="Arial"/>
          <w:sz w:val="20"/>
          <w:szCs w:val="20"/>
        </w:rPr>
        <w:t xml:space="preserve"> </w:t>
      </w:r>
      <w:r w:rsidR="00C3215A">
        <w:rPr>
          <w:rFonts w:ascii="Arial" w:hAnsi="Arial" w:cs="Arial"/>
          <w:sz w:val="20"/>
          <w:szCs w:val="20"/>
        </w:rPr>
        <w:tab/>
      </w:r>
      <w:r>
        <w:rPr>
          <w:rFonts w:ascii="Arial" w:hAnsi="Arial" w:cs="Arial"/>
          <w:sz w:val="20"/>
          <w:szCs w:val="20"/>
        </w:rPr>
        <w:t xml:space="preserve">Consider the transactions </w:t>
      </w:r>
      <w:r w:rsidR="00F1667F">
        <w:rPr>
          <w:rFonts w:ascii="Arial" w:hAnsi="Arial" w:cs="Arial"/>
          <w:sz w:val="20"/>
          <w:szCs w:val="20"/>
        </w:rPr>
        <w:t xml:space="preserve">listed on the left. Match them </w:t>
      </w:r>
      <w:r>
        <w:rPr>
          <w:rFonts w:ascii="Arial" w:hAnsi="Arial" w:cs="Arial"/>
          <w:sz w:val="20"/>
          <w:szCs w:val="20"/>
        </w:rPr>
        <w:t>to the financial statement effects listed on the right.</w:t>
      </w:r>
    </w:p>
    <w:p w:rsidR="00F1667F" w:rsidRDefault="00F1667F" w:rsidP="00F1667F">
      <w:pPr>
        <w:ind w:left="360" w:hanging="360"/>
        <w:rPr>
          <w:rFonts w:ascii="Arial" w:hAnsi="Arial" w:cs="Arial"/>
          <w:sz w:val="20"/>
          <w:szCs w:val="20"/>
        </w:rPr>
      </w:pPr>
    </w:p>
    <w:tbl>
      <w:tblPr>
        <w:tblW w:w="9488" w:type="dxa"/>
        <w:tblInd w:w="468" w:type="dxa"/>
        <w:tblLook w:val="00A0" w:firstRow="1" w:lastRow="0" w:firstColumn="1" w:lastColumn="0" w:noHBand="0" w:noVBand="0"/>
      </w:tblPr>
      <w:tblGrid>
        <w:gridCol w:w="475"/>
        <w:gridCol w:w="3698"/>
        <w:gridCol w:w="573"/>
        <w:gridCol w:w="602"/>
        <w:gridCol w:w="4140"/>
      </w:tblGrid>
      <w:tr w:rsidR="00F1667F" w:rsidRPr="00646988" w:rsidTr="00F1667F">
        <w:tc>
          <w:tcPr>
            <w:tcW w:w="475" w:type="dxa"/>
          </w:tcPr>
          <w:p w:rsidR="00F1667F" w:rsidRPr="00646988" w:rsidRDefault="00F1667F" w:rsidP="00422D34">
            <w:pPr>
              <w:rPr>
                <w:rFonts w:ascii="Arial" w:hAnsi="Arial" w:cs="Arial"/>
                <w:sz w:val="20"/>
                <w:szCs w:val="20"/>
              </w:rPr>
            </w:pPr>
          </w:p>
        </w:tc>
        <w:tc>
          <w:tcPr>
            <w:tcW w:w="3698" w:type="dxa"/>
            <w:tcBorders>
              <w:bottom w:val="single" w:sz="4" w:space="0" w:color="auto"/>
            </w:tcBorders>
          </w:tcPr>
          <w:p w:rsidR="00F1667F" w:rsidRPr="00646988" w:rsidRDefault="00F1667F" w:rsidP="00422D34">
            <w:pPr>
              <w:rPr>
                <w:rFonts w:ascii="Arial" w:hAnsi="Arial" w:cs="Arial"/>
                <w:sz w:val="20"/>
                <w:szCs w:val="20"/>
              </w:rPr>
            </w:pPr>
            <w:r w:rsidRPr="00646988">
              <w:rPr>
                <w:rFonts w:ascii="Arial" w:hAnsi="Arial" w:cs="Arial"/>
                <w:sz w:val="20"/>
                <w:szCs w:val="20"/>
              </w:rPr>
              <w:t>Transaction</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422D34">
            <w:pPr>
              <w:rPr>
                <w:rFonts w:ascii="Arial" w:hAnsi="Arial" w:cs="Arial"/>
                <w:sz w:val="20"/>
                <w:szCs w:val="20"/>
              </w:rPr>
            </w:pPr>
          </w:p>
        </w:tc>
        <w:tc>
          <w:tcPr>
            <w:tcW w:w="4140" w:type="dxa"/>
            <w:tcBorders>
              <w:bottom w:val="single" w:sz="4" w:space="0" w:color="auto"/>
            </w:tcBorders>
          </w:tcPr>
          <w:p w:rsidR="00F1667F" w:rsidRPr="00646988" w:rsidRDefault="00F1667F" w:rsidP="00422D34">
            <w:pPr>
              <w:rPr>
                <w:rFonts w:ascii="Arial" w:hAnsi="Arial" w:cs="Arial"/>
                <w:sz w:val="20"/>
                <w:szCs w:val="20"/>
              </w:rPr>
            </w:pPr>
            <w:r w:rsidRPr="00646988">
              <w:rPr>
                <w:rFonts w:ascii="Arial" w:hAnsi="Arial" w:cs="Arial"/>
                <w:sz w:val="20"/>
                <w:szCs w:val="20"/>
              </w:rPr>
              <w:t>Financial statement effect</w:t>
            </w:r>
          </w:p>
        </w:tc>
      </w:tr>
      <w:tr w:rsidR="00F1667F" w:rsidRPr="00646988" w:rsidTr="00F1667F">
        <w:tc>
          <w:tcPr>
            <w:tcW w:w="475" w:type="dxa"/>
          </w:tcPr>
          <w:p w:rsidR="00F1667F" w:rsidRPr="00646988" w:rsidRDefault="00F1667F" w:rsidP="00422D34">
            <w:pPr>
              <w:rPr>
                <w:rFonts w:ascii="Arial" w:hAnsi="Arial" w:cs="Arial"/>
                <w:sz w:val="20"/>
                <w:szCs w:val="20"/>
              </w:rPr>
            </w:pPr>
          </w:p>
        </w:tc>
        <w:tc>
          <w:tcPr>
            <w:tcW w:w="3698" w:type="dxa"/>
            <w:tcBorders>
              <w:top w:val="single" w:sz="4" w:space="0" w:color="auto"/>
            </w:tcBorders>
          </w:tcPr>
          <w:p w:rsidR="00F1667F" w:rsidRPr="00646988" w:rsidRDefault="00F1667F" w:rsidP="00422D34">
            <w:pPr>
              <w:rPr>
                <w:rFonts w:ascii="Arial" w:hAnsi="Arial" w:cs="Arial"/>
                <w:sz w:val="20"/>
                <w:szCs w:val="20"/>
              </w:rPr>
            </w:pPr>
          </w:p>
        </w:tc>
        <w:tc>
          <w:tcPr>
            <w:tcW w:w="573" w:type="dxa"/>
            <w:tcBorders>
              <w:top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422D34">
            <w:pPr>
              <w:jc w:val="right"/>
              <w:rPr>
                <w:rFonts w:ascii="Arial" w:hAnsi="Arial" w:cs="Arial"/>
                <w:sz w:val="20"/>
                <w:szCs w:val="20"/>
              </w:rPr>
            </w:pPr>
          </w:p>
        </w:tc>
        <w:tc>
          <w:tcPr>
            <w:tcW w:w="4140" w:type="dxa"/>
            <w:tcBorders>
              <w:top w:val="single" w:sz="4" w:space="0" w:color="auto"/>
            </w:tcBorders>
          </w:tcPr>
          <w:p w:rsidR="00F1667F" w:rsidRPr="00646988" w:rsidRDefault="00F1667F" w:rsidP="00422D34">
            <w:pPr>
              <w:rPr>
                <w:rFonts w:ascii="Arial" w:hAnsi="Arial" w:cs="Arial"/>
                <w:sz w:val="20"/>
                <w:szCs w:val="20"/>
              </w:rPr>
            </w:pP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a.</w:t>
            </w:r>
          </w:p>
        </w:tc>
        <w:tc>
          <w:tcPr>
            <w:tcW w:w="3698" w:type="dxa"/>
          </w:tcPr>
          <w:p w:rsidR="00F1667F" w:rsidRPr="00646988" w:rsidRDefault="00F1667F" w:rsidP="00422D34">
            <w:pPr>
              <w:rPr>
                <w:rFonts w:ascii="Arial" w:hAnsi="Arial" w:cs="Arial"/>
                <w:sz w:val="20"/>
                <w:szCs w:val="20"/>
              </w:rPr>
            </w:pPr>
            <w:r w:rsidRPr="00646988">
              <w:rPr>
                <w:rFonts w:ascii="Arial" w:hAnsi="Arial" w:cs="Arial"/>
                <w:sz w:val="20"/>
                <w:szCs w:val="20"/>
              </w:rPr>
              <w:t xml:space="preserve">Pay wages with cash </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422D34">
            <w:pPr>
              <w:jc w:val="right"/>
              <w:rPr>
                <w:rFonts w:ascii="Arial" w:hAnsi="Arial" w:cs="Arial"/>
                <w:sz w:val="20"/>
                <w:szCs w:val="20"/>
              </w:rPr>
            </w:pPr>
            <w:r>
              <w:rPr>
                <w:rFonts w:ascii="Arial" w:hAnsi="Arial" w:cs="Arial"/>
                <w:sz w:val="20"/>
                <w:szCs w:val="20"/>
              </w:rPr>
              <w:t>1.</w:t>
            </w:r>
          </w:p>
        </w:tc>
        <w:tc>
          <w:tcPr>
            <w:tcW w:w="4140" w:type="dxa"/>
          </w:tcPr>
          <w:p w:rsidR="00F1667F" w:rsidRPr="00646988" w:rsidRDefault="00F1667F" w:rsidP="00422D34">
            <w:pPr>
              <w:rPr>
                <w:rFonts w:ascii="Arial" w:hAnsi="Arial" w:cs="Arial"/>
                <w:sz w:val="20"/>
                <w:szCs w:val="20"/>
              </w:rPr>
            </w:pPr>
            <w:r w:rsidRPr="00646988">
              <w:rPr>
                <w:rFonts w:ascii="Arial" w:hAnsi="Arial" w:cs="Arial"/>
                <w:sz w:val="20"/>
                <w:szCs w:val="20"/>
              </w:rPr>
              <w:t>Increase assets and increase liabilities</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b.</w:t>
            </w:r>
          </w:p>
        </w:tc>
        <w:tc>
          <w:tcPr>
            <w:tcW w:w="3698" w:type="dxa"/>
          </w:tcPr>
          <w:p w:rsidR="00F1667F" w:rsidRPr="00646988" w:rsidRDefault="00F1667F" w:rsidP="00422D34">
            <w:pPr>
              <w:rPr>
                <w:rFonts w:ascii="Arial" w:hAnsi="Arial" w:cs="Arial"/>
                <w:sz w:val="20"/>
                <w:szCs w:val="20"/>
              </w:rPr>
            </w:pPr>
            <w:r w:rsidRPr="00646988">
              <w:rPr>
                <w:rFonts w:ascii="Arial" w:hAnsi="Arial" w:cs="Arial"/>
                <w:sz w:val="20"/>
                <w:szCs w:val="20"/>
              </w:rPr>
              <w:t>Repay bank loan</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422D34">
            <w:pPr>
              <w:jc w:val="right"/>
              <w:rPr>
                <w:rFonts w:ascii="Arial" w:hAnsi="Arial" w:cs="Arial"/>
                <w:sz w:val="20"/>
                <w:szCs w:val="20"/>
              </w:rPr>
            </w:pPr>
            <w:r>
              <w:rPr>
                <w:rFonts w:ascii="Arial" w:hAnsi="Arial" w:cs="Arial"/>
                <w:sz w:val="20"/>
                <w:szCs w:val="20"/>
              </w:rPr>
              <w:t>2.</w:t>
            </w:r>
          </w:p>
        </w:tc>
        <w:tc>
          <w:tcPr>
            <w:tcW w:w="4140" w:type="dxa"/>
          </w:tcPr>
          <w:p w:rsidR="00F1667F" w:rsidRPr="00646988" w:rsidRDefault="00F1667F" w:rsidP="00422D34">
            <w:pPr>
              <w:rPr>
                <w:rFonts w:ascii="Arial" w:hAnsi="Arial" w:cs="Arial"/>
                <w:sz w:val="20"/>
                <w:szCs w:val="20"/>
              </w:rPr>
            </w:pPr>
            <w:r w:rsidRPr="00646988">
              <w:rPr>
                <w:rFonts w:ascii="Arial" w:hAnsi="Arial" w:cs="Arial"/>
                <w:sz w:val="20"/>
                <w:szCs w:val="20"/>
              </w:rPr>
              <w:t>Decrease liabilities and decrease assets</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c.</w:t>
            </w:r>
          </w:p>
        </w:tc>
        <w:tc>
          <w:tcPr>
            <w:tcW w:w="3698" w:type="dxa"/>
          </w:tcPr>
          <w:p w:rsidR="00F1667F" w:rsidRPr="00646988" w:rsidRDefault="00F1667F" w:rsidP="00422D34">
            <w:pPr>
              <w:rPr>
                <w:rFonts w:ascii="Arial" w:hAnsi="Arial" w:cs="Arial"/>
                <w:sz w:val="20"/>
                <w:szCs w:val="20"/>
              </w:rPr>
            </w:pPr>
            <w:r w:rsidRPr="00646988">
              <w:rPr>
                <w:rFonts w:ascii="Arial" w:hAnsi="Arial" w:cs="Arial"/>
                <w:noProof/>
                <w:sz w:val="20"/>
                <w:szCs w:val="20"/>
              </w:rPr>
              <w:t>Prepay insurance expense</w:t>
            </w:r>
            <w:r w:rsidRPr="00646988">
              <w:rPr>
                <w:rFonts w:ascii="Arial" w:hAnsi="Arial" w:cs="Arial"/>
                <w:sz w:val="20"/>
                <w:szCs w:val="20"/>
              </w:rPr>
              <w:t xml:space="preserve"> </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422D34">
            <w:pPr>
              <w:jc w:val="right"/>
              <w:rPr>
                <w:rFonts w:ascii="Arial" w:hAnsi="Arial" w:cs="Arial"/>
                <w:sz w:val="20"/>
                <w:szCs w:val="20"/>
              </w:rPr>
            </w:pPr>
            <w:r>
              <w:rPr>
                <w:rFonts w:ascii="Arial" w:hAnsi="Arial" w:cs="Arial"/>
                <w:sz w:val="20"/>
                <w:szCs w:val="20"/>
              </w:rPr>
              <w:t>3.</w:t>
            </w:r>
          </w:p>
        </w:tc>
        <w:tc>
          <w:tcPr>
            <w:tcW w:w="4140" w:type="dxa"/>
          </w:tcPr>
          <w:p w:rsidR="00F1667F" w:rsidRPr="00646988" w:rsidRDefault="00F1667F" w:rsidP="00422D34">
            <w:pPr>
              <w:rPr>
                <w:rFonts w:ascii="Arial" w:hAnsi="Arial" w:cs="Arial"/>
                <w:sz w:val="20"/>
                <w:szCs w:val="20"/>
              </w:rPr>
            </w:pPr>
            <w:r w:rsidRPr="00646988">
              <w:rPr>
                <w:rFonts w:ascii="Arial" w:hAnsi="Arial" w:cs="Arial"/>
                <w:sz w:val="20"/>
                <w:szCs w:val="20"/>
              </w:rPr>
              <w:t>Decrease assets and decrease equity</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d.</w:t>
            </w:r>
          </w:p>
        </w:tc>
        <w:tc>
          <w:tcPr>
            <w:tcW w:w="3698" w:type="dxa"/>
          </w:tcPr>
          <w:p w:rsidR="00F1667F" w:rsidRPr="00646988" w:rsidRDefault="00F1667F" w:rsidP="00422D34">
            <w:pPr>
              <w:rPr>
                <w:rFonts w:ascii="Arial" w:hAnsi="Arial" w:cs="Arial"/>
                <w:sz w:val="20"/>
                <w:szCs w:val="20"/>
              </w:rPr>
            </w:pPr>
            <w:r w:rsidRPr="00646988">
              <w:rPr>
                <w:rFonts w:ascii="Arial" w:hAnsi="Arial" w:cs="Arial"/>
                <w:sz w:val="20"/>
                <w:szCs w:val="20"/>
              </w:rPr>
              <w:t>Receive prepayment from customer</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p>
        </w:tc>
        <w:tc>
          <w:tcPr>
            <w:tcW w:w="602" w:type="dxa"/>
          </w:tcPr>
          <w:p w:rsidR="00F1667F" w:rsidRPr="00646988" w:rsidRDefault="00F1667F" w:rsidP="00422D34">
            <w:pPr>
              <w:jc w:val="right"/>
              <w:rPr>
                <w:rFonts w:ascii="Arial" w:hAnsi="Arial" w:cs="Arial"/>
                <w:sz w:val="20"/>
                <w:szCs w:val="20"/>
              </w:rPr>
            </w:pPr>
            <w:r>
              <w:rPr>
                <w:rFonts w:ascii="Arial" w:hAnsi="Arial" w:cs="Arial"/>
                <w:sz w:val="20"/>
                <w:szCs w:val="20"/>
              </w:rPr>
              <w:t>4.</w:t>
            </w:r>
          </w:p>
        </w:tc>
        <w:tc>
          <w:tcPr>
            <w:tcW w:w="4140" w:type="dxa"/>
          </w:tcPr>
          <w:p w:rsidR="00F1667F" w:rsidRPr="00646988" w:rsidRDefault="00F1667F" w:rsidP="00422D34">
            <w:pPr>
              <w:rPr>
                <w:rFonts w:ascii="Arial" w:hAnsi="Arial" w:cs="Arial"/>
                <w:sz w:val="20"/>
                <w:szCs w:val="20"/>
              </w:rPr>
            </w:pPr>
            <w:r w:rsidRPr="00646988">
              <w:rPr>
                <w:rFonts w:ascii="Arial" w:hAnsi="Arial" w:cs="Arial"/>
                <w:sz w:val="20"/>
                <w:szCs w:val="20"/>
              </w:rPr>
              <w:t>Decrease assets and increase assets</w:t>
            </w:r>
          </w:p>
        </w:tc>
      </w:tr>
    </w:tbl>
    <w:p w:rsidR="00F1667F" w:rsidRDefault="00F1667F" w:rsidP="00F1667F">
      <w:pPr>
        <w:rPr>
          <w:rFonts w:ascii="Arial" w:hAnsi="Arial" w:cs="Arial"/>
          <w:sz w:val="20"/>
          <w:szCs w:val="20"/>
        </w:rPr>
      </w:pPr>
    </w:p>
    <w:p w:rsidR="00205A4E" w:rsidRDefault="00205A4E" w:rsidP="00C765E7">
      <w:pPr>
        <w:rPr>
          <w:rFonts w:ascii="Arial" w:hAnsi="Arial" w:cs="Arial"/>
          <w:sz w:val="20"/>
          <w:szCs w:val="20"/>
        </w:rPr>
      </w:pPr>
    </w:p>
    <w:p w:rsidR="00205A4E" w:rsidRDefault="00A64634" w:rsidP="00C3215A">
      <w:pPr>
        <w:ind w:left="360"/>
        <w:rPr>
          <w:rFonts w:ascii="Arial" w:hAnsi="Arial" w:cs="Arial"/>
          <w:i/>
          <w:sz w:val="20"/>
          <w:szCs w:val="20"/>
        </w:rPr>
      </w:pPr>
      <w:r w:rsidRPr="00A64634">
        <w:rPr>
          <w:rFonts w:ascii="Arial" w:hAnsi="Arial" w:cs="Arial"/>
          <w:i/>
          <w:sz w:val="20"/>
          <w:szCs w:val="20"/>
        </w:rPr>
        <w:t>Answer:</w:t>
      </w:r>
    </w:p>
    <w:tbl>
      <w:tblPr>
        <w:tblW w:w="4746" w:type="dxa"/>
        <w:tblInd w:w="468" w:type="dxa"/>
        <w:tblLook w:val="00A0" w:firstRow="1" w:lastRow="0" w:firstColumn="1" w:lastColumn="0" w:noHBand="0" w:noVBand="0"/>
      </w:tblPr>
      <w:tblGrid>
        <w:gridCol w:w="475"/>
        <w:gridCol w:w="3698"/>
        <w:gridCol w:w="573"/>
      </w:tblGrid>
      <w:tr w:rsidR="00F1667F" w:rsidRPr="00646988" w:rsidTr="00F1667F">
        <w:tc>
          <w:tcPr>
            <w:tcW w:w="475" w:type="dxa"/>
          </w:tcPr>
          <w:p w:rsidR="00F1667F" w:rsidRPr="00646988" w:rsidRDefault="00F1667F" w:rsidP="00422D34">
            <w:pPr>
              <w:rPr>
                <w:rFonts w:ascii="Arial" w:hAnsi="Arial" w:cs="Arial"/>
                <w:sz w:val="20"/>
                <w:szCs w:val="20"/>
              </w:rPr>
            </w:pPr>
          </w:p>
        </w:tc>
        <w:tc>
          <w:tcPr>
            <w:tcW w:w="3698" w:type="dxa"/>
            <w:tcBorders>
              <w:bottom w:val="single" w:sz="4" w:space="0" w:color="auto"/>
            </w:tcBorders>
          </w:tcPr>
          <w:p w:rsidR="00F1667F" w:rsidRPr="00646988" w:rsidRDefault="00F1667F" w:rsidP="00422D34">
            <w:pPr>
              <w:rPr>
                <w:rFonts w:ascii="Arial" w:hAnsi="Arial" w:cs="Arial"/>
                <w:sz w:val="20"/>
                <w:szCs w:val="20"/>
              </w:rPr>
            </w:pPr>
            <w:r w:rsidRPr="00646988">
              <w:rPr>
                <w:rFonts w:ascii="Arial" w:hAnsi="Arial" w:cs="Arial"/>
                <w:sz w:val="20"/>
                <w:szCs w:val="20"/>
              </w:rPr>
              <w:t>Transaction</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p>
        </w:tc>
      </w:tr>
      <w:tr w:rsidR="00F1667F" w:rsidRPr="00646988" w:rsidTr="00F1667F">
        <w:tc>
          <w:tcPr>
            <w:tcW w:w="475" w:type="dxa"/>
          </w:tcPr>
          <w:p w:rsidR="00F1667F" w:rsidRPr="00646988" w:rsidRDefault="00F1667F" w:rsidP="00422D34">
            <w:pPr>
              <w:rPr>
                <w:rFonts w:ascii="Arial" w:hAnsi="Arial" w:cs="Arial"/>
                <w:sz w:val="20"/>
                <w:szCs w:val="20"/>
              </w:rPr>
            </w:pPr>
          </w:p>
        </w:tc>
        <w:tc>
          <w:tcPr>
            <w:tcW w:w="3698" w:type="dxa"/>
            <w:tcBorders>
              <w:top w:val="single" w:sz="4" w:space="0" w:color="auto"/>
            </w:tcBorders>
          </w:tcPr>
          <w:p w:rsidR="00F1667F" w:rsidRPr="00646988" w:rsidRDefault="00F1667F" w:rsidP="00422D34">
            <w:pPr>
              <w:rPr>
                <w:rFonts w:ascii="Arial" w:hAnsi="Arial" w:cs="Arial"/>
                <w:sz w:val="20"/>
                <w:szCs w:val="20"/>
              </w:rPr>
            </w:pPr>
          </w:p>
        </w:tc>
        <w:tc>
          <w:tcPr>
            <w:tcW w:w="573" w:type="dxa"/>
            <w:tcBorders>
              <w:top w:val="single" w:sz="4" w:space="0" w:color="auto"/>
            </w:tcBorders>
          </w:tcPr>
          <w:p w:rsidR="00F1667F" w:rsidRPr="00646988" w:rsidRDefault="00F1667F" w:rsidP="00F1667F">
            <w:pPr>
              <w:jc w:val="center"/>
              <w:rPr>
                <w:rFonts w:ascii="Arial" w:hAnsi="Arial" w:cs="Arial"/>
                <w:sz w:val="20"/>
                <w:szCs w:val="20"/>
              </w:rPr>
            </w:pP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a.</w:t>
            </w:r>
          </w:p>
        </w:tc>
        <w:tc>
          <w:tcPr>
            <w:tcW w:w="3698" w:type="dxa"/>
          </w:tcPr>
          <w:p w:rsidR="00F1667F" w:rsidRPr="00646988" w:rsidRDefault="00F1667F" w:rsidP="00422D34">
            <w:pPr>
              <w:rPr>
                <w:rFonts w:ascii="Arial" w:hAnsi="Arial" w:cs="Arial"/>
                <w:sz w:val="20"/>
                <w:szCs w:val="20"/>
              </w:rPr>
            </w:pPr>
            <w:r w:rsidRPr="00646988">
              <w:rPr>
                <w:rFonts w:ascii="Arial" w:hAnsi="Arial" w:cs="Arial"/>
                <w:sz w:val="20"/>
                <w:szCs w:val="20"/>
              </w:rPr>
              <w:t xml:space="preserve">Pay wages with cash </w:t>
            </w:r>
          </w:p>
        </w:tc>
        <w:tc>
          <w:tcPr>
            <w:tcW w:w="573" w:type="dxa"/>
            <w:tcBorders>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3</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b.</w:t>
            </w:r>
          </w:p>
        </w:tc>
        <w:tc>
          <w:tcPr>
            <w:tcW w:w="3698" w:type="dxa"/>
          </w:tcPr>
          <w:p w:rsidR="00F1667F" w:rsidRPr="00646988" w:rsidRDefault="00F1667F" w:rsidP="00422D34">
            <w:pPr>
              <w:rPr>
                <w:rFonts w:ascii="Arial" w:hAnsi="Arial" w:cs="Arial"/>
                <w:sz w:val="20"/>
                <w:szCs w:val="20"/>
              </w:rPr>
            </w:pPr>
            <w:r w:rsidRPr="00646988">
              <w:rPr>
                <w:rFonts w:ascii="Arial" w:hAnsi="Arial" w:cs="Arial"/>
                <w:sz w:val="20"/>
                <w:szCs w:val="20"/>
              </w:rPr>
              <w:t>Repay bank loan</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2</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c.</w:t>
            </w:r>
          </w:p>
        </w:tc>
        <w:tc>
          <w:tcPr>
            <w:tcW w:w="3698" w:type="dxa"/>
          </w:tcPr>
          <w:p w:rsidR="00F1667F" w:rsidRPr="00646988" w:rsidRDefault="00F1667F" w:rsidP="00422D34">
            <w:pPr>
              <w:rPr>
                <w:rFonts w:ascii="Arial" w:hAnsi="Arial" w:cs="Arial"/>
                <w:sz w:val="20"/>
                <w:szCs w:val="20"/>
              </w:rPr>
            </w:pPr>
            <w:r w:rsidRPr="00646988">
              <w:rPr>
                <w:rFonts w:ascii="Arial" w:hAnsi="Arial" w:cs="Arial"/>
                <w:noProof/>
                <w:sz w:val="20"/>
                <w:szCs w:val="20"/>
              </w:rPr>
              <w:t>Prepay insurance expense</w:t>
            </w:r>
            <w:r w:rsidRPr="00646988">
              <w:rPr>
                <w:rFonts w:ascii="Arial" w:hAnsi="Arial" w:cs="Arial"/>
                <w:sz w:val="20"/>
                <w:szCs w:val="20"/>
              </w:rPr>
              <w:t xml:space="preserve"> </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4</w:t>
            </w:r>
          </w:p>
        </w:tc>
      </w:tr>
      <w:tr w:rsidR="00F1667F" w:rsidRPr="00646988" w:rsidTr="00F1667F">
        <w:tc>
          <w:tcPr>
            <w:tcW w:w="475" w:type="dxa"/>
          </w:tcPr>
          <w:p w:rsidR="00F1667F" w:rsidRPr="00646988" w:rsidRDefault="00F1667F" w:rsidP="00422D34">
            <w:pPr>
              <w:rPr>
                <w:rFonts w:ascii="Arial" w:hAnsi="Arial" w:cs="Arial"/>
                <w:sz w:val="20"/>
                <w:szCs w:val="20"/>
              </w:rPr>
            </w:pPr>
            <w:r>
              <w:rPr>
                <w:rFonts w:ascii="Arial" w:hAnsi="Arial" w:cs="Arial"/>
                <w:sz w:val="20"/>
                <w:szCs w:val="20"/>
              </w:rPr>
              <w:t>d.</w:t>
            </w:r>
          </w:p>
        </w:tc>
        <w:tc>
          <w:tcPr>
            <w:tcW w:w="3698" w:type="dxa"/>
          </w:tcPr>
          <w:p w:rsidR="00F1667F" w:rsidRPr="00646988" w:rsidRDefault="00F1667F" w:rsidP="00422D34">
            <w:pPr>
              <w:rPr>
                <w:rFonts w:ascii="Arial" w:hAnsi="Arial" w:cs="Arial"/>
                <w:sz w:val="20"/>
                <w:szCs w:val="20"/>
              </w:rPr>
            </w:pPr>
            <w:r w:rsidRPr="00646988">
              <w:rPr>
                <w:rFonts w:ascii="Arial" w:hAnsi="Arial" w:cs="Arial"/>
                <w:sz w:val="20"/>
                <w:szCs w:val="20"/>
              </w:rPr>
              <w:t>Receive prepayment from customer</w:t>
            </w:r>
          </w:p>
        </w:tc>
        <w:tc>
          <w:tcPr>
            <w:tcW w:w="573" w:type="dxa"/>
            <w:tcBorders>
              <w:top w:val="single" w:sz="4" w:space="0" w:color="auto"/>
              <w:bottom w:val="single" w:sz="4" w:space="0" w:color="auto"/>
            </w:tcBorders>
          </w:tcPr>
          <w:p w:rsidR="00F1667F" w:rsidRPr="00646988" w:rsidRDefault="00F1667F" w:rsidP="00F1667F">
            <w:pPr>
              <w:jc w:val="center"/>
              <w:rPr>
                <w:rFonts w:ascii="Arial" w:hAnsi="Arial" w:cs="Arial"/>
                <w:sz w:val="20"/>
                <w:szCs w:val="20"/>
              </w:rPr>
            </w:pPr>
            <w:r>
              <w:rPr>
                <w:rFonts w:ascii="Arial" w:hAnsi="Arial" w:cs="Arial"/>
                <w:sz w:val="20"/>
                <w:szCs w:val="20"/>
              </w:rPr>
              <w:t>1</w:t>
            </w:r>
          </w:p>
        </w:tc>
      </w:tr>
    </w:tbl>
    <w:p w:rsidR="00F1667F" w:rsidRDefault="00F1667F" w:rsidP="00F1667F">
      <w:pPr>
        <w:rPr>
          <w:rFonts w:ascii="Arial" w:hAnsi="Arial" w:cs="Arial"/>
          <w:sz w:val="20"/>
          <w:szCs w:val="20"/>
        </w:rPr>
      </w:pPr>
    </w:p>
    <w:p w:rsidR="00C3215A" w:rsidRPr="00F1667F" w:rsidRDefault="00C3215A" w:rsidP="00C3215A">
      <w:pPr>
        <w:ind w:left="360"/>
        <w:rPr>
          <w:rFonts w:ascii="Arial" w:hAnsi="Arial" w:cs="Arial"/>
          <w:sz w:val="20"/>
          <w:szCs w:val="20"/>
        </w:rPr>
      </w:pPr>
    </w:p>
    <w:p w:rsidR="0085678D" w:rsidRPr="00F1667F" w:rsidRDefault="00205A4E" w:rsidP="0085678D">
      <w:pPr>
        <w:rPr>
          <w:rFonts w:ascii="Arial" w:hAnsi="Arial" w:cs="Arial"/>
          <w:sz w:val="20"/>
          <w:szCs w:val="20"/>
        </w:rPr>
      </w:pPr>
      <w:r w:rsidRPr="00F1667F">
        <w:rPr>
          <w:rFonts w:ascii="Arial" w:hAnsi="Arial" w:cs="Arial"/>
          <w:sz w:val="20"/>
          <w:szCs w:val="20"/>
        </w:rPr>
        <w:br w:type="page"/>
      </w:r>
    </w:p>
    <w:p w:rsidR="00205A4E" w:rsidRPr="00C3215A" w:rsidRDefault="00D733B5" w:rsidP="00C3215A">
      <w:pPr>
        <w:pBdr>
          <w:bottom w:val="single" w:sz="12" w:space="1" w:color="auto"/>
        </w:pBdr>
        <w:shd w:val="clear" w:color="auto" w:fill="D3DFEE"/>
        <w:tabs>
          <w:tab w:val="left" w:pos="270"/>
          <w:tab w:val="left" w:pos="360"/>
          <w:tab w:val="left" w:pos="720"/>
          <w:tab w:val="left" w:pos="1188"/>
        </w:tabs>
        <w:rPr>
          <w:rFonts w:ascii="Arial" w:hAnsi="Arial" w:cs="Arial"/>
          <w:b/>
        </w:rPr>
      </w:pPr>
      <w:r w:rsidRPr="00C3215A">
        <w:rPr>
          <w:rFonts w:ascii="Arial" w:hAnsi="Arial" w:cs="Arial"/>
          <w:b/>
        </w:rPr>
        <w:lastRenderedPageBreak/>
        <w:t>Problems</w:t>
      </w:r>
    </w:p>
    <w:p w:rsidR="00205A4E" w:rsidRDefault="00205A4E" w:rsidP="003019C8">
      <w:pPr>
        <w:rPr>
          <w:rFonts w:ascii="Arial" w:hAnsi="Arial" w:cs="Arial"/>
          <w:sz w:val="20"/>
          <w:szCs w:val="20"/>
        </w:rPr>
      </w:pPr>
    </w:p>
    <w:p w:rsidR="00205A4E" w:rsidRPr="00043197" w:rsidRDefault="00C3215A" w:rsidP="0085678D">
      <w:pPr>
        <w:ind w:left="360" w:hanging="360"/>
        <w:rPr>
          <w:rFonts w:ascii="Arial" w:hAnsi="Arial" w:cs="Arial"/>
          <w:b/>
          <w:u w:val="single"/>
        </w:rPr>
      </w:pPr>
      <w:r>
        <w:rPr>
          <w:rFonts w:ascii="Arial" w:hAnsi="Arial" w:cs="Arial"/>
          <w:b/>
          <w:sz w:val="20"/>
          <w:szCs w:val="20"/>
        </w:rPr>
        <w:t xml:space="preserve">Topic: </w:t>
      </w:r>
      <w:r w:rsidR="00205A4E" w:rsidRPr="0085678D">
        <w:rPr>
          <w:rFonts w:ascii="Arial" w:hAnsi="Arial" w:cs="Arial"/>
          <w:b/>
          <w:sz w:val="20"/>
          <w:szCs w:val="20"/>
        </w:rPr>
        <w:t>Analyzing Balance Sheet Accounts</w:t>
      </w:r>
    </w:p>
    <w:p w:rsidR="00F630DB" w:rsidRPr="00043197" w:rsidRDefault="00F630DB" w:rsidP="0085678D">
      <w:pPr>
        <w:ind w:left="360" w:hanging="360"/>
        <w:rPr>
          <w:rFonts w:ascii="Arial" w:hAnsi="Arial" w:cs="Arial"/>
          <w:b/>
          <w:u w:val="single"/>
        </w:rPr>
      </w:pPr>
    </w:p>
    <w:p w:rsidR="00205A4E" w:rsidRPr="0085678D" w:rsidRDefault="00205A4E" w:rsidP="0085678D">
      <w:pPr>
        <w:ind w:left="360" w:hanging="360"/>
        <w:rPr>
          <w:rFonts w:ascii="Arial" w:hAnsi="Arial" w:cs="Arial"/>
          <w:b/>
          <w:sz w:val="20"/>
          <w:szCs w:val="20"/>
        </w:rPr>
      </w:pPr>
      <w:r w:rsidRPr="0085678D">
        <w:rPr>
          <w:rFonts w:ascii="Arial" w:hAnsi="Arial" w:cs="Arial"/>
          <w:b/>
          <w:sz w:val="20"/>
          <w:szCs w:val="20"/>
        </w:rPr>
        <w:t xml:space="preserve">LO: 1 </w:t>
      </w:r>
    </w:p>
    <w:p w:rsidR="00205A4E" w:rsidRDefault="00205A4E" w:rsidP="0085678D">
      <w:pPr>
        <w:ind w:left="360" w:hanging="360"/>
        <w:rPr>
          <w:rFonts w:ascii="Arial" w:hAnsi="Arial" w:cs="Arial"/>
          <w:sz w:val="20"/>
          <w:szCs w:val="20"/>
        </w:rPr>
      </w:pPr>
      <w:r w:rsidRPr="0085678D">
        <w:rPr>
          <w:rFonts w:ascii="Arial" w:hAnsi="Arial" w:cs="Arial"/>
          <w:b/>
          <w:sz w:val="20"/>
          <w:szCs w:val="20"/>
        </w:rPr>
        <w:t>1.</w:t>
      </w:r>
      <w:r w:rsidR="00C3215A">
        <w:rPr>
          <w:rFonts w:ascii="Arial" w:hAnsi="Arial" w:cs="Arial"/>
          <w:sz w:val="20"/>
          <w:szCs w:val="20"/>
        </w:rPr>
        <w:t xml:space="preserve"> </w:t>
      </w:r>
      <w:r w:rsidR="00C3215A">
        <w:rPr>
          <w:rFonts w:ascii="Arial" w:hAnsi="Arial" w:cs="Arial"/>
          <w:sz w:val="20"/>
          <w:szCs w:val="20"/>
        </w:rPr>
        <w:tab/>
      </w:r>
      <w:r w:rsidRPr="00923FE1">
        <w:rPr>
          <w:rFonts w:ascii="Arial" w:hAnsi="Arial" w:cs="Arial"/>
          <w:sz w:val="20"/>
          <w:szCs w:val="20"/>
        </w:rPr>
        <w:t>Selected balance sheet amounts for Harley Davidson Inc</w:t>
      </w:r>
      <w:r w:rsidR="00A925BD">
        <w:rPr>
          <w:rFonts w:ascii="Arial" w:hAnsi="Arial" w:cs="Arial"/>
          <w:sz w:val="20"/>
          <w:szCs w:val="20"/>
        </w:rPr>
        <w:t>.</w:t>
      </w:r>
      <w:r w:rsidRPr="00923FE1">
        <w:rPr>
          <w:rFonts w:ascii="Arial" w:hAnsi="Arial" w:cs="Arial"/>
          <w:sz w:val="20"/>
          <w:szCs w:val="20"/>
        </w:rPr>
        <w:t xml:space="preserve"> for five recent years follow. </w:t>
      </w:r>
      <w:r w:rsidR="00C3215A">
        <w:rPr>
          <w:rFonts w:ascii="Arial" w:hAnsi="Arial" w:cs="Arial"/>
          <w:sz w:val="20"/>
          <w:szCs w:val="20"/>
        </w:rPr>
        <w:t xml:space="preserve"> </w:t>
      </w:r>
      <w:r w:rsidRPr="00923FE1">
        <w:rPr>
          <w:rFonts w:ascii="Arial" w:hAnsi="Arial" w:cs="Arial"/>
          <w:sz w:val="20"/>
          <w:szCs w:val="20"/>
        </w:rPr>
        <w:t xml:space="preserve">Compute the missing balance sheet amounts for each of the five years.  </w:t>
      </w:r>
    </w:p>
    <w:p w:rsidR="00C3215A" w:rsidRPr="004E72E5" w:rsidRDefault="00C3215A" w:rsidP="0085678D">
      <w:pPr>
        <w:ind w:left="360" w:hanging="360"/>
        <w:rPr>
          <w:rFonts w:ascii="Arial" w:hAnsi="Arial" w:cs="Arial"/>
          <w:sz w:val="14"/>
          <w:szCs w:val="20"/>
        </w:rPr>
      </w:pPr>
    </w:p>
    <w:tbl>
      <w:tblPr>
        <w:tblW w:w="94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177"/>
        <w:gridCol w:w="1177"/>
        <w:gridCol w:w="1177"/>
        <w:gridCol w:w="1177"/>
        <w:gridCol w:w="1177"/>
        <w:gridCol w:w="1177"/>
        <w:gridCol w:w="1178"/>
      </w:tblGrid>
      <w:tr w:rsidR="00205A4E" w:rsidRPr="00C3215A">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left="-108" w:right="-11"/>
              <w:jc w:val="center"/>
              <w:rPr>
                <w:rFonts w:ascii="Arial" w:hAnsi="Arial" w:cs="Arial"/>
                <w:sz w:val="20"/>
                <w:szCs w:val="20"/>
              </w:rPr>
            </w:pPr>
            <w:r w:rsidRPr="00C3215A">
              <w:rPr>
                <w:rFonts w:ascii="Arial" w:hAnsi="Arial" w:cs="Arial"/>
                <w:sz w:val="20"/>
                <w:szCs w:val="20"/>
              </w:rPr>
              <w:t>($ millions)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Current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Long-term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Total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Current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Long-term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Total Liabilities</w:t>
            </w:r>
          </w:p>
        </w:tc>
        <w:tc>
          <w:tcPr>
            <w:tcW w:w="1178"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Equity</w:t>
            </w:r>
          </w:p>
        </w:tc>
      </w:tr>
      <w:tr w:rsidR="00FB6CA7" w:rsidRPr="00C3215A">
        <w:tc>
          <w:tcPr>
            <w:tcW w:w="1177" w:type="dxa"/>
            <w:tcBorders>
              <w:top w:val="single" w:sz="4" w:space="0" w:color="auto"/>
              <w:left w:val="single" w:sz="4" w:space="0" w:color="auto"/>
              <w:bottom w:val="single" w:sz="4" w:space="0" w:color="auto"/>
              <w:right w:val="single" w:sz="4" w:space="0" w:color="auto"/>
            </w:tcBorders>
          </w:tcPr>
          <w:p w:rsidR="003E717E" w:rsidRPr="00C3215A" w:rsidRDefault="003E717E" w:rsidP="00C3215A">
            <w:pPr>
              <w:spacing w:before="120"/>
              <w:jc w:val="center"/>
              <w:rPr>
                <w:rFonts w:ascii="Arial" w:hAnsi="Arial" w:cs="Arial"/>
                <w:sz w:val="20"/>
                <w:szCs w:val="20"/>
              </w:rPr>
            </w:pPr>
            <w:r>
              <w:rPr>
                <w:rFonts w:ascii="Arial" w:hAnsi="Arial" w:cs="Arial"/>
                <w:sz w:val="20"/>
                <w:szCs w:val="20"/>
              </w:rPr>
              <w:t>2009</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bCs/>
                <w:color w:val="000000"/>
                <w:sz w:val="20"/>
                <w:szCs w:val="20"/>
              </w:rPr>
              <w:t>4,341.9</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B6CA7" w:rsidP="005851C4">
            <w:pPr>
              <w:spacing w:before="120"/>
              <w:ind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9,155.5</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B6CA7" w:rsidP="005851C4">
            <w:pPr>
              <w:spacing w:before="120"/>
              <w:ind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4,779.2</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7,047.4</w:t>
            </w:r>
          </w:p>
        </w:tc>
        <w:tc>
          <w:tcPr>
            <w:tcW w:w="1178"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bCs/>
                <w:color w:val="000000"/>
                <w:sz w:val="20"/>
                <w:szCs w:val="20"/>
              </w:rPr>
              <w:t>2,108.1</w:t>
            </w:r>
          </w:p>
        </w:tc>
      </w:tr>
      <w:tr w:rsidR="00FB6CA7" w:rsidRPr="00C3215A">
        <w:tc>
          <w:tcPr>
            <w:tcW w:w="1177" w:type="dxa"/>
            <w:tcBorders>
              <w:top w:val="single" w:sz="4" w:space="0" w:color="auto"/>
              <w:left w:val="single" w:sz="4" w:space="0" w:color="auto"/>
              <w:bottom w:val="single" w:sz="4" w:space="0" w:color="auto"/>
              <w:right w:val="single" w:sz="4" w:space="0" w:color="auto"/>
            </w:tcBorders>
          </w:tcPr>
          <w:p w:rsidR="003E717E" w:rsidRPr="00C3215A" w:rsidRDefault="003E717E" w:rsidP="00C3215A">
            <w:pPr>
              <w:spacing w:before="120"/>
              <w:jc w:val="center"/>
              <w:rPr>
                <w:rFonts w:ascii="Arial" w:hAnsi="Arial" w:cs="Arial"/>
                <w:sz w:val="20"/>
                <w:szCs w:val="20"/>
              </w:rPr>
            </w:pPr>
            <w:r>
              <w:rPr>
                <w:rFonts w:ascii="Arial" w:hAnsi="Arial" w:cs="Arial"/>
                <w:sz w:val="20"/>
                <w:szCs w:val="20"/>
              </w:rPr>
              <w:t>2010</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3E717E">
            <w:pPr>
              <w:spacing w:before="120"/>
              <w:ind w:firstLineChars="100" w:firstLine="200"/>
              <w:jc w:val="right"/>
              <w:rPr>
                <w:rFonts w:ascii="Arial" w:hAnsi="Arial" w:cs="Arial"/>
                <w:color w:val="000000"/>
                <w:sz w:val="20"/>
                <w:szCs w:val="20"/>
              </w:rPr>
            </w:pPr>
            <w:r>
              <w:rPr>
                <w:rFonts w:ascii="Arial" w:hAnsi="Arial" w:cs="Arial"/>
                <w:color w:val="000000"/>
                <w:sz w:val="20"/>
                <w:szCs w:val="20"/>
              </w:rPr>
              <w:t>4,066.6</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5,364.1</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B6CA7" w:rsidP="005851C4">
            <w:pPr>
              <w:spacing w:before="120"/>
              <w:ind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2,013.8</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5,210.0</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7,223.8</w:t>
            </w:r>
          </w:p>
        </w:tc>
        <w:tc>
          <w:tcPr>
            <w:tcW w:w="1178" w:type="dxa"/>
            <w:tcBorders>
              <w:top w:val="single" w:sz="4" w:space="0" w:color="auto"/>
              <w:left w:val="single" w:sz="4" w:space="0" w:color="auto"/>
              <w:bottom w:val="single" w:sz="4" w:space="0" w:color="auto"/>
              <w:right w:val="single" w:sz="4" w:space="0" w:color="auto"/>
            </w:tcBorders>
            <w:vAlign w:val="bottom"/>
          </w:tcPr>
          <w:p w:rsidR="00FB6CA7" w:rsidRPr="00C3215A" w:rsidRDefault="00FB6CA7" w:rsidP="005851C4">
            <w:pPr>
              <w:spacing w:before="120"/>
              <w:ind w:firstLineChars="100" w:firstLine="200"/>
              <w:jc w:val="right"/>
              <w:rPr>
                <w:rFonts w:ascii="Arial" w:hAnsi="Arial" w:cs="Arial"/>
                <w:color w:val="000000"/>
                <w:sz w:val="20"/>
                <w:szCs w:val="20"/>
              </w:rPr>
            </w:pPr>
          </w:p>
        </w:tc>
      </w:tr>
      <w:tr w:rsidR="00FB6CA7" w:rsidRPr="00C3215A">
        <w:tc>
          <w:tcPr>
            <w:tcW w:w="1177" w:type="dxa"/>
            <w:tcBorders>
              <w:top w:val="single" w:sz="4" w:space="0" w:color="auto"/>
              <w:left w:val="single" w:sz="4" w:space="0" w:color="auto"/>
              <w:bottom w:val="single" w:sz="4" w:space="0" w:color="auto"/>
              <w:right w:val="single" w:sz="4" w:space="0" w:color="auto"/>
            </w:tcBorders>
          </w:tcPr>
          <w:p w:rsidR="003E717E" w:rsidRPr="00C3215A" w:rsidRDefault="003E717E" w:rsidP="00C3215A">
            <w:pPr>
              <w:spacing w:before="120"/>
              <w:jc w:val="center"/>
              <w:rPr>
                <w:rFonts w:ascii="Arial" w:hAnsi="Arial" w:cs="Arial"/>
                <w:sz w:val="20"/>
                <w:szCs w:val="20"/>
              </w:rPr>
            </w:pPr>
            <w:r>
              <w:rPr>
                <w:rFonts w:ascii="Arial" w:hAnsi="Arial" w:cs="Arial"/>
                <w:sz w:val="20"/>
                <w:szCs w:val="20"/>
              </w:rPr>
              <w:t>2011</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B6CA7" w:rsidP="005851C4">
            <w:pPr>
              <w:spacing w:before="120"/>
              <w:ind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5,132.0</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9,674.2</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2,698.6</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4,555.3</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B6CA7" w:rsidP="005851C4">
            <w:pPr>
              <w:spacing w:before="120"/>
              <w:ind w:firstLineChars="100" w:firstLine="200"/>
              <w:jc w:val="right"/>
              <w:rPr>
                <w:rFonts w:ascii="Arial" w:hAnsi="Arial" w:cs="Arial"/>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bottom"/>
          </w:tcPr>
          <w:p w:rsidR="00FB6CA7" w:rsidRPr="00C3215A" w:rsidRDefault="003E717E"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2,420.3</w:t>
            </w:r>
          </w:p>
        </w:tc>
      </w:tr>
      <w:tr w:rsidR="00205A4E" w:rsidRPr="00C3215A">
        <w:tc>
          <w:tcPr>
            <w:tcW w:w="1177" w:type="dxa"/>
            <w:tcBorders>
              <w:top w:val="single" w:sz="4" w:space="0" w:color="auto"/>
              <w:left w:val="single" w:sz="4" w:space="0" w:color="auto"/>
              <w:bottom w:val="single" w:sz="4" w:space="0" w:color="auto"/>
              <w:right w:val="single" w:sz="4" w:space="0" w:color="auto"/>
            </w:tcBorders>
          </w:tcPr>
          <w:p w:rsidR="003E717E" w:rsidRPr="00C3215A" w:rsidRDefault="003E717E" w:rsidP="00C3215A">
            <w:pPr>
              <w:spacing w:before="120"/>
              <w:jc w:val="center"/>
              <w:rPr>
                <w:rFonts w:ascii="Arial" w:hAnsi="Arial" w:cs="Arial"/>
                <w:sz w:val="20"/>
                <w:szCs w:val="20"/>
              </w:rPr>
            </w:pPr>
            <w:r>
              <w:rPr>
                <w:rFonts w:ascii="Arial" w:hAnsi="Arial" w:cs="Arial"/>
                <w:sz w:val="20"/>
                <w:szCs w:val="20"/>
              </w:rPr>
              <w:t>2012</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49052F">
            <w:pPr>
              <w:spacing w:before="120"/>
              <w:ind w:firstLineChars="100" w:firstLine="200"/>
              <w:jc w:val="right"/>
              <w:rPr>
                <w:rFonts w:ascii="Arial" w:hAnsi="Arial" w:cs="Arial"/>
                <w:color w:val="000000"/>
                <w:sz w:val="20"/>
                <w:szCs w:val="20"/>
              </w:rPr>
            </w:pPr>
            <w:r>
              <w:rPr>
                <w:rFonts w:ascii="Arial" w:hAnsi="Arial" w:cs="Arial"/>
                <w:color w:val="000000"/>
                <w:sz w:val="20"/>
                <w:szCs w:val="20"/>
              </w:rPr>
              <w:t>4,050.9</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764737">
            <w:pPr>
              <w:spacing w:before="120"/>
              <w:ind w:firstLineChars="100" w:firstLine="200"/>
              <w:jc w:val="right"/>
              <w:rPr>
                <w:rFonts w:ascii="Arial" w:hAnsi="Arial" w:cs="Arial"/>
                <w:color w:val="000000"/>
                <w:sz w:val="20"/>
                <w:szCs w:val="20"/>
              </w:rPr>
            </w:pPr>
            <w:r>
              <w:rPr>
                <w:rFonts w:ascii="Arial" w:hAnsi="Arial" w:cs="Arial"/>
                <w:color w:val="000000"/>
                <w:sz w:val="20"/>
                <w:szCs w:val="20"/>
              </w:rPr>
              <w:t>5,119.8</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205A4E" w:rsidP="0049052F">
            <w:pPr>
              <w:spacing w:before="120"/>
              <w:ind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49052F">
            <w:pPr>
              <w:spacing w:before="120"/>
              <w:ind w:firstLineChars="100" w:firstLine="200"/>
              <w:jc w:val="right"/>
              <w:rPr>
                <w:rFonts w:ascii="Arial" w:hAnsi="Arial" w:cs="Arial"/>
                <w:color w:val="000000"/>
                <w:sz w:val="20"/>
                <w:szCs w:val="20"/>
              </w:rPr>
            </w:pPr>
            <w:r>
              <w:rPr>
                <w:rFonts w:ascii="Arial" w:hAnsi="Arial" w:cs="Arial"/>
                <w:color w:val="000000"/>
                <w:sz w:val="20"/>
                <w:szCs w:val="20"/>
              </w:rPr>
              <w:t>1,503.1</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764737">
            <w:pPr>
              <w:spacing w:before="120"/>
              <w:ind w:firstLineChars="100" w:firstLine="200"/>
              <w:jc w:val="right"/>
              <w:rPr>
                <w:rFonts w:ascii="Arial" w:hAnsi="Arial" w:cs="Arial"/>
                <w:color w:val="000000"/>
                <w:sz w:val="20"/>
                <w:szCs w:val="20"/>
              </w:rPr>
            </w:pPr>
            <w:r>
              <w:rPr>
                <w:rFonts w:ascii="Arial" w:hAnsi="Arial" w:cs="Arial"/>
                <w:color w:val="000000"/>
                <w:sz w:val="20"/>
                <w:szCs w:val="20"/>
              </w:rPr>
              <w:t>5,110.0</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764737">
            <w:pPr>
              <w:spacing w:before="120"/>
              <w:ind w:firstLineChars="100" w:firstLine="200"/>
              <w:jc w:val="right"/>
              <w:rPr>
                <w:rFonts w:ascii="Arial" w:hAnsi="Arial" w:cs="Arial"/>
                <w:color w:val="000000"/>
                <w:sz w:val="20"/>
                <w:szCs w:val="20"/>
              </w:rPr>
            </w:pPr>
            <w:r>
              <w:rPr>
                <w:rFonts w:ascii="Arial" w:hAnsi="Arial" w:cs="Arial"/>
                <w:color w:val="000000"/>
                <w:sz w:val="20"/>
                <w:szCs w:val="20"/>
              </w:rPr>
              <w:t>6,613.1</w:t>
            </w:r>
          </w:p>
        </w:tc>
        <w:tc>
          <w:tcPr>
            <w:tcW w:w="1178" w:type="dxa"/>
            <w:tcBorders>
              <w:top w:val="single" w:sz="4" w:space="0" w:color="auto"/>
              <w:left w:val="single" w:sz="4" w:space="0" w:color="auto"/>
              <w:bottom w:val="single" w:sz="4" w:space="0" w:color="auto"/>
              <w:right w:val="single" w:sz="4" w:space="0" w:color="auto"/>
            </w:tcBorders>
            <w:vAlign w:val="bottom"/>
          </w:tcPr>
          <w:p w:rsidR="00205A4E" w:rsidRPr="00C3215A" w:rsidRDefault="00205A4E" w:rsidP="0049052F">
            <w:pPr>
              <w:spacing w:before="120"/>
              <w:ind w:firstLineChars="100" w:firstLine="200"/>
              <w:jc w:val="right"/>
              <w:rPr>
                <w:rFonts w:ascii="Arial" w:hAnsi="Arial" w:cs="Arial"/>
                <w:color w:val="000000"/>
                <w:sz w:val="20"/>
                <w:szCs w:val="20"/>
              </w:rPr>
            </w:pPr>
          </w:p>
        </w:tc>
      </w:tr>
      <w:tr w:rsidR="00205A4E" w:rsidRPr="00C3215A">
        <w:tc>
          <w:tcPr>
            <w:tcW w:w="1177" w:type="dxa"/>
            <w:tcBorders>
              <w:top w:val="single" w:sz="4" w:space="0" w:color="auto"/>
              <w:left w:val="single" w:sz="4" w:space="0" w:color="auto"/>
              <w:bottom w:val="single" w:sz="4" w:space="0" w:color="auto"/>
              <w:right w:val="single" w:sz="4" w:space="0" w:color="auto"/>
            </w:tcBorders>
          </w:tcPr>
          <w:p w:rsidR="003E717E" w:rsidRPr="00C3215A" w:rsidRDefault="003E717E" w:rsidP="00C3215A">
            <w:pPr>
              <w:spacing w:before="120"/>
              <w:jc w:val="center"/>
              <w:rPr>
                <w:rFonts w:ascii="Arial" w:hAnsi="Arial" w:cs="Arial"/>
                <w:sz w:val="20"/>
                <w:szCs w:val="20"/>
              </w:rPr>
            </w:pPr>
            <w:r>
              <w:rPr>
                <w:rFonts w:ascii="Arial" w:hAnsi="Arial" w:cs="Arial"/>
                <w:sz w:val="20"/>
                <w:szCs w:val="20"/>
              </w:rPr>
              <w:t>2013</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205A4E" w:rsidP="0049052F">
            <w:pPr>
              <w:spacing w:before="120"/>
              <w:ind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49052F">
            <w:pPr>
              <w:spacing w:before="120"/>
              <w:ind w:firstLineChars="100" w:firstLine="200"/>
              <w:jc w:val="right"/>
              <w:rPr>
                <w:rFonts w:ascii="Arial" w:hAnsi="Arial" w:cs="Arial"/>
                <w:color w:val="000000"/>
                <w:sz w:val="20"/>
                <w:szCs w:val="20"/>
              </w:rPr>
            </w:pPr>
            <w:r>
              <w:rPr>
                <w:rFonts w:ascii="Arial" w:hAnsi="Arial" w:cs="Arial"/>
                <w:color w:val="000000"/>
                <w:sz w:val="20"/>
                <w:szCs w:val="20"/>
              </w:rPr>
              <w:t>5,416.2</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764737">
            <w:pPr>
              <w:spacing w:before="120"/>
              <w:ind w:firstLineChars="100" w:firstLine="200"/>
              <w:jc w:val="right"/>
              <w:rPr>
                <w:rFonts w:ascii="Arial" w:hAnsi="Arial" w:cs="Arial"/>
                <w:color w:val="000000"/>
                <w:sz w:val="20"/>
                <w:szCs w:val="20"/>
              </w:rPr>
            </w:pPr>
            <w:r>
              <w:rPr>
                <w:rFonts w:ascii="Arial" w:hAnsi="Arial" w:cs="Arial"/>
                <w:color w:val="000000"/>
                <w:sz w:val="20"/>
                <w:szCs w:val="20"/>
              </w:rPr>
              <w:t>9,405.0</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764737">
            <w:pPr>
              <w:spacing w:before="120"/>
              <w:ind w:firstLineChars="100" w:firstLine="200"/>
              <w:jc w:val="right"/>
              <w:rPr>
                <w:rFonts w:ascii="Arial" w:hAnsi="Arial" w:cs="Arial"/>
                <w:color w:val="000000"/>
                <w:sz w:val="20"/>
                <w:szCs w:val="20"/>
              </w:rPr>
            </w:pPr>
            <w:r>
              <w:rPr>
                <w:rFonts w:ascii="Arial" w:hAnsi="Arial" w:cs="Arial"/>
                <w:color w:val="000000"/>
                <w:sz w:val="20"/>
                <w:szCs w:val="20"/>
              </w:rPr>
              <w:t>2,509.6</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764737">
            <w:pPr>
              <w:spacing w:before="120"/>
              <w:ind w:firstLineChars="100" w:firstLine="200"/>
              <w:jc w:val="right"/>
              <w:rPr>
                <w:rFonts w:ascii="Arial" w:hAnsi="Arial" w:cs="Arial"/>
                <w:color w:val="000000"/>
                <w:sz w:val="20"/>
                <w:szCs w:val="20"/>
              </w:rPr>
            </w:pPr>
            <w:r>
              <w:rPr>
                <w:rFonts w:ascii="Arial" w:hAnsi="Arial" w:cs="Arial"/>
                <w:color w:val="000000"/>
                <w:sz w:val="20"/>
                <w:szCs w:val="20"/>
              </w:rPr>
              <w:t>3,885.9</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205A4E" w:rsidP="0049052F">
            <w:pPr>
              <w:spacing w:before="120"/>
              <w:ind w:firstLineChars="100" w:firstLine="200"/>
              <w:jc w:val="right"/>
              <w:rPr>
                <w:rFonts w:ascii="Arial" w:hAnsi="Arial" w:cs="Arial"/>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bottom"/>
          </w:tcPr>
          <w:p w:rsidR="00205A4E" w:rsidRPr="00C3215A" w:rsidRDefault="003E717E" w:rsidP="00764737">
            <w:pPr>
              <w:spacing w:before="120"/>
              <w:ind w:firstLineChars="100" w:firstLine="200"/>
              <w:jc w:val="right"/>
              <w:rPr>
                <w:rFonts w:ascii="Arial" w:hAnsi="Arial" w:cs="Arial"/>
                <w:color w:val="000000"/>
                <w:sz w:val="20"/>
                <w:szCs w:val="20"/>
              </w:rPr>
            </w:pPr>
            <w:r>
              <w:rPr>
                <w:rFonts w:ascii="Arial" w:hAnsi="Arial" w:cs="Arial"/>
                <w:color w:val="000000"/>
                <w:sz w:val="20"/>
                <w:szCs w:val="20"/>
              </w:rPr>
              <w:t>3,009.5</w:t>
            </w:r>
          </w:p>
        </w:tc>
      </w:tr>
    </w:tbl>
    <w:p w:rsidR="00205A4E" w:rsidRPr="00C3215A" w:rsidRDefault="00205A4E" w:rsidP="00EB6B25">
      <w:pPr>
        <w:rPr>
          <w:rFonts w:ascii="Arial" w:hAnsi="Arial" w:cs="Arial"/>
          <w:sz w:val="20"/>
          <w:szCs w:val="20"/>
        </w:rPr>
      </w:pPr>
    </w:p>
    <w:p w:rsidR="00205A4E" w:rsidRPr="00C3215A" w:rsidRDefault="00A64634" w:rsidP="00C3215A">
      <w:pPr>
        <w:ind w:left="360"/>
        <w:rPr>
          <w:rFonts w:ascii="Arial" w:hAnsi="Arial" w:cs="Arial"/>
          <w:sz w:val="20"/>
          <w:szCs w:val="20"/>
        </w:rPr>
      </w:pPr>
      <w:r w:rsidRPr="00C3215A">
        <w:rPr>
          <w:rFonts w:ascii="Arial" w:hAnsi="Arial" w:cs="Arial"/>
          <w:i/>
          <w:sz w:val="20"/>
          <w:szCs w:val="20"/>
        </w:rPr>
        <w:t>Answer:</w:t>
      </w:r>
    </w:p>
    <w:tbl>
      <w:tblPr>
        <w:tblW w:w="94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177"/>
        <w:gridCol w:w="1177"/>
        <w:gridCol w:w="1177"/>
        <w:gridCol w:w="1177"/>
        <w:gridCol w:w="1177"/>
        <w:gridCol w:w="1177"/>
        <w:gridCol w:w="1178"/>
      </w:tblGrid>
      <w:tr w:rsidR="00205A4E" w:rsidRPr="00C3215A">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left="-108" w:right="-11"/>
              <w:jc w:val="center"/>
              <w:rPr>
                <w:rFonts w:ascii="Arial" w:hAnsi="Arial" w:cs="Arial"/>
                <w:sz w:val="20"/>
                <w:szCs w:val="20"/>
              </w:rPr>
            </w:pPr>
            <w:r w:rsidRPr="00C3215A">
              <w:rPr>
                <w:rFonts w:ascii="Arial" w:hAnsi="Arial" w:cs="Arial"/>
                <w:sz w:val="20"/>
                <w:szCs w:val="20"/>
              </w:rPr>
              <w:t>($ millions)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Current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Long-term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Total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Current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Long-term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Total Liabilities</w:t>
            </w:r>
          </w:p>
        </w:tc>
        <w:tc>
          <w:tcPr>
            <w:tcW w:w="1178"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3215A" w:rsidRDefault="00205A4E" w:rsidP="00C3215A">
            <w:pPr>
              <w:spacing w:before="120"/>
              <w:ind w:right="-94"/>
              <w:jc w:val="center"/>
              <w:rPr>
                <w:rFonts w:ascii="Arial" w:hAnsi="Arial" w:cs="Arial"/>
                <w:sz w:val="20"/>
                <w:szCs w:val="20"/>
              </w:rPr>
            </w:pPr>
            <w:r w:rsidRPr="00C3215A">
              <w:rPr>
                <w:rFonts w:ascii="Arial" w:hAnsi="Arial" w:cs="Arial"/>
                <w:sz w:val="20"/>
                <w:szCs w:val="20"/>
              </w:rPr>
              <w:t>Equity</w:t>
            </w:r>
          </w:p>
        </w:tc>
      </w:tr>
      <w:tr w:rsidR="00FB6CA7" w:rsidRPr="00C3215A">
        <w:tc>
          <w:tcPr>
            <w:tcW w:w="1177" w:type="dxa"/>
            <w:tcBorders>
              <w:top w:val="single" w:sz="4" w:space="0" w:color="auto"/>
              <w:left w:val="single" w:sz="4" w:space="0" w:color="auto"/>
              <w:bottom w:val="single" w:sz="4" w:space="0" w:color="auto"/>
              <w:right w:val="single" w:sz="4" w:space="0" w:color="auto"/>
            </w:tcBorders>
          </w:tcPr>
          <w:p w:rsidR="00FB6CA7" w:rsidRPr="00C3215A" w:rsidRDefault="00A925BD" w:rsidP="00C3215A">
            <w:pPr>
              <w:spacing w:before="120"/>
              <w:jc w:val="center"/>
              <w:rPr>
                <w:rFonts w:ascii="Arial" w:hAnsi="Arial" w:cs="Arial"/>
                <w:sz w:val="20"/>
                <w:szCs w:val="20"/>
              </w:rPr>
            </w:pPr>
            <w:r>
              <w:rPr>
                <w:rFonts w:ascii="Arial" w:hAnsi="Arial" w:cs="Arial"/>
                <w:sz w:val="20"/>
                <w:szCs w:val="20"/>
              </w:rPr>
              <w:t>2009</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A925BD" w:rsidP="005851C4">
            <w:pPr>
              <w:spacing w:before="120"/>
              <w:ind w:firstLineChars="100" w:firstLine="200"/>
              <w:jc w:val="right"/>
              <w:rPr>
                <w:rFonts w:ascii="Arial" w:hAnsi="Arial" w:cs="Arial"/>
                <w:color w:val="000000"/>
                <w:sz w:val="20"/>
                <w:szCs w:val="20"/>
              </w:rPr>
            </w:pPr>
            <w:r>
              <w:rPr>
                <w:rFonts w:ascii="Arial" w:hAnsi="Arial" w:cs="Arial"/>
                <w:bCs/>
                <w:color w:val="000000"/>
                <w:sz w:val="20"/>
                <w:szCs w:val="20"/>
              </w:rPr>
              <w:t>4,341.9</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4,813.6</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9,155.5</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2,268.2</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461468"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4,779.2</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461468"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7,047.4</w:t>
            </w:r>
          </w:p>
        </w:tc>
        <w:tc>
          <w:tcPr>
            <w:tcW w:w="1178" w:type="dxa"/>
            <w:tcBorders>
              <w:top w:val="single" w:sz="4" w:space="0" w:color="auto"/>
              <w:left w:val="single" w:sz="4" w:space="0" w:color="auto"/>
              <w:bottom w:val="single" w:sz="4" w:space="0" w:color="auto"/>
              <w:right w:val="single" w:sz="4" w:space="0" w:color="auto"/>
            </w:tcBorders>
            <w:vAlign w:val="bottom"/>
          </w:tcPr>
          <w:p w:rsidR="00FB6CA7" w:rsidRPr="00C3215A" w:rsidRDefault="00461468" w:rsidP="005851C4">
            <w:pPr>
              <w:spacing w:before="120"/>
              <w:ind w:firstLineChars="100" w:firstLine="200"/>
              <w:jc w:val="right"/>
              <w:rPr>
                <w:rFonts w:ascii="Arial" w:hAnsi="Arial" w:cs="Arial"/>
                <w:color w:val="000000"/>
                <w:sz w:val="20"/>
                <w:szCs w:val="20"/>
              </w:rPr>
            </w:pPr>
            <w:r>
              <w:rPr>
                <w:rFonts w:ascii="Arial" w:hAnsi="Arial" w:cs="Arial"/>
                <w:bCs/>
                <w:color w:val="000000"/>
                <w:sz w:val="20"/>
                <w:szCs w:val="20"/>
              </w:rPr>
              <w:t>2,108.1</w:t>
            </w:r>
          </w:p>
        </w:tc>
      </w:tr>
      <w:tr w:rsidR="00FB6CA7" w:rsidRPr="00C3215A">
        <w:tc>
          <w:tcPr>
            <w:tcW w:w="1177" w:type="dxa"/>
            <w:tcBorders>
              <w:top w:val="single" w:sz="4" w:space="0" w:color="auto"/>
              <w:left w:val="single" w:sz="4" w:space="0" w:color="auto"/>
              <w:bottom w:val="single" w:sz="4" w:space="0" w:color="auto"/>
              <w:right w:val="single" w:sz="4" w:space="0" w:color="auto"/>
            </w:tcBorders>
          </w:tcPr>
          <w:p w:rsidR="00FB6CA7" w:rsidRPr="00C3215A" w:rsidRDefault="00A925BD" w:rsidP="00C3215A">
            <w:pPr>
              <w:spacing w:before="120"/>
              <w:jc w:val="center"/>
              <w:rPr>
                <w:rFonts w:ascii="Arial" w:hAnsi="Arial" w:cs="Arial"/>
                <w:sz w:val="20"/>
                <w:szCs w:val="20"/>
              </w:rPr>
            </w:pPr>
            <w:r>
              <w:rPr>
                <w:rFonts w:ascii="Arial" w:hAnsi="Arial" w:cs="Arial"/>
                <w:sz w:val="20"/>
                <w:szCs w:val="20"/>
              </w:rPr>
              <w:t>2010</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A925BD"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4,066.6</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5,364.1</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9,430.7</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2,013.8</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461468"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5,210.0</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461468"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7,223.8</w:t>
            </w:r>
          </w:p>
        </w:tc>
        <w:tc>
          <w:tcPr>
            <w:tcW w:w="1178" w:type="dxa"/>
            <w:tcBorders>
              <w:top w:val="single" w:sz="4" w:space="0" w:color="auto"/>
              <w:left w:val="single" w:sz="4" w:space="0" w:color="auto"/>
              <w:bottom w:val="single" w:sz="4" w:space="0" w:color="auto"/>
              <w:right w:val="single" w:sz="4" w:space="0" w:color="auto"/>
            </w:tcBorders>
            <w:vAlign w:val="bottom"/>
          </w:tcPr>
          <w:p w:rsidR="00FB6CA7" w:rsidRPr="00C3215A" w:rsidRDefault="00461468"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2,206.9</w:t>
            </w:r>
          </w:p>
        </w:tc>
      </w:tr>
      <w:tr w:rsidR="00FB6CA7" w:rsidRPr="00C3215A">
        <w:tc>
          <w:tcPr>
            <w:tcW w:w="1177" w:type="dxa"/>
            <w:tcBorders>
              <w:top w:val="single" w:sz="4" w:space="0" w:color="auto"/>
              <w:left w:val="single" w:sz="4" w:space="0" w:color="auto"/>
              <w:bottom w:val="single" w:sz="4" w:space="0" w:color="auto"/>
              <w:right w:val="single" w:sz="4" w:space="0" w:color="auto"/>
            </w:tcBorders>
          </w:tcPr>
          <w:p w:rsidR="00FB6CA7" w:rsidRPr="00C3215A" w:rsidRDefault="00A925BD" w:rsidP="00C3215A">
            <w:pPr>
              <w:spacing w:before="120"/>
              <w:jc w:val="center"/>
              <w:rPr>
                <w:rFonts w:ascii="Arial" w:hAnsi="Arial" w:cs="Arial"/>
                <w:sz w:val="20"/>
                <w:szCs w:val="20"/>
              </w:rPr>
            </w:pPr>
            <w:r>
              <w:rPr>
                <w:rFonts w:ascii="Arial" w:hAnsi="Arial" w:cs="Arial"/>
                <w:sz w:val="20"/>
                <w:szCs w:val="20"/>
              </w:rPr>
              <w:t>2011</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4,542.2</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5,132.0</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9,674.2</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F714D0"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2,698.6</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C5C48"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4,555.3</w:t>
            </w:r>
          </w:p>
        </w:tc>
        <w:tc>
          <w:tcPr>
            <w:tcW w:w="1177" w:type="dxa"/>
            <w:tcBorders>
              <w:top w:val="single" w:sz="4" w:space="0" w:color="auto"/>
              <w:left w:val="single" w:sz="4" w:space="0" w:color="auto"/>
              <w:bottom w:val="single" w:sz="4" w:space="0" w:color="auto"/>
              <w:right w:val="single" w:sz="4" w:space="0" w:color="auto"/>
            </w:tcBorders>
            <w:vAlign w:val="bottom"/>
          </w:tcPr>
          <w:p w:rsidR="00FB6CA7" w:rsidRPr="00C3215A" w:rsidRDefault="003C5C48"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7,253.9</w:t>
            </w:r>
          </w:p>
        </w:tc>
        <w:tc>
          <w:tcPr>
            <w:tcW w:w="1178" w:type="dxa"/>
            <w:tcBorders>
              <w:top w:val="single" w:sz="4" w:space="0" w:color="auto"/>
              <w:left w:val="single" w:sz="4" w:space="0" w:color="auto"/>
              <w:bottom w:val="single" w:sz="4" w:space="0" w:color="auto"/>
              <w:right w:val="single" w:sz="4" w:space="0" w:color="auto"/>
            </w:tcBorders>
            <w:vAlign w:val="bottom"/>
          </w:tcPr>
          <w:p w:rsidR="00FB6CA7" w:rsidRPr="00C3215A" w:rsidRDefault="00461468" w:rsidP="005851C4">
            <w:pPr>
              <w:spacing w:before="120"/>
              <w:ind w:firstLineChars="100" w:firstLine="200"/>
              <w:jc w:val="right"/>
              <w:rPr>
                <w:rFonts w:ascii="Arial" w:hAnsi="Arial" w:cs="Arial"/>
                <w:color w:val="000000"/>
                <w:sz w:val="20"/>
                <w:szCs w:val="20"/>
              </w:rPr>
            </w:pPr>
            <w:r>
              <w:rPr>
                <w:rFonts w:ascii="Arial" w:hAnsi="Arial" w:cs="Arial"/>
                <w:color w:val="000000"/>
                <w:sz w:val="20"/>
                <w:szCs w:val="20"/>
              </w:rPr>
              <w:t>2,420.3</w:t>
            </w:r>
          </w:p>
        </w:tc>
      </w:tr>
      <w:tr w:rsidR="00205A4E" w:rsidRPr="00C3215A">
        <w:tc>
          <w:tcPr>
            <w:tcW w:w="1177" w:type="dxa"/>
            <w:tcBorders>
              <w:top w:val="single" w:sz="4" w:space="0" w:color="auto"/>
              <w:left w:val="single" w:sz="4" w:space="0" w:color="auto"/>
              <w:bottom w:val="single" w:sz="4" w:space="0" w:color="auto"/>
              <w:right w:val="single" w:sz="4" w:space="0" w:color="auto"/>
            </w:tcBorders>
          </w:tcPr>
          <w:p w:rsidR="00205A4E" w:rsidRPr="00C3215A" w:rsidRDefault="00F714D0" w:rsidP="00C3215A">
            <w:pPr>
              <w:spacing w:before="120"/>
              <w:jc w:val="center"/>
              <w:rPr>
                <w:rFonts w:ascii="Arial" w:hAnsi="Arial" w:cs="Arial"/>
                <w:sz w:val="20"/>
                <w:szCs w:val="20"/>
              </w:rPr>
            </w:pPr>
            <w:r>
              <w:rPr>
                <w:rFonts w:ascii="Arial" w:hAnsi="Arial" w:cs="Arial"/>
                <w:sz w:val="20"/>
                <w:szCs w:val="20"/>
              </w:rPr>
              <w:t>2012</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F714D0" w:rsidP="00FB6CA7">
            <w:pPr>
              <w:spacing w:before="120"/>
              <w:ind w:firstLineChars="100" w:firstLine="200"/>
              <w:jc w:val="right"/>
              <w:rPr>
                <w:rFonts w:ascii="Arial" w:hAnsi="Arial" w:cs="Arial"/>
                <w:color w:val="000000"/>
                <w:sz w:val="20"/>
                <w:szCs w:val="20"/>
              </w:rPr>
            </w:pPr>
            <w:r>
              <w:rPr>
                <w:rFonts w:ascii="Arial" w:hAnsi="Arial" w:cs="Arial"/>
                <w:color w:val="000000"/>
                <w:sz w:val="20"/>
                <w:szCs w:val="20"/>
              </w:rPr>
              <w:t>4,050.9</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F714D0" w:rsidP="0049052F">
            <w:pPr>
              <w:spacing w:before="120"/>
              <w:ind w:firstLineChars="100" w:firstLine="200"/>
              <w:jc w:val="right"/>
              <w:rPr>
                <w:rFonts w:ascii="Arial" w:hAnsi="Arial" w:cs="Arial"/>
                <w:color w:val="000000"/>
                <w:sz w:val="20"/>
                <w:szCs w:val="20"/>
              </w:rPr>
            </w:pPr>
            <w:r>
              <w:rPr>
                <w:rFonts w:ascii="Arial" w:hAnsi="Arial" w:cs="Arial"/>
                <w:color w:val="000000"/>
                <w:sz w:val="20"/>
                <w:szCs w:val="20"/>
              </w:rPr>
              <w:t>5,119.8</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832CFD"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9,170.7</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F714D0" w:rsidP="00B540EF">
            <w:pPr>
              <w:spacing w:before="120"/>
              <w:ind w:firstLineChars="100" w:firstLine="200"/>
              <w:jc w:val="right"/>
              <w:rPr>
                <w:rFonts w:ascii="Arial" w:hAnsi="Arial" w:cs="Arial"/>
                <w:color w:val="000000"/>
                <w:sz w:val="20"/>
                <w:szCs w:val="20"/>
              </w:rPr>
            </w:pPr>
            <w:r>
              <w:rPr>
                <w:rFonts w:ascii="Arial" w:hAnsi="Arial" w:cs="Arial"/>
                <w:color w:val="000000"/>
                <w:sz w:val="20"/>
                <w:szCs w:val="20"/>
              </w:rPr>
              <w:t>1,503.1</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832CFD" w:rsidP="0049052F">
            <w:pPr>
              <w:spacing w:before="120"/>
              <w:ind w:firstLineChars="100" w:firstLine="200"/>
              <w:jc w:val="right"/>
              <w:rPr>
                <w:rFonts w:ascii="Arial" w:hAnsi="Arial" w:cs="Arial"/>
                <w:color w:val="000000"/>
                <w:sz w:val="20"/>
                <w:szCs w:val="20"/>
              </w:rPr>
            </w:pPr>
            <w:r>
              <w:rPr>
                <w:rFonts w:ascii="Arial" w:hAnsi="Arial" w:cs="Arial"/>
                <w:color w:val="000000"/>
                <w:sz w:val="20"/>
                <w:szCs w:val="20"/>
              </w:rPr>
              <w:t>5,110.0</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461468" w:rsidP="00B540EF">
            <w:pPr>
              <w:spacing w:before="120"/>
              <w:ind w:firstLineChars="100" w:firstLine="200"/>
              <w:jc w:val="right"/>
              <w:rPr>
                <w:rFonts w:ascii="Arial" w:hAnsi="Arial" w:cs="Arial"/>
                <w:color w:val="000000"/>
                <w:sz w:val="20"/>
                <w:szCs w:val="20"/>
              </w:rPr>
            </w:pPr>
            <w:r>
              <w:rPr>
                <w:rFonts w:ascii="Arial" w:hAnsi="Arial" w:cs="Arial"/>
                <w:color w:val="000000"/>
                <w:sz w:val="20"/>
                <w:szCs w:val="20"/>
              </w:rPr>
              <w:t>6,613.1</w:t>
            </w:r>
          </w:p>
        </w:tc>
        <w:tc>
          <w:tcPr>
            <w:tcW w:w="1178" w:type="dxa"/>
            <w:tcBorders>
              <w:top w:val="single" w:sz="4" w:space="0" w:color="auto"/>
              <w:left w:val="single" w:sz="4" w:space="0" w:color="auto"/>
              <w:bottom w:val="single" w:sz="4" w:space="0" w:color="auto"/>
              <w:right w:val="single" w:sz="4" w:space="0" w:color="auto"/>
            </w:tcBorders>
            <w:vAlign w:val="bottom"/>
          </w:tcPr>
          <w:p w:rsidR="00205A4E" w:rsidRPr="00C3215A" w:rsidRDefault="00461468"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2,557.6</w:t>
            </w:r>
          </w:p>
        </w:tc>
      </w:tr>
      <w:tr w:rsidR="00205A4E" w:rsidRPr="00C3215A">
        <w:tc>
          <w:tcPr>
            <w:tcW w:w="1177" w:type="dxa"/>
            <w:tcBorders>
              <w:top w:val="single" w:sz="4" w:space="0" w:color="auto"/>
              <w:left w:val="single" w:sz="4" w:space="0" w:color="auto"/>
              <w:bottom w:val="single" w:sz="4" w:space="0" w:color="auto"/>
              <w:right w:val="single" w:sz="4" w:space="0" w:color="auto"/>
            </w:tcBorders>
          </w:tcPr>
          <w:p w:rsidR="00205A4E" w:rsidRPr="00C3215A" w:rsidRDefault="00F714D0" w:rsidP="00C3215A">
            <w:pPr>
              <w:spacing w:before="120"/>
              <w:jc w:val="center"/>
              <w:rPr>
                <w:rFonts w:ascii="Arial" w:hAnsi="Arial" w:cs="Arial"/>
                <w:sz w:val="20"/>
                <w:szCs w:val="20"/>
              </w:rPr>
            </w:pPr>
            <w:r>
              <w:rPr>
                <w:rFonts w:ascii="Arial" w:hAnsi="Arial" w:cs="Arial"/>
                <w:sz w:val="20"/>
                <w:szCs w:val="20"/>
              </w:rPr>
              <w:t>2013</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F714D0"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3,988.8</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F714D0" w:rsidP="00FB6CA7">
            <w:pPr>
              <w:spacing w:before="120"/>
              <w:ind w:firstLineChars="100" w:firstLine="200"/>
              <w:jc w:val="right"/>
              <w:rPr>
                <w:rFonts w:ascii="Arial" w:hAnsi="Arial" w:cs="Arial"/>
                <w:color w:val="000000"/>
                <w:sz w:val="20"/>
                <w:szCs w:val="20"/>
              </w:rPr>
            </w:pPr>
            <w:r>
              <w:rPr>
                <w:rFonts w:ascii="Arial" w:hAnsi="Arial" w:cs="Arial"/>
                <w:color w:val="000000"/>
                <w:sz w:val="20"/>
                <w:szCs w:val="20"/>
              </w:rPr>
              <w:t>5,416.2</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F714D0" w:rsidP="0049052F">
            <w:pPr>
              <w:spacing w:before="120"/>
              <w:ind w:firstLineChars="100" w:firstLine="200"/>
              <w:jc w:val="right"/>
              <w:rPr>
                <w:rFonts w:ascii="Arial" w:hAnsi="Arial" w:cs="Arial"/>
                <w:color w:val="000000"/>
                <w:sz w:val="20"/>
                <w:szCs w:val="20"/>
              </w:rPr>
            </w:pPr>
            <w:r>
              <w:rPr>
                <w:rFonts w:ascii="Arial" w:hAnsi="Arial" w:cs="Arial"/>
                <w:color w:val="000000"/>
                <w:sz w:val="20"/>
                <w:szCs w:val="20"/>
              </w:rPr>
              <w:t>9,405.0</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F714D0" w:rsidP="00B540EF">
            <w:pPr>
              <w:spacing w:before="120"/>
              <w:ind w:firstLineChars="100" w:firstLine="200"/>
              <w:jc w:val="right"/>
              <w:rPr>
                <w:rFonts w:ascii="Arial" w:hAnsi="Arial" w:cs="Arial"/>
                <w:color w:val="000000"/>
                <w:sz w:val="20"/>
                <w:szCs w:val="20"/>
              </w:rPr>
            </w:pPr>
            <w:r>
              <w:rPr>
                <w:rFonts w:ascii="Arial" w:hAnsi="Arial" w:cs="Arial"/>
                <w:color w:val="000000"/>
                <w:sz w:val="20"/>
                <w:szCs w:val="20"/>
              </w:rPr>
              <w:t>2,509.6</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925BDD" w:rsidP="00B540EF">
            <w:pPr>
              <w:spacing w:before="120"/>
              <w:ind w:firstLineChars="100" w:firstLine="200"/>
              <w:jc w:val="right"/>
              <w:rPr>
                <w:rFonts w:ascii="Arial" w:hAnsi="Arial" w:cs="Arial"/>
                <w:color w:val="000000"/>
                <w:sz w:val="20"/>
                <w:szCs w:val="20"/>
              </w:rPr>
            </w:pPr>
            <w:r>
              <w:rPr>
                <w:rFonts w:ascii="Arial" w:hAnsi="Arial" w:cs="Arial"/>
                <w:color w:val="000000"/>
                <w:sz w:val="20"/>
                <w:szCs w:val="20"/>
              </w:rPr>
              <w:t>3,885.9</w:t>
            </w:r>
          </w:p>
        </w:tc>
        <w:tc>
          <w:tcPr>
            <w:tcW w:w="1177" w:type="dxa"/>
            <w:tcBorders>
              <w:top w:val="single" w:sz="4" w:space="0" w:color="auto"/>
              <w:left w:val="single" w:sz="4" w:space="0" w:color="auto"/>
              <w:bottom w:val="single" w:sz="4" w:space="0" w:color="auto"/>
              <w:right w:val="single" w:sz="4" w:space="0" w:color="auto"/>
            </w:tcBorders>
            <w:vAlign w:val="bottom"/>
          </w:tcPr>
          <w:p w:rsidR="00205A4E" w:rsidRPr="00C3215A" w:rsidRDefault="00832CFD" w:rsidP="00C3215A">
            <w:pPr>
              <w:spacing w:before="120"/>
              <w:ind w:firstLineChars="100" w:firstLine="201"/>
              <w:jc w:val="right"/>
              <w:rPr>
                <w:rFonts w:ascii="Arial" w:hAnsi="Arial" w:cs="Arial"/>
                <w:b/>
                <w:color w:val="000000"/>
                <w:sz w:val="20"/>
                <w:szCs w:val="20"/>
              </w:rPr>
            </w:pPr>
            <w:r>
              <w:rPr>
                <w:rFonts w:ascii="Arial" w:hAnsi="Arial" w:cs="Arial"/>
                <w:b/>
                <w:color w:val="000000"/>
                <w:sz w:val="20"/>
                <w:szCs w:val="20"/>
              </w:rPr>
              <w:t>6,395.</w:t>
            </w:r>
            <w:r w:rsidR="00925BDD">
              <w:rPr>
                <w:rFonts w:ascii="Arial" w:hAnsi="Arial" w:cs="Arial"/>
                <w:b/>
                <w:color w:val="000000"/>
                <w:sz w:val="20"/>
                <w:szCs w:val="20"/>
              </w:rPr>
              <w:t>5</w:t>
            </w:r>
          </w:p>
        </w:tc>
        <w:tc>
          <w:tcPr>
            <w:tcW w:w="1178" w:type="dxa"/>
            <w:tcBorders>
              <w:top w:val="single" w:sz="4" w:space="0" w:color="auto"/>
              <w:left w:val="single" w:sz="4" w:space="0" w:color="auto"/>
              <w:bottom w:val="single" w:sz="4" w:space="0" w:color="auto"/>
              <w:right w:val="single" w:sz="4" w:space="0" w:color="auto"/>
            </w:tcBorders>
            <w:vAlign w:val="bottom"/>
          </w:tcPr>
          <w:p w:rsidR="00205A4E" w:rsidRPr="00C3215A" w:rsidRDefault="00461468" w:rsidP="00B540EF">
            <w:pPr>
              <w:spacing w:before="120"/>
              <w:ind w:firstLineChars="100" w:firstLine="200"/>
              <w:jc w:val="right"/>
              <w:rPr>
                <w:rFonts w:ascii="Arial" w:hAnsi="Arial" w:cs="Arial"/>
                <w:color w:val="000000"/>
                <w:sz w:val="20"/>
                <w:szCs w:val="20"/>
              </w:rPr>
            </w:pPr>
            <w:r>
              <w:rPr>
                <w:rFonts w:ascii="Arial" w:hAnsi="Arial" w:cs="Arial"/>
                <w:color w:val="000000"/>
                <w:sz w:val="20"/>
                <w:szCs w:val="20"/>
              </w:rPr>
              <w:t>3,009.5</w:t>
            </w:r>
          </w:p>
        </w:tc>
      </w:tr>
    </w:tbl>
    <w:p w:rsidR="00205A4E" w:rsidRPr="00C3215A" w:rsidRDefault="00205A4E" w:rsidP="00EB6B25">
      <w:pPr>
        <w:rPr>
          <w:rFonts w:ascii="Arial" w:hAnsi="Arial" w:cs="Arial"/>
          <w:sz w:val="20"/>
          <w:szCs w:val="20"/>
        </w:rPr>
      </w:pPr>
    </w:p>
    <w:p w:rsidR="00205A4E" w:rsidRPr="00C3215A" w:rsidRDefault="00205A4E" w:rsidP="00EB6B25">
      <w:pPr>
        <w:rPr>
          <w:rFonts w:ascii="Arial" w:hAnsi="Arial" w:cs="Arial"/>
          <w:sz w:val="20"/>
          <w:szCs w:val="20"/>
        </w:rPr>
      </w:pPr>
    </w:p>
    <w:p w:rsidR="00205A4E" w:rsidRPr="00C3215A" w:rsidRDefault="00205A4E" w:rsidP="00C3215A">
      <w:pPr>
        <w:ind w:left="360" w:hanging="360"/>
        <w:rPr>
          <w:rFonts w:ascii="Arial" w:hAnsi="Arial" w:cs="Arial"/>
          <w:b/>
          <w:sz w:val="20"/>
          <w:szCs w:val="20"/>
        </w:rPr>
      </w:pPr>
      <w:r w:rsidRPr="00C3215A">
        <w:rPr>
          <w:rFonts w:ascii="Arial" w:hAnsi="Arial" w:cs="Arial"/>
          <w:b/>
          <w:sz w:val="20"/>
          <w:szCs w:val="20"/>
        </w:rPr>
        <w:t>Topic: Analyzing Balance Sheet Accounts</w:t>
      </w:r>
    </w:p>
    <w:p w:rsidR="00205A4E" w:rsidRPr="00C3215A" w:rsidRDefault="00205A4E" w:rsidP="00C3215A">
      <w:pPr>
        <w:ind w:left="360" w:hanging="360"/>
        <w:rPr>
          <w:rFonts w:ascii="Arial" w:hAnsi="Arial" w:cs="Arial"/>
          <w:b/>
          <w:sz w:val="20"/>
          <w:szCs w:val="20"/>
        </w:rPr>
      </w:pPr>
      <w:r w:rsidRPr="00C3215A">
        <w:rPr>
          <w:rFonts w:ascii="Arial" w:hAnsi="Arial" w:cs="Arial"/>
          <w:b/>
          <w:sz w:val="20"/>
          <w:szCs w:val="20"/>
        </w:rPr>
        <w:t xml:space="preserve">LO: 1 </w:t>
      </w:r>
    </w:p>
    <w:p w:rsidR="00205A4E" w:rsidRDefault="00205A4E" w:rsidP="00C3215A">
      <w:pPr>
        <w:ind w:left="360" w:hanging="360"/>
        <w:rPr>
          <w:rFonts w:ascii="Arial" w:hAnsi="Arial" w:cs="Arial"/>
          <w:sz w:val="20"/>
          <w:szCs w:val="20"/>
        </w:rPr>
      </w:pPr>
      <w:r w:rsidRPr="00C3215A">
        <w:rPr>
          <w:rFonts w:ascii="Arial" w:hAnsi="Arial" w:cs="Arial"/>
          <w:b/>
          <w:sz w:val="20"/>
          <w:szCs w:val="20"/>
        </w:rPr>
        <w:t>2.</w:t>
      </w:r>
      <w:r>
        <w:rPr>
          <w:rFonts w:ascii="Arial" w:hAnsi="Arial" w:cs="Arial"/>
          <w:sz w:val="20"/>
          <w:szCs w:val="20"/>
        </w:rPr>
        <w:t xml:space="preserve"> </w:t>
      </w:r>
      <w:r w:rsidR="00C3215A">
        <w:rPr>
          <w:rFonts w:ascii="Arial" w:hAnsi="Arial" w:cs="Arial"/>
          <w:sz w:val="20"/>
          <w:szCs w:val="20"/>
        </w:rPr>
        <w:tab/>
      </w:r>
      <w:r w:rsidRPr="004718E6">
        <w:rPr>
          <w:rFonts w:ascii="Arial" w:hAnsi="Arial" w:cs="Arial"/>
          <w:sz w:val="20"/>
          <w:szCs w:val="20"/>
        </w:rPr>
        <w:t>Selected balance sheet amounts for Nordstrom Inc</w:t>
      </w:r>
      <w:r w:rsidR="004E72E5">
        <w:rPr>
          <w:rFonts w:ascii="Arial" w:hAnsi="Arial" w:cs="Arial"/>
          <w:sz w:val="20"/>
          <w:szCs w:val="20"/>
        </w:rPr>
        <w:t>.</w:t>
      </w:r>
      <w:r w:rsidRPr="004718E6">
        <w:rPr>
          <w:rFonts w:ascii="Arial" w:hAnsi="Arial" w:cs="Arial"/>
          <w:sz w:val="20"/>
          <w:szCs w:val="20"/>
        </w:rPr>
        <w:t xml:space="preserve"> for </w:t>
      </w:r>
      <w:r>
        <w:rPr>
          <w:rFonts w:ascii="Arial" w:hAnsi="Arial" w:cs="Arial"/>
          <w:sz w:val="20"/>
          <w:szCs w:val="20"/>
        </w:rPr>
        <w:t>four</w:t>
      </w:r>
      <w:r w:rsidRPr="004718E6">
        <w:rPr>
          <w:rFonts w:ascii="Arial" w:hAnsi="Arial" w:cs="Arial"/>
          <w:sz w:val="20"/>
          <w:szCs w:val="20"/>
        </w:rPr>
        <w:t xml:space="preserve"> recent years follow. Compute the missing balance sheet amounts for each of the </w:t>
      </w:r>
      <w:r>
        <w:rPr>
          <w:rFonts w:ascii="Arial" w:hAnsi="Arial" w:cs="Arial"/>
          <w:sz w:val="20"/>
          <w:szCs w:val="20"/>
        </w:rPr>
        <w:t>four</w:t>
      </w:r>
      <w:r w:rsidRPr="004718E6">
        <w:rPr>
          <w:rFonts w:ascii="Arial" w:hAnsi="Arial" w:cs="Arial"/>
          <w:sz w:val="20"/>
          <w:szCs w:val="20"/>
        </w:rPr>
        <w:t xml:space="preserve"> years.</w:t>
      </w:r>
    </w:p>
    <w:p w:rsidR="00C3215A" w:rsidRPr="004E72E5" w:rsidRDefault="00C3215A" w:rsidP="00C3215A">
      <w:pPr>
        <w:ind w:left="360" w:hanging="360"/>
        <w:rPr>
          <w:rFonts w:ascii="Arial" w:hAnsi="Arial" w:cs="Arial"/>
          <w:sz w:val="12"/>
          <w:szCs w:val="20"/>
        </w:rPr>
      </w:pPr>
    </w:p>
    <w:tbl>
      <w:tblPr>
        <w:tblW w:w="94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177"/>
        <w:gridCol w:w="1177"/>
        <w:gridCol w:w="1177"/>
        <w:gridCol w:w="1177"/>
        <w:gridCol w:w="1177"/>
        <w:gridCol w:w="1177"/>
        <w:gridCol w:w="1178"/>
      </w:tblGrid>
      <w:tr w:rsidR="00205A4E" w:rsidRPr="00CD7FA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left="-108" w:right="-11"/>
              <w:jc w:val="center"/>
              <w:rPr>
                <w:rFonts w:ascii="Arial" w:hAnsi="Arial" w:cs="Arial"/>
                <w:sz w:val="20"/>
                <w:szCs w:val="20"/>
              </w:rPr>
            </w:pPr>
            <w:r w:rsidRPr="00CD7FAC">
              <w:rPr>
                <w:rFonts w:ascii="Arial" w:hAnsi="Arial" w:cs="Arial"/>
                <w:sz w:val="20"/>
                <w:szCs w:val="20"/>
              </w:rPr>
              <w:t>($ millions)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right="-94"/>
              <w:jc w:val="center"/>
              <w:rPr>
                <w:rFonts w:ascii="Arial" w:hAnsi="Arial" w:cs="Arial"/>
                <w:sz w:val="20"/>
                <w:szCs w:val="20"/>
              </w:rPr>
            </w:pPr>
            <w:r w:rsidRPr="00CD7FAC">
              <w:rPr>
                <w:rFonts w:ascii="Arial" w:hAnsi="Arial" w:cs="Arial"/>
                <w:sz w:val="20"/>
                <w:szCs w:val="20"/>
              </w:rPr>
              <w:t>Current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right="-94"/>
              <w:jc w:val="center"/>
              <w:rPr>
                <w:rFonts w:ascii="Arial" w:hAnsi="Arial" w:cs="Arial"/>
                <w:sz w:val="20"/>
                <w:szCs w:val="20"/>
              </w:rPr>
            </w:pPr>
            <w:r w:rsidRPr="00CD7FAC">
              <w:rPr>
                <w:rFonts w:ascii="Arial" w:hAnsi="Arial" w:cs="Arial"/>
                <w:sz w:val="20"/>
                <w:szCs w:val="20"/>
              </w:rPr>
              <w:t>Long-term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right="-94"/>
              <w:jc w:val="center"/>
              <w:rPr>
                <w:rFonts w:ascii="Arial" w:hAnsi="Arial" w:cs="Arial"/>
                <w:sz w:val="20"/>
                <w:szCs w:val="20"/>
              </w:rPr>
            </w:pPr>
            <w:r w:rsidRPr="00CD7FAC">
              <w:rPr>
                <w:rFonts w:ascii="Arial" w:hAnsi="Arial" w:cs="Arial"/>
                <w:sz w:val="20"/>
                <w:szCs w:val="20"/>
              </w:rPr>
              <w:t>Total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right="-94"/>
              <w:jc w:val="center"/>
              <w:rPr>
                <w:rFonts w:ascii="Arial" w:hAnsi="Arial" w:cs="Arial"/>
                <w:sz w:val="20"/>
                <w:szCs w:val="20"/>
              </w:rPr>
            </w:pPr>
            <w:r w:rsidRPr="00CD7FAC">
              <w:rPr>
                <w:rFonts w:ascii="Arial" w:hAnsi="Arial" w:cs="Arial"/>
                <w:sz w:val="20"/>
                <w:szCs w:val="20"/>
              </w:rPr>
              <w:t>Current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right="-94"/>
              <w:jc w:val="center"/>
              <w:rPr>
                <w:rFonts w:ascii="Arial" w:hAnsi="Arial" w:cs="Arial"/>
                <w:sz w:val="20"/>
                <w:szCs w:val="20"/>
              </w:rPr>
            </w:pPr>
            <w:r w:rsidRPr="00CD7FAC">
              <w:rPr>
                <w:rFonts w:ascii="Arial" w:hAnsi="Arial" w:cs="Arial"/>
                <w:sz w:val="20"/>
                <w:szCs w:val="20"/>
              </w:rPr>
              <w:t>Long-term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right="-94"/>
              <w:jc w:val="center"/>
              <w:rPr>
                <w:rFonts w:ascii="Arial" w:hAnsi="Arial" w:cs="Arial"/>
                <w:sz w:val="20"/>
                <w:szCs w:val="20"/>
              </w:rPr>
            </w:pPr>
            <w:r w:rsidRPr="00CD7FAC">
              <w:rPr>
                <w:rFonts w:ascii="Arial" w:hAnsi="Arial" w:cs="Arial"/>
                <w:sz w:val="20"/>
                <w:szCs w:val="20"/>
              </w:rPr>
              <w:t>Total Liabilities</w:t>
            </w:r>
          </w:p>
        </w:tc>
        <w:tc>
          <w:tcPr>
            <w:tcW w:w="1178"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CD7FAC" w:rsidRDefault="00205A4E" w:rsidP="00C3215A">
            <w:pPr>
              <w:spacing w:before="120"/>
              <w:ind w:right="-94"/>
              <w:jc w:val="center"/>
              <w:rPr>
                <w:rFonts w:ascii="Arial" w:hAnsi="Arial" w:cs="Arial"/>
                <w:sz w:val="20"/>
                <w:szCs w:val="20"/>
              </w:rPr>
            </w:pPr>
            <w:r w:rsidRPr="00CD7FAC">
              <w:rPr>
                <w:rFonts w:ascii="Arial" w:hAnsi="Arial" w:cs="Arial"/>
                <w:sz w:val="20"/>
                <w:szCs w:val="20"/>
              </w:rPr>
              <w:t>Equity</w:t>
            </w:r>
          </w:p>
        </w:tc>
      </w:tr>
      <w:tr w:rsidR="00283EFB"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2974AA" w:rsidRPr="00536AB2" w:rsidRDefault="002974AA" w:rsidP="004E72E5">
            <w:pPr>
              <w:spacing w:before="120"/>
              <w:jc w:val="center"/>
              <w:rPr>
                <w:rFonts w:ascii="Arial" w:hAnsi="Arial" w:cs="Arial"/>
                <w:sz w:val="20"/>
                <w:szCs w:val="20"/>
              </w:rPr>
            </w:pPr>
            <w:r>
              <w:rPr>
                <w:rFonts w:ascii="Arial" w:hAnsi="Arial" w:cs="Arial"/>
                <w:sz w:val="20"/>
                <w:szCs w:val="20"/>
              </w:rPr>
              <w:t>2010</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4,054</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2,525</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283EFB" w:rsidP="004E72E5">
            <w:pPr>
              <w:spacing w:before="120"/>
              <w:ind w:right="86"/>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2974AA" w:rsidP="004E72E5">
            <w:pPr>
              <w:spacing w:before="120"/>
              <w:ind w:right="86"/>
              <w:jc w:val="right"/>
              <w:rPr>
                <w:rFonts w:ascii="Arial" w:hAnsi="Arial" w:cs="Arial"/>
                <w:color w:val="000000"/>
                <w:sz w:val="20"/>
                <w:szCs w:val="20"/>
              </w:rPr>
            </w:pPr>
            <w:r>
              <w:rPr>
                <w:rFonts w:ascii="Arial" w:hAnsi="Arial" w:cs="Arial"/>
                <w:color w:val="000000"/>
                <w:sz w:val="20"/>
                <w:szCs w:val="20"/>
              </w:rPr>
              <w:t>2,014</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2,993</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283EFB" w:rsidP="004E72E5">
            <w:pPr>
              <w:spacing w:before="120"/>
              <w:ind w:right="86" w:firstLineChars="100" w:firstLine="200"/>
              <w:jc w:val="right"/>
              <w:rPr>
                <w:rFonts w:ascii="Arial" w:hAnsi="Arial" w:cs="Arial"/>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283EFB"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1,572</w:t>
            </w:r>
          </w:p>
        </w:tc>
      </w:tr>
      <w:tr w:rsidR="0099643E"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2974AA" w:rsidRPr="00536AB2" w:rsidRDefault="002974AA" w:rsidP="004E72E5">
            <w:pPr>
              <w:spacing w:before="120"/>
              <w:jc w:val="center"/>
              <w:rPr>
                <w:rFonts w:ascii="Arial" w:hAnsi="Arial" w:cs="Arial"/>
                <w:sz w:val="20"/>
                <w:szCs w:val="20"/>
              </w:rPr>
            </w:pPr>
            <w:r>
              <w:rPr>
                <w:rFonts w:ascii="Arial" w:hAnsi="Arial" w:cs="Arial"/>
                <w:sz w:val="20"/>
                <w:szCs w:val="20"/>
              </w:rPr>
              <w:t>2011</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4,824</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2,638</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99643E" w:rsidP="004E72E5">
            <w:pPr>
              <w:spacing w:before="120"/>
              <w:ind w:right="86"/>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99643E" w:rsidP="004E72E5">
            <w:pPr>
              <w:spacing w:before="120"/>
              <w:ind w:right="86"/>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3,562</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5,441</w:t>
            </w:r>
          </w:p>
        </w:tc>
        <w:tc>
          <w:tcPr>
            <w:tcW w:w="1178" w:type="dxa"/>
            <w:tcBorders>
              <w:top w:val="single" w:sz="4" w:space="0" w:color="auto"/>
              <w:left w:val="single" w:sz="4" w:space="0" w:color="auto"/>
              <w:bottom w:val="single" w:sz="4" w:space="0" w:color="auto"/>
              <w:right w:val="single" w:sz="4" w:space="0" w:color="auto"/>
            </w:tcBorders>
            <w:vAlign w:val="center"/>
          </w:tcPr>
          <w:p w:rsidR="0099643E" w:rsidRDefault="0099643E" w:rsidP="004E72E5">
            <w:pPr>
              <w:spacing w:before="120"/>
              <w:ind w:right="86"/>
              <w:jc w:val="right"/>
              <w:rPr>
                <w:rFonts w:ascii="Arial" w:hAnsi="Arial" w:cs="Arial"/>
                <w:color w:val="000000"/>
                <w:sz w:val="20"/>
                <w:szCs w:val="20"/>
              </w:rPr>
            </w:pPr>
          </w:p>
        </w:tc>
      </w:tr>
      <w:tr w:rsidR="0099643E"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2974AA" w:rsidRPr="00536AB2" w:rsidRDefault="002974AA" w:rsidP="004E72E5">
            <w:pPr>
              <w:spacing w:before="120"/>
              <w:jc w:val="center"/>
              <w:rPr>
                <w:rFonts w:ascii="Arial" w:hAnsi="Arial" w:cs="Arial"/>
                <w:sz w:val="20"/>
                <w:szCs w:val="20"/>
              </w:rPr>
            </w:pPr>
            <w:r>
              <w:rPr>
                <w:rFonts w:ascii="Arial" w:hAnsi="Arial" w:cs="Arial"/>
                <w:sz w:val="20"/>
                <w:szCs w:val="20"/>
              </w:rPr>
              <w:t>2012</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5,560</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99643E" w:rsidP="004E72E5">
            <w:pPr>
              <w:spacing w:before="120"/>
              <w:ind w:right="86"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2974AA" w:rsidRDefault="002974AA" w:rsidP="004E72E5">
            <w:pPr>
              <w:spacing w:before="120"/>
              <w:ind w:right="86"/>
              <w:jc w:val="right"/>
              <w:rPr>
                <w:rFonts w:ascii="Arial" w:hAnsi="Arial" w:cs="Arial"/>
                <w:color w:val="000000"/>
                <w:sz w:val="20"/>
                <w:szCs w:val="20"/>
              </w:rPr>
            </w:pPr>
            <w:r>
              <w:rPr>
                <w:rFonts w:ascii="Arial" w:hAnsi="Arial" w:cs="Arial"/>
                <w:color w:val="000000"/>
                <w:sz w:val="20"/>
                <w:szCs w:val="20"/>
              </w:rPr>
              <w:t>8,491</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jc w:val="right"/>
              <w:rPr>
                <w:rFonts w:ascii="Arial" w:hAnsi="Arial" w:cs="Arial"/>
                <w:color w:val="000000"/>
                <w:sz w:val="20"/>
                <w:szCs w:val="20"/>
              </w:rPr>
            </w:pPr>
            <w:r>
              <w:rPr>
                <w:rFonts w:ascii="Arial" w:hAnsi="Arial" w:cs="Arial"/>
                <w:color w:val="000000"/>
                <w:sz w:val="20"/>
                <w:szCs w:val="20"/>
              </w:rPr>
              <w:t>2,575</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99643E" w:rsidP="004E72E5">
            <w:pPr>
              <w:spacing w:before="120"/>
              <w:ind w:right="86" w:firstLineChars="100" w:firstLine="200"/>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6,535</w:t>
            </w:r>
          </w:p>
        </w:tc>
        <w:tc>
          <w:tcPr>
            <w:tcW w:w="1178"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1,956</w:t>
            </w:r>
          </w:p>
        </w:tc>
      </w:tr>
      <w:tr w:rsidR="0099643E"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2974AA" w:rsidRPr="00536AB2" w:rsidRDefault="002974AA" w:rsidP="004E72E5">
            <w:pPr>
              <w:spacing w:before="120"/>
              <w:jc w:val="center"/>
              <w:rPr>
                <w:rFonts w:ascii="Arial" w:hAnsi="Arial" w:cs="Arial"/>
                <w:sz w:val="20"/>
                <w:szCs w:val="20"/>
              </w:rPr>
            </w:pPr>
            <w:r>
              <w:rPr>
                <w:rFonts w:ascii="Arial" w:hAnsi="Arial" w:cs="Arial"/>
                <w:sz w:val="20"/>
                <w:szCs w:val="20"/>
              </w:rPr>
              <w:t>2013</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5,081</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3,008</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99643E" w:rsidP="004E72E5">
            <w:pPr>
              <w:spacing w:before="120"/>
              <w:ind w:right="86"/>
              <w:jc w:val="right"/>
              <w:rPr>
                <w:rFonts w:ascii="Arial" w:hAnsi="Arial" w:cs="Arial"/>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jc w:val="right"/>
              <w:rPr>
                <w:rFonts w:ascii="Arial" w:hAnsi="Arial" w:cs="Arial"/>
                <w:color w:val="000000"/>
                <w:sz w:val="20"/>
                <w:szCs w:val="20"/>
              </w:rPr>
            </w:pPr>
            <w:r>
              <w:rPr>
                <w:rFonts w:ascii="Arial" w:hAnsi="Arial" w:cs="Arial"/>
                <w:color w:val="000000"/>
                <w:sz w:val="20"/>
                <w:szCs w:val="20"/>
              </w:rPr>
              <w:t>2,226</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3,950</w:t>
            </w:r>
          </w:p>
        </w:tc>
        <w:tc>
          <w:tcPr>
            <w:tcW w:w="1177" w:type="dxa"/>
            <w:tcBorders>
              <w:top w:val="single" w:sz="4" w:space="0" w:color="auto"/>
              <w:left w:val="single" w:sz="4" w:space="0" w:color="auto"/>
              <w:bottom w:val="single" w:sz="4" w:space="0" w:color="auto"/>
              <w:right w:val="single" w:sz="4" w:space="0" w:color="auto"/>
            </w:tcBorders>
            <w:vAlign w:val="center"/>
          </w:tcPr>
          <w:p w:rsidR="0099643E" w:rsidRDefault="0099643E" w:rsidP="004E72E5">
            <w:pPr>
              <w:spacing w:before="120"/>
              <w:ind w:right="86" w:firstLineChars="100" w:firstLine="200"/>
              <w:jc w:val="right"/>
              <w:rPr>
                <w:rFonts w:ascii="Arial" w:hAnsi="Arial" w:cs="Arial"/>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99643E"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1,913</w:t>
            </w:r>
          </w:p>
        </w:tc>
      </w:tr>
    </w:tbl>
    <w:p w:rsidR="00513CF3" w:rsidRDefault="00513CF3">
      <w:pPr>
        <w:rPr>
          <w:rFonts w:ascii="Arial" w:hAnsi="Arial" w:cs="Arial"/>
          <w:i/>
          <w:sz w:val="20"/>
          <w:szCs w:val="20"/>
        </w:rPr>
      </w:pPr>
    </w:p>
    <w:p w:rsidR="00205A4E" w:rsidRDefault="00A64634" w:rsidP="00C3215A">
      <w:pPr>
        <w:ind w:left="360"/>
        <w:rPr>
          <w:rFonts w:ascii="Arial" w:hAnsi="Arial" w:cs="Arial"/>
          <w:sz w:val="20"/>
          <w:szCs w:val="20"/>
        </w:rPr>
      </w:pPr>
      <w:r w:rsidRPr="00A64634">
        <w:rPr>
          <w:rFonts w:ascii="Arial" w:hAnsi="Arial" w:cs="Arial"/>
          <w:i/>
          <w:sz w:val="20"/>
          <w:szCs w:val="20"/>
        </w:rPr>
        <w:t>Answer:</w:t>
      </w:r>
    </w:p>
    <w:tbl>
      <w:tblPr>
        <w:tblW w:w="94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177"/>
        <w:gridCol w:w="1177"/>
        <w:gridCol w:w="1177"/>
        <w:gridCol w:w="1177"/>
        <w:gridCol w:w="1177"/>
        <w:gridCol w:w="1177"/>
        <w:gridCol w:w="1178"/>
      </w:tblGrid>
      <w:tr w:rsidR="00205A4E" w:rsidRPr="00DA7684">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left="-108" w:right="-11"/>
              <w:jc w:val="center"/>
              <w:rPr>
                <w:rFonts w:ascii="Arial" w:hAnsi="Arial" w:cs="Arial"/>
                <w:sz w:val="20"/>
                <w:szCs w:val="20"/>
              </w:rPr>
            </w:pPr>
            <w:r w:rsidRPr="00DA7684">
              <w:rPr>
                <w:rFonts w:ascii="Arial" w:hAnsi="Arial" w:cs="Arial"/>
                <w:sz w:val="20"/>
                <w:szCs w:val="20"/>
              </w:rPr>
              <w:t>($ millions)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right="-94"/>
              <w:jc w:val="center"/>
              <w:rPr>
                <w:rFonts w:ascii="Arial" w:hAnsi="Arial" w:cs="Arial"/>
                <w:sz w:val="20"/>
                <w:szCs w:val="20"/>
              </w:rPr>
            </w:pPr>
            <w:r w:rsidRPr="00DA7684">
              <w:rPr>
                <w:rFonts w:ascii="Arial" w:hAnsi="Arial" w:cs="Arial"/>
                <w:sz w:val="20"/>
                <w:szCs w:val="20"/>
              </w:rPr>
              <w:t>Current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right="-94"/>
              <w:jc w:val="center"/>
              <w:rPr>
                <w:rFonts w:ascii="Arial" w:hAnsi="Arial" w:cs="Arial"/>
                <w:sz w:val="20"/>
                <w:szCs w:val="20"/>
              </w:rPr>
            </w:pPr>
            <w:r w:rsidRPr="00DA7684">
              <w:rPr>
                <w:rFonts w:ascii="Arial" w:hAnsi="Arial" w:cs="Arial"/>
                <w:sz w:val="20"/>
                <w:szCs w:val="20"/>
              </w:rPr>
              <w:t>Long-term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right="-94"/>
              <w:jc w:val="center"/>
              <w:rPr>
                <w:rFonts w:ascii="Arial" w:hAnsi="Arial" w:cs="Arial"/>
                <w:sz w:val="20"/>
                <w:szCs w:val="20"/>
              </w:rPr>
            </w:pPr>
            <w:r w:rsidRPr="00DA7684">
              <w:rPr>
                <w:rFonts w:ascii="Arial" w:hAnsi="Arial" w:cs="Arial"/>
                <w:sz w:val="20"/>
                <w:szCs w:val="20"/>
              </w:rPr>
              <w:t>Total Assets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right="-94"/>
              <w:jc w:val="center"/>
              <w:rPr>
                <w:rFonts w:ascii="Arial" w:hAnsi="Arial" w:cs="Arial"/>
                <w:sz w:val="20"/>
                <w:szCs w:val="20"/>
              </w:rPr>
            </w:pPr>
            <w:r w:rsidRPr="00DA7684">
              <w:rPr>
                <w:rFonts w:ascii="Arial" w:hAnsi="Arial" w:cs="Arial"/>
                <w:sz w:val="20"/>
                <w:szCs w:val="20"/>
              </w:rPr>
              <w:t>Current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right="-94"/>
              <w:jc w:val="center"/>
              <w:rPr>
                <w:rFonts w:ascii="Arial" w:hAnsi="Arial" w:cs="Arial"/>
                <w:sz w:val="20"/>
                <w:szCs w:val="20"/>
              </w:rPr>
            </w:pPr>
            <w:r w:rsidRPr="00DA7684">
              <w:rPr>
                <w:rFonts w:ascii="Arial" w:hAnsi="Arial" w:cs="Arial"/>
                <w:sz w:val="20"/>
                <w:szCs w:val="20"/>
              </w:rPr>
              <w:t>Long-term Liabilities</w:t>
            </w:r>
          </w:p>
        </w:tc>
        <w:tc>
          <w:tcPr>
            <w:tcW w:w="117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right="-94"/>
              <w:jc w:val="center"/>
              <w:rPr>
                <w:rFonts w:ascii="Arial" w:hAnsi="Arial" w:cs="Arial"/>
                <w:sz w:val="20"/>
                <w:szCs w:val="20"/>
              </w:rPr>
            </w:pPr>
            <w:r w:rsidRPr="00DA7684">
              <w:rPr>
                <w:rFonts w:ascii="Arial" w:hAnsi="Arial" w:cs="Arial"/>
                <w:sz w:val="20"/>
                <w:szCs w:val="20"/>
              </w:rPr>
              <w:t>Total Liabilities</w:t>
            </w:r>
          </w:p>
        </w:tc>
        <w:tc>
          <w:tcPr>
            <w:tcW w:w="1178"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DA7684" w:rsidRDefault="00205A4E" w:rsidP="00C3215A">
            <w:pPr>
              <w:spacing w:before="120"/>
              <w:ind w:right="-94"/>
              <w:jc w:val="center"/>
              <w:rPr>
                <w:rFonts w:ascii="Arial" w:hAnsi="Arial" w:cs="Arial"/>
                <w:sz w:val="20"/>
                <w:szCs w:val="20"/>
              </w:rPr>
            </w:pPr>
            <w:r w:rsidRPr="00DA7684">
              <w:rPr>
                <w:rFonts w:ascii="Arial" w:hAnsi="Arial" w:cs="Arial"/>
                <w:sz w:val="20"/>
                <w:szCs w:val="20"/>
              </w:rPr>
              <w:t>Equity</w:t>
            </w:r>
          </w:p>
        </w:tc>
      </w:tr>
      <w:tr w:rsidR="00283EFB"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4564B0" w:rsidRPr="00536AB2" w:rsidRDefault="004564B0" w:rsidP="004E72E5">
            <w:pPr>
              <w:spacing w:before="120"/>
              <w:jc w:val="center"/>
              <w:rPr>
                <w:rFonts w:ascii="Arial" w:hAnsi="Arial" w:cs="Arial"/>
                <w:sz w:val="20"/>
                <w:szCs w:val="20"/>
              </w:rPr>
            </w:pPr>
            <w:r>
              <w:rPr>
                <w:rFonts w:ascii="Arial" w:hAnsi="Arial" w:cs="Arial"/>
                <w:sz w:val="20"/>
                <w:szCs w:val="20"/>
              </w:rPr>
              <w:t>2010</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4564B0" w:rsidP="004E72E5">
            <w:pPr>
              <w:spacing w:before="120"/>
              <w:ind w:right="86"/>
              <w:jc w:val="right"/>
              <w:rPr>
                <w:rFonts w:ascii="Arial" w:hAnsi="Arial" w:cs="Arial"/>
                <w:color w:val="000000"/>
                <w:sz w:val="20"/>
                <w:szCs w:val="20"/>
              </w:rPr>
            </w:pPr>
            <w:r>
              <w:rPr>
                <w:rFonts w:ascii="Arial" w:hAnsi="Arial" w:cs="Arial"/>
                <w:bCs/>
                <w:color w:val="000000"/>
                <w:sz w:val="20"/>
                <w:szCs w:val="20"/>
              </w:rPr>
              <w:t>4,054</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4564B0"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2,525</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Pr="00C3215A" w:rsidRDefault="004564B0" w:rsidP="004E72E5">
            <w:pPr>
              <w:spacing w:before="120"/>
              <w:ind w:right="86"/>
              <w:jc w:val="right"/>
              <w:rPr>
                <w:rFonts w:ascii="Arial" w:hAnsi="Arial" w:cs="Arial"/>
                <w:b/>
                <w:color w:val="000000"/>
                <w:sz w:val="20"/>
                <w:szCs w:val="20"/>
              </w:rPr>
            </w:pPr>
            <w:r>
              <w:rPr>
                <w:rFonts w:ascii="Arial" w:hAnsi="Arial" w:cs="Arial"/>
                <w:b/>
                <w:color w:val="000000"/>
                <w:sz w:val="20"/>
                <w:szCs w:val="20"/>
              </w:rPr>
              <w:t>6,579</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4564B0" w:rsidP="004E72E5">
            <w:pPr>
              <w:spacing w:before="120"/>
              <w:ind w:right="86"/>
              <w:jc w:val="right"/>
              <w:rPr>
                <w:rFonts w:ascii="Arial" w:hAnsi="Arial" w:cs="Arial"/>
                <w:color w:val="000000"/>
                <w:sz w:val="20"/>
                <w:szCs w:val="20"/>
              </w:rPr>
            </w:pPr>
            <w:r>
              <w:rPr>
                <w:rFonts w:ascii="Arial" w:hAnsi="Arial" w:cs="Arial"/>
                <w:color w:val="000000"/>
                <w:sz w:val="20"/>
                <w:szCs w:val="20"/>
              </w:rPr>
              <w:t>2,014</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2,993</w:t>
            </w:r>
          </w:p>
        </w:tc>
        <w:tc>
          <w:tcPr>
            <w:tcW w:w="1177" w:type="dxa"/>
            <w:tcBorders>
              <w:top w:val="single" w:sz="4" w:space="0" w:color="auto"/>
              <w:left w:val="single" w:sz="4" w:space="0" w:color="auto"/>
              <w:bottom w:val="single" w:sz="4" w:space="0" w:color="auto"/>
              <w:right w:val="single" w:sz="4" w:space="0" w:color="auto"/>
            </w:tcBorders>
            <w:vAlign w:val="center"/>
          </w:tcPr>
          <w:p w:rsidR="00283EFB" w:rsidRPr="00C3215A" w:rsidRDefault="004564B0" w:rsidP="004E72E5">
            <w:pPr>
              <w:spacing w:before="120"/>
              <w:ind w:right="86" w:firstLineChars="100" w:firstLine="201"/>
              <w:jc w:val="right"/>
              <w:rPr>
                <w:rFonts w:ascii="Arial" w:hAnsi="Arial" w:cs="Arial"/>
                <w:b/>
                <w:color w:val="000000"/>
                <w:sz w:val="20"/>
                <w:szCs w:val="20"/>
              </w:rPr>
            </w:pPr>
            <w:r>
              <w:rPr>
                <w:rFonts w:ascii="Arial" w:hAnsi="Arial" w:cs="Arial"/>
                <w:b/>
                <w:color w:val="000000"/>
                <w:sz w:val="20"/>
                <w:szCs w:val="20"/>
              </w:rPr>
              <w:t>5,007</w:t>
            </w:r>
          </w:p>
        </w:tc>
        <w:tc>
          <w:tcPr>
            <w:tcW w:w="1178" w:type="dxa"/>
            <w:tcBorders>
              <w:top w:val="single" w:sz="4" w:space="0" w:color="auto"/>
              <w:left w:val="single" w:sz="4" w:space="0" w:color="auto"/>
              <w:bottom w:val="single" w:sz="4" w:space="0" w:color="auto"/>
              <w:right w:val="single" w:sz="4" w:space="0" w:color="auto"/>
            </w:tcBorders>
            <w:vAlign w:val="center"/>
          </w:tcPr>
          <w:p w:rsidR="00283EFB"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1,572</w:t>
            </w:r>
          </w:p>
        </w:tc>
      </w:tr>
      <w:tr w:rsidR="00205A4E"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4564B0" w:rsidRPr="00536AB2" w:rsidRDefault="004564B0" w:rsidP="004E72E5">
            <w:pPr>
              <w:spacing w:before="120"/>
              <w:jc w:val="center"/>
              <w:rPr>
                <w:rFonts w:ascii="Arial" w:hAnsi="Arial" w:cs="Arial"/>
                <w:sz w:val="20"/>
                <w:szCs w:val="20"/>
              </w:rPr>
            </w:pPr>
            <w:r>
              <w:rPr>
                <w:rFonts w:ascii="Arial" w:hAnsi="Arial" w:cs="Arial"/>
                <w:sz w:val="20"/>
                <w:szCs w:val="20"/>
              </w:rPr>
              <w:t>2011</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jc w:val="right"/>
              <w:rPr>
                <w:rFonts w:ascii="Arial" w:hAnsi="Arial" w:cs="Arial"/>
                <w:color w:val="000000"/>
                <w:sz w:val="20"/>
                <w:szCs w:val="20"/>
              </w:rPr>
            </w:pPr>
            <w:r>
              <w:rPr>
                <w:rFonts w:ascii="Arial" w:hAnsi="Arial" w:cs="Arial"/>
                <w:bCs/>
                <w:color w:val="000000"/>
                <w:sz w:val="20"/>
                <w:szCs w:val="20"/>
              </w:rPr>
              <w:t>4,824</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2,638</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Pr="00C3215A" w:rsidRDefault="004564B0" w:rsidP="004E72E5">
            <w:pPr>
              <w:spacing w:before="120"/>
              <w:ind w:right="86"/>
              <w:jc w:val="right"/>
              <w:rPr>
                <w:rFonts w:ascii="Arial" w:hAnsi="Arial" w:cs="Arial"/>
                <w:b/>
                <w:color w:val="000000"/>
                <w:sz w:val="20"/>
                <w:szCs w:val="20"/>
              </w:rPr>
            </w:pPr>
            <w:r>
              <w:rPr>
                <w:rFonts w:ascii="Arial" w:hAnsi="Arial" w:cs="Arial"/>
                <w:b/>
                <w:color w:val="000000"/>
                <w:sz w:val="20"/>
                <w:szCs w:val="20"/>
              </w:rPr>
              <w:t>7,462</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Pr="00C3215A" w:rsidRDefault="004564B0" w:rsidP="004E72E5">
            <w:pPr>
              <w:spacing w:before="120"/>
              <w:ind w:right="86"/>
              <w:jc w:val="right"/>
              <w:rPr>
                <w:rFonts w:ascii="Arial" w:hAnsi="Arial" w:cs="Arial"/>
                <w:b/>
                <w:color w:val="000000"/>
                <w:sz w:val="20"/>
                <w:szCs w:val="20"/>
              </w:rPr>
            </w:pPr>
            <w:r>
              <w:rPr>
                <w:rFonts w:ascii="Arial" w:hAnsi="Arial" w:cs="Arial"/>
                <w:b/>
                <w:color w:val="000000"/>
                <w:sz w:val="20"/>
                <w:szCs w:val="20"/>
              </w:rPr>
              <w:t>1,879</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3,562</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5,441</w:t>
            </w:r>
          </w:p>
        </w:tc>
        <w:tc>
          <w:tcPr>
            <w:tcW w:w="1178" w:type="dxa"/>
            <w:tcBorders>
              <w:top w:val="single" w:sz="4" w:space="0" w:color="auto"/>
              <w:left w:val="single" w:sz="4" w:space="0" w:color="auto"/>
              <w:bottom w:val="single" w:sz="4" w:space="0" w:color="auto"/>
              <w:right w:val="single" w:sz="4" w:space="0" w:color="auto"/>
            </w:tcBorders>
            <w:vAlign w:val="center"/>
          </w:tcPr>
          <w:p w:rsidR="00205A4E" w:rsidRPr="00C3215A" w:rsidRDefault="002974AA" w:rsidP="004E72E5">
            <w:pPr>
              <w:spacing w:before="120"/>
              <w:ind w:right="86"/>
              <w:jc w:val="right"/>
              <w:rPr>
                <w:rFonts w:ascii="Arial" w:hAnsi="Arial" w:cs="Arial"/>
                <w:b/>
                <w:color w:val="000000"/>
                <w:sz w:val="20"/>
                <w:szCs w:val="20"/>
              </w:rPr>
            </w:pPr>
            <w:r>
              <w:rPr>
                <w:rFonts w:ascii="Arial" w:hAnsi="Arial" w:cs="Arial"/>
                <w:b/>
                <w:bCs/>
                <w:color w:val="000000"/>
                <w:sz w:val="20"/>
                <w:szCs w:val="20"/>
              </w:rPr>
              <w:t>2,021</w:t>
            </w:r>
          </w:p>
        </w:tc>
      </w:tr>
      <w:tr w:rsidR="00205A4E"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4564B0" w:rsidRPr="00536AB2" w:rsidRDefault="004564B0" w:rsidP="004E72E5">
            <w:pPr>
              <w:spacing w:before="120"/>
              <w:jc w:val="center"/>
              <w:rPr>
                <w:rFonts w:ascii="Arial" w:hAnsi="Arial" w:cs="Arial"/>
                <w:sz w:val="20"/>
                <w:szCs w:val="20"/>
              </w:rPr>
            </w:pPr>
            <w:r>
              <w:rPr>
                <w:rFonts w:ascii="Arial" w:hAnsi="Arial" w:cs="Arial"/>
                <w:sz w:val="20"/>
                <w:szCs w:val="20"/>
              </w:rPr>
              <w:t>2012</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jc w:val="right"/>
              <w:rPr>
                <w:rFonts w:ascii="Arial" w:hAnsi="Arial" w:cs="Arial"/>
                <w:color w:val="000000"/>
                <w:sz w:val="20"/>
                <w:szCs w:val="20"/>
              </w:rPr>
            </w:pPr>
            <w:r>
              <w:rPr>
                <w:rFonts w:ascii="Arial" w:hAnsi="Arial" w:cs="Arial"/>
                <w:bCs/>
                <w:color w:val="000000"/>
                <w:sz w:val="20"/>
                <w:szCs w:val="20"/>
              </w:rPr>
              <w:t>5,560</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Pr="00C3215A" w:rsidRDefault="004564B0" w:rsidP="004E72E5">
            <w:pPr>
              <w:spacing w:before="120"/>
              <w:ind w:right="86" w:firstLineChars="100" w:firstLine="201"/>
              <w:jc w:val="right"/>
              <w:rPr>
                <w:rFonts w:ascii="Arial" w:hAnsi="Arial" w:cs="Arial"/>
                <w:b/>
                <w:color w:val="000000"/>
                <w:sz w:val="20"/>
                <w:szCs w:val="20"/>
              </w:rPr>
            </w:pPr>
            <w:r>
              <w:rPr>
                <w:rFonts w:ascii="Arial" w:hAnsi="Arial" w:cs="Arial"/>
                <w:b/>
                <w:color w:val="000000"/>
                <w:sz w:val="20"/>
                <w:szCs w:val="20"/>
              </w:rPr>
              <w:t>2,931</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2974AA" w:rsidP="004E72E5">
            <w:pPr>
              <w:spacing w:before="120"/>
              <w:ind w:right="86"/>
              <w:jc w:val="right"/>
              <w:rPr>
                <w:rFonts w:ascii="Arial" w:hAnsi="Arial" w:cs="Arial"/>
                <w:color w:val="000000"/>
                <w:sz w:val="20"/>
                <w:szCs w:val="20"/>
              </w:rPr>
            </w:pPr>
            <w:r>
              <w:rPr>
                <w:rFonts w:ascii="Arial" w:hAnsi="Arial" w:cs="Arial"/>
                <w:color w:val="000000"/>
                <w:sz w:val="20"/>
                <w:szCs w:val="20"/>
              </w:rPr>
              <w:t>8,491</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jc w:val="right"/>
              <w:rPr>
                <w:rFonts w:ascii="Arial" w:hAnsi="Arial" w:cs="Arial"/>
                <w:color w:val="000000"/>
                <w:sz w:val="20"/>
                <w:szCs w:val="20"/>
              </w:rPr>
            </w:pPr>
            <w:r>
              <w:rPr>
                <w:rFonts w:ascii="Arial" w:hAnsi="Arial" w:cs="Arial"/>
                <w:color w:val="000000"/>
                <w:sz w:val="20"/>
                <w:szCs w:val="20"/>
              </w:rPr>
              <w:t>2,575</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Pr="00C3215A" w:rsidRDefault="004564B0" w:rsidP="004E72E5">
            <w:pPr>
              <w:spacing w:before="120"/>
              <w:ind w:right="86" w:firstLineChars="100" w:firstLine="201"/>
              <w:jc w:val="right"/>
              <w:rPr>
                <w:rFonts w:ascii="Arial" w:hAnsi="Arial" w:cs="Arial"/>
                <w:b/>
                <w:color w:val="000000"/>
                <w:sz w:val="20"/>
                <w:szCs w:val="20"/>
              </w:rPr>
            </w:pPr>
            <w:r>
              <w:rPr>
                <w:rFonts w:ascii="Arial" w:hAnsi="Arial" w:cs="Arial"/>
                <w:b/>
                <w:color w:val="000000"/>
                <w:sz w:val="20"/>
                <w:szCs w:val="20"/>
              </w:rPr>
              <w:t>3,960</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2974AA"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6,535</w:t>
            </w:r>
          </w:p>
        </w:tc>
        <w:tc>
          <w:tcPr>
            <w:tcW w:w="1178" w:type="dxa"/>
            <w:tcBorders>
              <w:top w:val="single" w:sz="4" w:space="0" w:color="auto"/>
              <w:left w:val="single" w:sz="4" w:space="0" w:color="auto"/>
              <w:bottom w:val="single" w:sz="4" w:space="0" w:color="auto"/>
              <w:right w:val="single" w:sz="4" w:space="0" w:color="auto"/>
            </w:tcBorders>
            <w:vAlign w:val="center"/>
          </w:tcPr>
          <w:p w:rsidR="00205A4E"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1,956</w:t>
            </w:r>
          </w:p>
        </w:tc>
      </w:tr>
      <w:tr w:rsidR="00205A4E" w:rsidRPr="00536AB2" w:rsidTr="004E72E5">
        <w:tc>
          <w:tcPr>
            <w:tcW w:w="1177" w:type="dxa"/>
            <w:tcBorders>
              <w:top w:val="single" w:sz="4" w:space="0" w:color="auto"/>
              <w:left w:val="single" w:sz="4" w:space="0" w:color="auto"/>
              <w:bottom w:val="single" w:sz="4" w:space="0" w:color="auto"/>
              <w:right w:val="single" w:sz="4" w:space="0" w:color="auto"/>
            </w:tcBorders>
            <w:vAlign w:val="center"/>
          </w:tcPr>
          <w:p w:rsidR="004564B0" w:rsidRPr="00536AB2" w:rsidRDefault="004564B0" w:rsidP="004E72E5">
            <w:pPr>
              <w:spacing w:before="120"/>
              <w:jc w:val="center"/>
              <w:rPr>
                <w:rFonts w:ascii="Arial" w:hAnsi="Arial" w:cs="Arial"/>
                <w:sz w:val="20"/>
                <w:szCs w:val="20"/>
              </w:rPr>
            </w:pPr>
            <w:r>
              <w:rPr>
                <w:rFonts w:ascii="Arial" w:hAnsi="Arial" w:cs="Arial"/>
                <w:sz w:val="20"/>
                <w:szCs w:val="20"/>
              </w:rPr>
              <w:t>2013</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jc w:val="right"/>
              <w:rPr>
                <w:rFonts w:ascii="Arial" w:hAnsi="Arial" w:cs="Arial"/>
                <w:color w:val="000000"/>
                <w:sz w:val="20"/>
                <w:szCs w:val="20"/>
              </w:rPr>
            </w:pPr>
            <w:r>
              <w:rPr>
                <w:rFonts w:ascii="Arial" w:hAnsi="Arial" w:cs="Arial"/>
                <w:bCs/>
                <w:color w:val="000000"/>
                <w:sz w:val="20"/>
                <w:szCs w:val="20"/>
              </w:rPr>
              <w:t>5,081</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3,008</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Pr="00C3215A" w:rsidRDefault="002974AA" w:rsidP="004E72E5">
            <w:pPr>
              <w:spacing w:before="120"/>
              <w:ind w:right="86"/>
              <w:jc w:val="right"/>
              <w:rPr>
                <w:rFonts w:ascii="Arial" w:hAnsi="Arial" w:cs="Arial"/>
                <w:b/>
                <w:color w:val="000000"/>
                <w:sz w:val="20"/>
                <w:szCs w:val="20"/>
              </w:rPr>
            </w:pPr>
            <w:r>
              <w:rPr>
                <w:rFonts w:ascii="Arial" w:hAnsi="Arial" w:cs="Arial"/>
                <w:b/>
                <w:color w:val="000000"/>
                <w:sz w:val="20"/>
                <w:szCs w:val="20"/>
              </w:rPr>
              <w:t>8,089</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jc w:val="right"/>
              <w:rPr>
                <w:rFonts w:ascii="Arial" w:hAnsi="Arial" w:cs="Arial"/>
                <w:color w:val="000000"/>
                <w:sz w:val="20"/>
                <w:szCs w:val="20"/>
              </w:rPr>
            </w:pPr>
            <w:r>
              <w:rPr>
                <w:rFonts w:ascii="Arial" w:hAnsi="Arial" w:cs="Arial"/>
                <w:color w:val="000000"/>
                <w:sz w:val="20"/>
                <w:szCs w:val="20"/>
              </w:rPr>
              <w:t>2,226</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Default="004564B0" w:rsidP="004E72E5">
            <w:pPr>
              <w:spacing w:before="120"/>
              <w:ind w:right="86" w:firstLineChars="100" w:firstLine="200"/>
              <w:jc w:val="right"/>
              <w:rPr>
                <w:rFonts w:ascii="Arial" w:hAnsi="Arial" w:cs="Arial"/>
                <w:color w:val="000000"/>
                <w:sz w:val="20"/>
                <w:szCs w:val="20"/>
              </w:rPr>
            </w:pPr>
            <w:r>
              <w:rPr>
                <w:rFonts w:ascii="Arial" w:hAnsi="Arial" w:cs="Arial"/>
                <w:color w:val="000000"/>
                <w:sz w:val="20"/>
                <w:szCs w:val="20"/>
              </w:rPr>
              <w:t>3,950</w:t>
            </w:r>
          </w:p>
        </w:tc>
        <w:tc>
          <w:tcPr>
            <w:tcW w:w="1177" w:type="dxa"/>
            <w:tcBorders>
              <w:top w:val="single" w:sz="4" w:space="0" w:color="auto"/>
              <w:left w:val="single" w:sz="4" w:space="0" w:color="auto"/>
              <w:bottom w:val="single" w:sz="4" w:space="0" w:color="auto"/>
              <w:right w:val="single" w:sz="4" w:space="0" w:color="auto"/>
            </w:tcBorders>
            <w:vAlign w:val="center"/>
          </w:tcPr>
          <w:p w:rsidR="00205A4E" w:rsidRPr="00C3215A" w:rsidRDefault="002974AA" w:rsidP="004E72E5">
            <w:pPr>
              <w:spacing w:before="120"/>
              <w:ind w:right="86" w:firstLineChars="100" w:firstLine="201"/>
              <w:jc w:val="right"/>
              <w:rPr>
                <w:rFonts w:ascii="Arial" w:hAnsi="Arial" w:cs="Arial"/>
                <w:b/>
                <w:color w:val="000000"/>
                <w:sz w:val="20"/>
                <w:szCs w:val="20"/>
              </w:rPr>
            </w:pPr>
            <w:r>
              <w:rPr>
                <w:rFonts w:ascii="Arial" w:hAnsi="Arial" w:cs="Arial"/>
                <w:b/>
                <w:color w:val="000000"/>
                <w:sz w:val="20"/>
                <w:szCs w:val="20"/>
              </w:rPr>
              <w:t>6,176</w:t>
            </w:r>
          </w:p>
        </w:tc>
        <w:tc>
          <w:tcPr>
            <w:tcW w:w="1178" w:type="dxa"/>
            <w:tcBorders>
              <w:top w:val="single" w:sz="4" w:space="0" w:color="auto"/>
              <w:left w:val="single" w:sz="4" w:space="0" w:color="auto"/>
              <w:bottom w:val="single" w:sz="4" w:space="0" w:color="auto"/>
              <w:right w:val="single" w:sz="4" w:space="0" w:color="auto"/>
            </w:tcBorders>
            <w:vAlign w:val="center"/>
          </w:tcPr>
          <w:p w:rsidR="00205A4E" w:rsidRDefault="002974AA" w:rsidP="004E72E5">
            <w:pPr>
              <w:spacing w:before="120"/>
              <w:ind w:right="86"/>
              <w:jc w:val="right"/>
              <w:rPr>
                <w:rFonts w:ascii="Arial" w:hAnsi="Arial" w:cs="Arial"/>
                <w:color w:val="000000"/>
                <w:sz w:val="20"/>
                <w:szCs w:val="20"/>
              </w:rPr>
            </w:pPr>
            <w:r>
              <w:rPr>
                <w:rFonts w:ascii="Arial" w:hAnsi="Arial" w:cs="Arial"/>
                <w:bCs/>
                <w:color w:val="000000"/>
                <w:sz w:val="20"/>
                <w:szCs w:val="20"/>
              </w:rPr>
              <w:t>1,913</w:t>
            </w:r>
          </w:p>
        </w:tc>
      </w:tr>
    </w:tbl>
    <w:p w:rsidR="00205A4E" w:rsidRPr="00C3215A" w:rsidRDefault="00205A4E" w:rsidP="00C3215A">
      <w:pPr>
        <w:ind w:left="360" w:hanging="360"/>
        <w:rPr>
          <w:rFonts w:ascii="Arial" w:hAnsi="Arial" w:cs="Arial"/>
          <w:b/>
          <w:sz w:val="20"/>
          <w:szCs w:val="20"/>
        </w:rPr>
      </w:pPr>
      <w:r>
        <w:rPr>
          <w:rFonts w:ascii="Arial" w:hAnsi="Arial" w:cs="Arial"/>
          <w:sz w:val="20"/>
          <w:szCs w:val="20"/>
        </w:rPr>
        <w:br w:type="page"/>
      </w:r>
      <w:r w:rsidR="00C3215A">
        <w:rPr>
          <w:rFonts w:ascii="Arial" w:hAnsi="Arial" w:cs="Arial"/>
          <w:b/>
          <w:sz w:val="20"/>
          <w:szCs w:val="20"/>
        </w:rPr>
        <w:lastRenderedPageBreak/>
        <w:t xml:space="preserve">Topic: </w:t>
      </w:r>
      <w:r w:rsidRPr="00C3215A">
        <w:rPr>
          <w:rFonts w:ascii="Arial" w:hAnsi="Arial" w:cs="Arial"/>
          <w:b/>
          <w:sz w:val="20"/>
          <w:szCs w:val="20"/>
        </w:rPr>
        <w:t xml:space="preserve">Preparing a </w:t>
      </w:r>
      <w:r w:rsidR="007B2D42">
        <w:rPr>
          <w:rFonts w:ascii="Arial" w:hAnsi="Arial" w:cs="Arial"/>
          <w:b/>
          <w:sz w:val="20"/>
          <w:szCs w:val="20"/>
        </w:rPr>
        <w:t>B</w:t>
      </w:r>
      <w:r w:rsidRPr="00C3215A">
        <w:rPr>
          <w:rFonts w:ascii="Arial" w:hAnsi="Arial" w:cs="Arial"/>
          <w:b/>
          <w:sz w:val="20"/>
          <w:szCs w:val="20"/>
        </w:rPr>
        <w:t xml:space="preserve">alance </w:t>
      </w:r>
      <w:r w:rsidR="007B2D42">
        <w:rPr>
          <w:rFonts w:ascii="Arial" w:hAnsi="Arial" w:cs="Arial"/>
          <w:b/>
          <w:sz w:val="20"/>
          <w:szCs w:val="20"/>
        </w:rPr>
        <w:t>S</w:t>
      </w:r>
      <w:r w:rsidRPr="00C3215A">
        <w:rPr>
          <w:rFonts w:ascii="Arial" w:hAnsi="Arial" w:cs="Arial"/>
          <w:b/>
          <w:sz w:val="20"/>
          <w:szCs w:val="20"/>
        </w:rPr>
        <w:t xml:space="preserve">heet from a </w:t>
      </w:r>
      <w:r w:rsidR="007B2D42">
        <w:rPr>
          <w:rFonts w:ascii="Arial" w:hAnsi="Arial" w:cs="Arial"/>
          <w:b/>
          <w:sz w:val="20"/>
          <w:szCs w:val="20"/>
        </w:rPr>
        <w:t>L</w:t>
      </w:r>
      <w:r w:rsidRPr="00C3215A">
        <w:rPr>
          <w:rFonts w:ascii="Arial" w:hAnsi="Arial" w:cs="Arial"/>
          <w:b/>
          <w:sz w:val="20"/>
          <w:szCs w:val="20"/>
        </w:rPr>
        <w:t xml:space="preserve">ist of </w:t>
      </w:r>
      <w:r w:rsidR="007B2D42">
        <w:rPr>
          <w:rFonts w:ascii="Arial" w:hAnsi="Arial" w:cs="Arial"/>
          <w:b/>
          <w:sz w:val="20"/>
          <w:szCs w:val="20"/>
        </w:rPr>
        <w:t>A</w:t>
      </w:r>
      <w:r w:rsidRPr="00C3215A">
        <w:rPr>
          <w:rFonts w:ascii="Arial" w:hAnsi="Arial" w:cs="Arial"/>
          <w:b/>
          <w:sz w:val="20"/>
          <w:szCs w:val="20"/>
        </w:rPr>
        <w:t>ccounts</w:t>
      </w:r>
    </w:p>
    <w:p w:rsidR="00205A4E" w:rsidRPr="00C3215A" w:rsidRDefault="00205A4E" w:rsidP="00C3215A">
      <w:pPr>
        <w:ind w:left="360" w:hanging="360"/>
        <w:rPr>
          <w:rFonts w:ascii="Arial" w:hAnsi="Arial" w:cs="Arial"/>
          <w:b/>
          <w:sz w:val="20"/>
          <w:szCs w:val="20"/>
        </w:rPr>
      </w:pPr>
      <w:r w:rsidRPr="00C3215A">
        <w:rPr>
          <w:rFonts w:ascii="Arial" w:hAnsi="Arial" w:cs="Arial"/>
          <w:b/>
          <w:sz w:val="20"/>
          <w:szCs w:val="20"/>
        </w:rPr>
        <w:t>LO: 1</w:t>
      </w:r>
    </w:p>
    <w:p w:rsidR="00205A4E" w:rsidRDefault="00205A4E" w:rsidP="00C3215A">
      <w:pPr>
        <w:ind w:left="360" w:hanging="360"/>
        <w:rPr>
          <w:rFonts w:ascii="Arial" w:hAnsi="Arial" w:cs="Arial"/>
          <w:sz w:val="20"/>
          <w:szCs w:val="20"/>
        </w:rPr>
      </w:pPr>
      <w:r w:rsidRPr="00C3215A">
        <w:rPr>
          <w:rFonts w:ascii="Arial" w:hAnsi="Arial" w:cs="Arial"/>
          <w:b/>
          <w:sz w:val="20"/>
          <w:szCs w:val="20"/>
        </w:rPr>
        <w:t>3.</w:t>
      </w:r>
      <w:r>
        <w:rPr>
          <w:rFonts w:ascii="Arial" w:hAnsi="Arial" w:cs="Arial"/>
          <w:sz w:val="20"/>
          <w:szCs w:val="20"/>
        </w:rPr>
        <w:t xml:space="preserve"> </w:t>
      </w:r>
      <w:r w:rsidR="00C3215A">
        <w:rPr>
          <w:rFonts w:ascii="Arial" w:hAnsi="Arial" w:cs="Arial"/>
          <w:sz w:val="20"/>
          <w:szCs w:val="20"/>
        </w:rPr>
        <w:tab/>
      </w:r>
      <w:r>
        <w:rPr>
          <w:rFonts w:ascii="Arial" w:hAnsi="Arial" w:cs="Arial"/>
          <w:sz w:val="20"/>
          <w:szCs w:val="20"/>
        </w:rPr>
        <w:t>Use the</w:t>
      </w:r>
      <w:r w:rsidRPr="004E0A27">
        <w:rPr>
          <w:rFonts w:ascii="Arial" w:hAnsi="Arial" w:cs="Arial"/>
          <w:sz w:val="20"/>
          <w:szCs w:val="20"/>
        </w:rPr>
        <w:t xml:space="preserve"> accounts </w:t>
      </w:r>
      <w:r>
        <w:rPr>
          <w:rFonts w:ascii="Arial" w:hAnsi="Arial" w:cs="Arial"/>
          <w:sz w:val="20"/>
          <w:szCs w:val="20"/>
        </w:rPr>
        <w:t xml:space="preserve">below </w:t>
      </w:r>
      <w:r w:rsidRPr="004E0A27">
        <w:rPr>
          <w:rFonts w:ascii="Arial" w:hAnsi="Arial" w:cs="Arial"/>
          <w:sz w:val="20"/>
          <w:szCs w:val="20"/>
        </w:rPr>
        <w:t xml:space="preserve">for </w:t>
      </w:r>
      <w:r w:rsidR="00106998">
        <w:rPr>
          <w:rFonts w:ascii="Arial" w:hAnsi="Arial" w:cs="Arial"/>
          <w:sz w:val="20"/>
          <w:szCs w:val="20"/>
        </w:rPr>
        <w:t xml:space="preserve">Stanley </w:t>
      </w:r>
      <w:r>
        <w:rPr>
          <w:rFonts w:ascii="Arial" w:hAnsi="Arial" w:cs="Arial"/>
          <w:sz w:val="20"/>
          <w:szCs w:val="20"/>
        </w:rPr>
        <w:t>Black and Decker to prepare a ba</w:t>
      </w:r>
      <w:r w:rsidR="00A24CDB">
        <w:rPr>
          <w:rFonts w:ascii="Arial" w:hAnsi="Arial" w:cs="Arial"/>
          <w:sz w:val="20"/>
          <w:szCs w:val="20"/>
        </w:rPr>
        <w:t>lance sheet at December</w:t>
      </w:r>
      <w:r w:rsidR="00F630DB">
        <w:rPr>
          <w:rFonts w:ascii="Arial" w:hAnsi="Arial" w:cs="Arial"/>
          <w:sz w:val="20"/>
          <w:szCs w:val="20"/>
        </w:rPr>
        <w:t xml:space="preserve"> </w:t>
      </w:r>
      <w:r w:rsidR="00106998">
        <w:rPr>
          <w:rFonts w:ascii="Arial" w:hAnsi="Arial" w:cs="Arial"/>
          <w:sz w:val="20"/>
          <w:szCs w:val="20"/>
        </w:rPr>
        <w:t>28</w:t>
      </w:r>
      <w:r w:rsidR="00A24CDB">
        <w:rPr>
          <w:rFonts w:ascii="Arial" w:hAnsi="Arial" w:cs="Arial"/>
          <w:sz w:val="20"/>
          <w:szCs w:val="20"/>
        </w:rPr>
        <w:t>, 20</w:t>
      </w:r>
      <w:r w:rsidR="00106998">
        <w:rPr>
          <w:rFonts w:ascii="Arial" w:hAnsi="Arial" w:cs="Arial"/>
          <w:sz w:val="20"/>
          <w:szCs w:val="20"/>
        </w:rPr>
        <w:t>13</w:t>
      </w:r>
      <w:r>
        <w:rPr>
          <w:rFonts w:ascii="Arial" w:hAnsi="Arial" w:cs="Arial"/>
          <w:sz w:val="20"/>
          <w:szCs w:val="20"/>
        </w:rPr>
        <w:t xml:space="preserve">. </w:t>
      </w:r>
      <w:r w:rsidR="007B2D42">
        <w:rPr>
          <w:rFonts w:ascii="Arial" w:hAnsi="Arial" w:cs="Arial"/>
          <w:sz w:val="20"/>
          <w:szCs w:val="20"/>
        </w:rPr>
        <w:t xml:space="preserve">     </w:t>
      </w:r>
      <w:r>
        <w:rPr>
          <w:rFonts w:ascii="Arial" w:hAnsi="Arial" w:cs="Arial"/>
          <w:sz w:val="20"/>
          <w:szCs w:val="20"/>
        </w:rPr>
        <w:t>($ millions)</w:t>
      </w:r>
    </w:p>
    <w:p w:rsidR="00205A4E" w:rsidRPr="004E0A27" w:rsidRDefault="00205A4E" w:rsidP="006A1F21">
      <w:pPr>
        <w:rPr>
          <w:rFonts w:ascii="Arial" w:hAnsi="Arial" w:cs="Arial"/>
          <w:sz w:val="20"/>
          <w:szCs w:val="20"/>
        </w:rPr>
      </w:pPr>
    </w:p>
    <w:tbl>
      <w:tblPr>
        <w:tblW w:w="4375" w:type="dxa"/>
        <w:jc w:val="center"/>
        <w:tblLayout w:type="fixed"/>
        <w:tblLook w:val="0000" w:firstRow="0" w:lastRow="0" w:firstColumn="0" w:lastColumn="0" w:noHBand="0" w:noVBand="0"/>
      </w:tblPr>
      <w:tblGrid>
        <w:gridCol w:w="3205"/>
        <w:gridCol w:w="1170"/>
      </w:tblGrid>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Contributed capital</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4,878.6</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Cash</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496.2</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Long-term debt</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3,799.4</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Accounts receivable</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1,633.0</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Other current assets</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354.3</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Other long-term assets</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11,081.1</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Current liabilities</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3,221.0</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Inventory</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1,485.2</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Other long-term liabilities</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2,634.2</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Property plant and equipment</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1,485.3</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Retained earnings</w:t>
            </w:r>
          </w:p>
        </w:tc>
        <w:tc>
          <w:tcPr>
            <w:tcW w:w="1170" w:type="dxa"/>
            <w:noWrap/>
          </w:tcPr>
          <w:p w:rsidR="00205A4E" w:rsidRPr="00AC2426" w:rsidRDefault="006840F8" w:rsidP="00C3215A">
            <w:pPr>
              <w:tabs>
                <w:tab w:val="decimal" w:pos="765"/>
              </w:tabs>
              <w:spacing w:after="60"/>
              <w:rPr>
                <w:rFonts w:ascii="Arial" w:hAnsi="Arial" w:cs="Arial"/>
                <w:sz w:val="20"/>
                <w:szCs w:val="20"/>
              </w:rPr>
            </w:pPr>
            <w:r>
              <w:rPr>
                <w:rFonts w:ascii="Arial" w:hAnsi="Arial" w:cs="Arial"/>
                <w:sz w:val="20"/>
                <w:szCs w:val="20"/>
              </w:rPr>
              <w:t>3,484.9</w:t>
            </w:r>
          </w:p>
        </w:tc>
      </w:tr>
      <w:tr w:rsidR="00205A4E" w:rsidRPr="00AC2426">
        <w:trPr>
          <w:trHeight w:val="255"/>
          <w:jc w:val="center"/>
        </w:trPr>
        <w:tc>
          <w:tcPr>
            <w:tcW w:w="3205" w:type="dxa"/>
            <w:noWrap/>
          </w:tcPr>
          <w:p w:rsidR="00205A4E" w:rsidRPr="00AC2426" w:rsidRDefault="00205A4E" w:rsidP="00C3215A">
            <w:pPr>
              <w:spacing w:after="60"/>
              <w:rPr>
                <w:rFonts w:ascii="Arial" w:hAnsi="Arial" w:cs="Arial"/>
                <w:sz w:val="20"/>
                <w:szCs w:val="20"/>
              </w:rPr>
            </w:pPr>
            <w:r w:rsidRPr="00AC2426">
              <w:rPr>
                <w:rFonts w:ascii="Arial" w:hAnsi="Arial" w:cs="Arial"/>
                <w:sz w:val="20"/>
                <w:szCs w:val="20"/>
              </w:rPr>
              <w:t>Other equity</w:t>
            </w:r>
          </w:p>
        </w:tc>
        <w:tc>
          <w:tcPr>
            <w:tcW w:w="1170" w:type="dxa"/>
            <w:noWrap/>
          </w:tcPr>
          <w:p w:rsidR="00AE0AB7" w:rsidRPr="00AC2426" w:rsidRDefault="00AE0AB7" w:rsidP="00C3215A">
            <w:pPr>
              <w:tabs>
                <w:tab w:val="decimal" w:pos="765"/>
              </w:tabs>
              <w:spacing w:after="60"/>
              <w:ind w:right="-171"/>
              <w:rPr>
                <w:rFonts w:ascii="Arial" w:hAnsi="Arial" w:cs="Arial"/>
                <w:sz w:val="20"/>
                <w:szCs w:val="20"/>
              </w:rPr>
            </w:pPr>
            <w:r>
              <w:rPr>
                <w:rFonts w:ascii="Arial" w:hAnsi="Arial" w:cs="Arial"/>
                <w:sz w:val="20"/>
                <w:szCs w:val="20"/>
              </w:rPr>
              <w:t>(1,483.0)</w:t>
            </w:r>
          </w:p>
        </w:tc>
      </w:tr>
    </w:tbl>
    <w:p w:rsidR="00205A4E" w:rsidRDefault="00205A4E" w:rsidP="006A1F21">
      <w:pPr>
        <w:rPr>
          <w:rFonts w:ascii="Arial" w:hAnsi="Arial" w:cs="Arial"/>
          <w:sz w:val="20"/>
          <w:szCs w:val="20"/>
        </w:rPr>
      </w:pPr>
    </w:p>
    <w:p w:rsidR="00205A4E" w:rsidRDefault="00A64634" w:rsidP="007B2D42">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tbl>
      <w:tblPr>
        <w:tblW w:w="5870" w:type="dxa"/>
        <w:tblInd w:w="468" w:type="dxa"/>
        <w:tblLayout w:type="fixed"/>
        <w:tblLook w:val="0000" w:firstRow="0" w:lastRow="0" w:firstColumn="0" w:lastColumn="0" w:noHBand="0" w:noVBand="0"/>
      </w:tblPr>
      <w:tblGrid>
        <w:gridCol w:w="4555"/>
        <w:gridCol w:w="1315"/>
      </w:tblGrid>
      <w:tr w:rsidR="00205A4E" w:rsidRPr="00AA2EFF">
        <w:trPr>
          <w:trHeight w:val="255"/>
        </w:trPr>
        <w:tc>
          <w:tcPr>
            <w:tcW w:w="5870" w:type="dxa"/>
            <w:gridSpan w:val="2"/>
            <w:tcBorders>
              <w:top w:val="single" w:sz="4" w:space="0" w:color="auto"/>
              <w:left w:val="nil"/>
              <w:bottom w:val="single" w:sz="4" w:space="0" w:color="auto"/>
              <w:right w:val="nil"/>
            </w:tcBorders>
            <w:noWrap/>
            <w:vAlign w:val="bottom"/>
          </w:tcPr>
          <w:p w:rsidR="00205A4E" w:rsidRPr="00C37815" w:rsidRDefault="00106998" w:rsidP="004E72E5">
            <w:pPr>
              <w:shd w:val="clear" w:color="auto" w:fill="DAEEF3" w:themeFill="accent5" w:themeFillTint="33"/>
              <w:jc w:val="center"/>
              <w:rPr>
                <w:rFonts w:ascii="Arial" w:hAnsi="Arial" w:cs="Arial"/>
                <w:b/>
                <w:sz w:val="20"/>
                <w:szCs w:val="20"/>
              </w:rPr>
            </w:pPr>
            <w:r>
              <w:rPr>
                <w:rFonts w:ascii="Arial" w:hAnsi="Arial" w:cs="Arial"/>
                <w:b/>
                <w:sz w:val="20"/>
                <w:szCs w:val="20"/>
              </w:rPr>
              <w:t xml:space="preserve">Stanley </w:t>
            </w:r>
            <w:r w:rsidR="00205A4E" w:rsidRPr="00C37815">
              <w:rPr>
                <w:rFonts w:ascii="Arial" w:hAnsi="Arial" w:cs="Arial"/>
                <w:b/>
                <w:sz w:val="20"/>
                <w:szCs w:val="20"/>
              </w:rPr>
              <w:t>Black and Decker</w:t>
            </w:r>
          </w:p>
          <w:p w:rsidR="00205A4E" w:rsidRPr="00C37815" w:rsidRDefault="00205A4E" w:rsidP="004E72E5">
            <w:pPr>
              <w:shd w:val="clear" w:color="auto" w:fill="DAEEF3" w:themeFill="accent5" w:themeFillTint="33"/>
              <w:jc w:val="center"/>
              <w:rPr>
                <w:rFonts w:ascii="Arial" w:hAnsi="Arial" w:cs="Arial"/>
                <w:b/>
                <w:sz w:val="20"/>
                <w:szCs w:val="20"/>
              </w:rPr>
            </w:pPr>
            <w:r w:rsidRPr="00C37815">
              <w:rPr>
                <w:rFonts w:ascii="Arial" w:hAnsi="Arial" w:cs="Arial"/>
                <w:b/>
                <w:sz w:val="20"/>
                <w:szCs w:val="20"/>
              </w:rPr>
              <w:t>Balance Sheet</w:t>
            </w:r>
          </w:p>
          <w:p w:rsidR="00205A4E" w:rsidRDefault="00A24CDB" w:rsidP="004E72E5">
            <w:pPr>
              <w:shd w:val="clear" w:color="auto" w:fill="DAEEF3" w:themeFill="accent5" w:themeFillTint="33"/>
              <w:jc w:val="center"/>
              <w:rPr>
                <w:rFonts w:ascii="Arial" w:hAnsi="Arial" w:cs="Arial"/>
                <w:b/>
                <w:sz w:val="20"/>
                <w:szCs w:val="20"/>
              </w:rPr>
            </w:pPr>
            <w:r w:rsidRPr="00C37815">
              <w:rPr>
                <w:rFonts w:ascii="Arial" w:hAnsi="Arial" w:cs="Arial"/>
                <w:b/>
                <w:sz w:val="20"/>
                <w:szCs w:val="20"/>
              </w:rPr>
              <w:t xml:space="preserve">At December </w:t>
            </w:r>
            <w:r w:rsidR="00106998">
              <w:rPr>
                <w:rFonts w:ascii="Arial" w:hAnsi="Arial" w:cs="Arial"/>
                <w:b/>
                <w:sz w:val="20"/>
                <w:szCs w:val="20"/>
              </w:rPr>
              <w:t>28</w:t>
            </w:r>
            <w:r w:rsidRPr="00C37815">
              <w:rPr>
                <w:rFonts w:ascii="Arial" w:hAnsi="Arial" w:cs="Arial"/>
                <w:b/>
                <w:sz w:val="20"/>
                <w:szCs w:val="20"/>
              </w:rPr>
              <w:t>, 20</w:t>
            </w:r>
            <w:r w:rsidR="00106998">
              <w:rPr>
                <w:rFonts w:ascii="Arial" w:hAnsi="Arial" w:cs="Arial"/>
                <w:b/>
                <w:sz w:val="20"/>
                <w:szCs w:val="20"/>
              </w:rPr>
              <w:t>13</w:t>
            </w:r>
          </w:p>
          <w:p w:rsidR="003328E5" w:rsidRPr="00AA2EFF" w:rsidRDefault="003328E5" w:rsidP="004E72E5">
            <w:pPr>
              <w:shd w:val="clear" w:color="auto" w:fill="DAEEF3" w:themeFill="accent5" w:themeFillTint="33"/>
              <w:rPr>
                <w:rFonts w:ascii="Arial" w:hAnsi="Arial" w:cs="Arial"/>
                <w:sz w:val="20"/>
                <w:szCs w:val="20"/>
              </w:rPr>
            </w:pPr>
            <w:r>
              <w:rPr>
                <w:rFonts w:ascii="Arial" w:hAnsi="Arial" w:cs="Arial"/>
                <w:b/>
                <w:sz w:val="20"/>
                <w:szCs w:val="20"/>
              </w:rPr>
              <w:t>($ millions)</w:t>
            </w:r>
          </w:p>
        </w:tc>
      </w:tr>
      <w:tr w:rsidR="00205A4E">
        <w:trPr>
          <w:trHeight w:val="255"/>
        </w:trPr>
        <w:tc>
          <w:tcPr>
            <w:tcW w:w="4555" w:type="dxa"/>
            <w:tcBorders>
              <w:top w:val="single" w:sz="4" w:space="0" w:color="auto"/>
              <w:left w:val="nil"/>
              <w:bottom w:val="nil"/>
              <w:right w:val="nil"/>
            </w:tcBorders>
            <w:noWrap/>
            <w:vAlign w:val="bottom"/>
          </w:tcPr>
          <w:p w:rsidR="00205A4E" w:rsidRDefault="00205A4E" w:rsidP="00F84508">
            <w:pPr>
              <w:rPr>
                <w:rFonts w:ascii="Arial" w:hAnsi="Arial" w:cs="Arial"/>
                <w:sz w:val="20"/>
                <w:szCs w:val="20"/>
              </w:rPr>
            </w:pPr>
          </w:p>
        </w:tc>
        <w:tc>
          <w:tcPr>
            <w:tcW w:w="1315" w:type="dxa"/>
            <w:tcBorders>
              <w:top w:val="single" w:sz="4" w:space="0" w:color="auto"/>
              <w:left w:val="nil"/>
              <w:bottom w:val="nil"/>
              <w:right w:val="nil"/>
            </w:tcBorders>
            <w:noWrap/>
            <w:vAlign w:val="bottom"/>
          </w:tcPr>
          <w:p w:rsidR="00205A4E" w:rsidRDefault="00205A4E" w:rsidP="007B2D42">
            <w:pPr>
              <w:tabs>
                <w:tab w:val="decimal" w:pos="917"/>
              </w:tabs>
              <w:ind w:left="-163" w:right="-88"/>
              <w:rPr>
                <w:rFonts w:ascii="Arial" w:hAnsi="Arial" w:cs="Arial"/>
                <w:sz w:val="20"/>
                <w:szCs w:val="20"/>
              </w:rPr>
            </w:pP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Cash</w:t>
            </w:r>
          </w:p>
        </w:tc>
        <w:tc>
          <w:tcPr>
            <w:tcW w:w="1315" w:type="dxa"/>
            <w:tcBorders>
              <w:top w:val="nil"/>
              <w:left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$496.2</w:t>
            </w:r>
          </w:p>
        </w:tc>
      </w:tr>
      <w:tr w:rsidR="00205A4E" w:rsidRPr="00AC2426">
        <w:trPr>
          <w:trHeight w:val="255"/>
        </w:trPr>
        <w:tc>
          <w:tcPr>
            <w:tcW w:w="4555" w:type="dxa"/>
            <w:tcBorders>
              <w:top w:val="nil"/>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Accounts receivable</w:t>
            </w:r>
          </w:p>
        </w:tc>
        <w:tc>
          <w:tcPr>
            <w:tcW w:w="1315" w:type="dxa"/>
            <w:tcBorders>
              <w:top w:val="nil"/>
              <w:left w:val="nil"/>
              <w:bottom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1,633.0</w:t>
            </w:r>
          </w:p>
        </w:tc>
      </w:tr>
      <w:tr w:rsidR="00205A4E" w:rsidRPr="00AC2426">
        <w:trPr>
          <w:trHeight w:val="255"/>
        </w:trPr>
        <w:tc>
          <w:tcPr>
            <w:tcW w:w="4555" w:type="dxa"/>
            <w:tcBorders>
              <w:top w:val="nil"/>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Inventory</w:t>
            </w:r>
          </w:p>
        </w:tc>
        <w:tc>
          <w:tcPr>
            <w:tcW w:w="1315" w:type="dxa"/>
            <w:tcBorders>
              <w:top w:val="nil"/>
              <w:left w:val="nil"/>
              <w:right w:val="nil"/>
            </w:tcBorders>
            <w:noWrap/>
          </w:tcPr>
          <w:p w:rsidR="00AE0AB7"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1,485.2</w:t>
            </w: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Other current assets</w:t>
            </w:r>
          </w:p>
        </w:tc>
        <w:tc>
          <w:tcPr>
            <w:tcW w:w="1315" w:type="dxa"/>
            <w:tcBorders>
              <w:top w:val="nil"/>
              <w:left w:val="nil"/>
              <w:bottom w:val="single" w:sz="4" w:space="0" w:color="auto"/>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354.3</w:t>
            </w:r>
          </w:p>
        </w:tc>
      </w:tr>
      <w:tr w:rsidR="00205A4E" w:rsidRPr="00AC2426">
        <w:trPr>
          <w:trHeight w:val="255"/>
        </w:trPr>
        <w:tc>
          <w:tcPr>
            <w:tcW w:w="4555" w:type="dxa"/>
            <w:tcBorders>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Current assets</w:t>
            </w:r>
          </w:p>
        </w:tc>
        <w:tc>
          <w:tcPr>
            <w:tcW w:w="1315" w:type="dxa"/>
            <w:tcBorders>
              <w:top w:val="single" w:sz="4" w:space="0" w:color="auto"/>
              <w:left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3,968.7</w:t>
            </w: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p>
        </w:tc>
        <w:tc>
          <w:tcPr>
            <w:tcW w:w="1315" w:type="dxa"/>
            <w:tcBorders>
              <w:top w:val="nil"/>
              <w:left w:val="nil"/>
              <w:right w:val="nil"/>
            </w:tcBorders>
            <w:noWrap/>
          </w:tcPr>
          <w:p w:rsidR="00205A4E" w:rsidRPr="00AC2426" w:rsidRDefault="00205A4E" w:rsidP="007B2D42">
            <w:pPr>
              <w:tabs>
                <w:tab w:val="decimal" w:pos="917"/>
              </w:tabs>
              <w:ind w:left="-163" w:right="-88"/>
              <w:rPr>
                <w:rFonts w:ascii="Arial" w:hAnsi="Arial" w:cs="Arial"/>
                <w:sz w:val="20"/>
                <w:szCs w:val="20"/>
              </w:rPr>
            </w:pP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Property plant and equipment</w:t>
            </w:r>
          </w:p>
        </w:tc>
        <w:tc>
          <w:tcPr>
            <w:tcW w:w="1315" w:type="dxa"/>
            <w:tcBorders>
              <w:top w:val="nil"/>
              <w:left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1,485.3</w:t>
            </w:r>
          </w:p>
        </w:tc>
      </w:tr>
      <w:tr w:rsidR="00205A4E" w:rsidRPr="00AC2426">
        <w:trPr>
          <w:trHeight w:val="255"/>
        </w:trPr>
        <w:tc>
          <w:tcPr>
            <w:tcW w:w="4555" w:type="dxa"/>
            <w:tcBorders>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Other long-term assets</w:t>
            </w:r>
          </w:p>
        </w:tc>
        <w:tc>
          <w:tcPr>
            <w:tcW w:w="1315" w:type="dxa"/>
            <w:tcBorders>
              <w:left w:val="nil"/>
              <w:bottom w:val="single" w:sz="4" w:space="0" w:color="auto"/>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11,081.1</w:t>
            </w:r>
          </w:p>
        </w:tc>
      </w:tr>
      <w:tr w:rsidR="00205A4E" w:rsidRPr="00AC2426">
        <w:trPr>
          <w:trHeight w:val="255"/>
        </w:trPr>
        <w:tc>
          <w:tcPr>
            <w:tcW w:w="4555" w:type="dxa"/>
            <w:tcBorders>
              <w:top w:val="nil"/>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Total assets</w:t>
            </w:r>
          </w:p>
        </w:tc>
        <w:tc>
          <w:tcPr>
            <w:tcW w:w="1315" w:type="dxa"/>
            <w:tcBorders>
              <w:top w:val="single" w:sz="4" w:space="0" w:color="auto"/>
              <w:left w:val="nil"/>
              <w:bottom w:val="double" w:sz="4" w:space="0" w:color="auto"/>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$16,535.1</w:t>
            </w: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p>
        </w:tc>
        <w:tc>
          <w:tcPr>
            <w:tcW w:w="1315" w:type="dxa"/>
            <w:tcBorders>
              <w:top w:val="double" w:sz="4" w:space="0" w:color="auto"/>
              <w:left w:val="nil"/>
              <w:right w:val="nil"/>
            </w:tcBorders>
            <w:noWrap/>
          </w:tcPr>
          <w:p w:rsidR="00205A4E" w:rsidRPr="00AC2426" w:rsidRDefault="00205A4E" w:rsidP="007B2D42">
            <w:pPr>
              <w:tabs>
                <w:tab w:val="decimal" w:pos="917"/>
              </w:tabs>
              <w:ind w:left="-163" w:right="-88"/>
              <w:rPr>
                <w:rFonts w:ascii="Arial" w:hAnsi="Arial" w:cs="Arial"/>
                <w:sz w:val="20"/>
                <w:szCs w:val="20"/>
              </w:rPr>
            </w:pP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Current liabilities</w:t>
            </w:r>
          </w:p>
        </w:tc>
        <w:tc>
          <w:tcPr>
            <w:tcW w:w="1315" w:type="dxa"/>
            <w:tcBorders>
              <w:top w:val="nil"/>
              <w:left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$3,221.0</w:t>
            </w:r>
          </w:p>
        </w:tc>
      </w:tr>
      <w:tr w:rsidR="00205A4E" w:rsidRPr="00AC2426">
        <w:trPr>
          <w:trHeight w:val="255"/>
        </w:trPr>
        <w:tc>
          <w:tcPr>
            <w:tcW w:w="4555" w:type="dxa"/>
            <w:tcBorders>
              <w:left w:val="nil"/>
              <w:bottom w:val="nil"/>
              <w:right w:val="nil"/>
            </w:tcBorders>
            <w:noWrap/>
          </w:tcPr>
          <w:p w:rsidR="00205A4E" w:rsidRPr="00AC2426" w:rsidRDefault="00205A4E" w:rsidP="00F84508">
            <w:pPr>
              <w:rPr>
                <w:rFonts w:ascii="Arial" w:hAnsi="Arial" w:cs="Arial"/>
                <w:sz w:val="20"/>
                <w:szCs w:val="20"/>
              </w:rPr>
            </w:pPr>
          </w:p>
        </w:tc>
        <w:tc>
          <w:tcPr>
            <w:tcW w:w="1315" w:type="dxa"/>
            <w:tcBorders>
              <w:left w:val="nil"/>
              <w:right w:val="nil"/>
            </w:tcBorders>
            <w:noWrap/>
          </w:tcPr>
          <w:p w:rsidR="00205A4E" w:rsidRPr="00AC2426" w:rsidRDefault="00205A4E" w:rsidP="007B2D42">
            <w:pPr>
              <w:tabs>
                <w:tab w:val="decimal" w:pos="917"/>
              </w:tabs>
              <w:ind w:left="-163" w:right="-88"/>
              <w:rPr>
                <w:rFonts w:ascii="Arial" w:hAnsi="Arial" w:cs="Arial"/>
                <w:sz w:val="20"/>
                <w:szCs w:val="20"/>
              </w:rPr>
            </w:pPr>
          </w:p>
        </w:tc>
      </w:tr>
      <w:tr w:rsidR="00205A4E" w:rsidRPr="00AC2426">
        <w:trPr>
          <w:trHeight w:val="255"/>
        </w:trPr>
        <w:tc>
          <w:tcPr>
            <w:tcW w:w="4555" w:type="dxa"/>
            <w:tcBorders>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Long-term debt</w:t>
            </w:r>
          </w:p>
        </w:tc>
        <w:tc>
          <w:tcPr>
            <w:tcW w:w="1315" w:type="dxa"/>
            <w:tcBorders>
              <w:left w:val="nil"/>
              <w:right w:val="nil"/>
            </w:tcBorders>
            <w:noWrap/>
          </w:tcPr>
          <w:p w:rsidR="00AE0AB7"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3,799.4</w:t>
            </w: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Other long-term liabilities</w:t>
            </w:r>
          </w:p>
        </w:tc>
        <w:tc>
          <w:tcPr>
            <w:tcW w:w="1315" w:type="dxa"/>
            <w:tcBorders>
              <w:top w:val="nil"/>
              <w:left w:val="nil"/>
              <w:bottom w:val="single" w:sz="4" w:space="0" w:color="auto"/>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2,634.2</w:t>
            </w:r>
          </w:p>
        </w:tc>
      </w:tr>
      <w:tr w:rsidR="00205A4E" w:rsidRPr="00AC2426">
        <w:trPr>
          <w:trHeight w:val="255"/>
        </w:trPr>
        <w:tc>
          <w:tcPr>
            <w:tcW w:w="4555" w:type="dxa"/>
            <w:tcBorders>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Total liabilities</w:t>
            </w:r>
          </w:p>
        </w:tc>
        <w:tc>
          <w:tcPr>
            <w:tcW w:w="1315" w:type="dxa"/>
            <w:tcBorders>
              <w:top w:val="single" w:sz="4" w:space="0" w:color="auto"/>
              <w:left w:val="nil"/>
              <w:bottom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9,654.6</w:t>
            </w:r>
          </w:p>
        </w:tc>
      </w:tr>
      <w:tr w:rsidR="00205A4E" w:rsidRPr="00AC2426">
        <w:trPr>
          <w:trHeight w:val="255"/>
        </w:trPr>
        <w:tc>
          <w:tcPr>
            <w:tcW w:w="4555" w:type="dxa"/>
            <w:tcBorders>
              <w:top w:val="nil"/>
              <w:left w:val="nil"/>
              <w:bottom w:val="nil"/>
              <w:right w:val="nil"/>
            </w:tcBorders>
            <w:noWrap/>
          </w:tcPr>
          <w:p w:rsidR="00205A4E" w:rsidRPr="00AC2426" w:rsidRDefault="00205A4E" w:rsidP="00F84508">
            <w:pPr>
              <w:rPr>
                <w:rFonts w:ascii="Arial" w:hAnsi="Arial" w:cs="Arial"/>
                <w:sz w:val="20"/>
                <w:szCs w:val="20"/>
              </w:rPr>
            </w:pPr>
          </w:p>
        </w:tc>
        <w:tc>
          <w:tcPr>
            <w:tcW w:w="1315" w:type="dxa"/>
            <w:tcBorders>
              <w:top w:val="nil"/>
              <w:left w:val="nil"/>
              <w:right w:val="nil"/>
            </w:tcBorders>
            <w:noWrap/>
          </w:tcPr>
          <w:p w:rsidR="00205A4E" w:rsidRPr="00AC2426" w:rsidRDefault="00205A4E" w:rsidP="007B2D42">
            <w:pPr>
              <w:tabs>
                <w:tab w:val="decimal" w:pos="917"/>
              </w:tabs>
              <w:ind w:left="-163" w:right="-88"/>
              <w:rPr>
                <w:rFonts w:ascii="Arial" w:hAnsi="Arial" w:cs="Arial"/>
                <w:sz w:val="20"/>
                <w:szCs w:val="20"/>
              </w:rPr>
            </w:pPr>
          </w:p>
        </w:tc>
      </w:tr>
      <w:tr w:rsidR="00205A4E" w:rsidRPr="00AC2426">
        <w:trPr>
          <w:trHeight w:val="255"/>
        </w:trPr>
        <w:tc>
          <w:tcPr>
            <w:tcW w:w="4555" w:type="dxa"/>
            <w:tcBorders>
              <w:top w:val="nil"/>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Contributed capital</w:t>
            </w:r>
          </w:p>
        </w:tc>
        <w:tc>
          <w:tcPr>
            <w:tcW w:w="1315" w:type="dxa"/>
            <w:tcBorders>
              <w:top w:val="nil"/>
              <w:left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4,878.6</w:t>
            </w: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Retained earnings</w:t>
            </w:r>
          </w:p>
        </w:tc>
        <w:tc>
          <w:tcPr>
            <w:tcW w:w="1315" w:type="dxa"/>
            <w:tcBorders>
              <w:top w:val="nil"/>
              <w:left w:val="nil"/>
              <w:right w:val="nil"/>
            </w:tcBorders>
            <w:noWrap/>
          </w:tcPr>
          <w:p w:rsidR="00205A4E"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3,484.9</w:t>
            </w:r>
          </w:p>
        </w:tc>
      </w:tr>
      <w:tr w:rsidR="00205A4E" w:rsidRPr="00AC2426">
        <w:trPr>
          <w:trHeight w:val="255"/>
        </w:trPr>
        <w:tc>
          <w:tcPr>
            <w:tcW w:w="4555" w:type="dxa"/>
            <w:tcBorders>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Other equity</w:t>
            </w:r>
          </w:p>
        </w:tc>
        <w:tc>
          <w:tcPr>
            <w:tcW w:w="1315" w:type="dxa"/>
            <w:tcBorders>
              <w:left w:val="nil"/>
              <w:bottom w:val="single" w:sz="4" w:space="0" w:color="auto"/>
              <w:right w:val="nil"/>
            </w:tcBorders>
            <w:noWrap/>
          </w:tcPr>
          <w:p w:rsidR="00AE0AB7" w:rsidRPr="00AC2426" w:rsidRDefault="00AE0AB7" w:rsidP="007B2D42">
            <w:pPr>
              <w:tabs>
                <w:tab w:val="decimal" w:pos="917"/>
              </w:tabs>
              <w:ind w:left="-163" w:right="-88"/>
              <w:rPr>
                <w:rFonts w:ascii="Arial" w:hAnsi="Arial" w:cs="Arial"/>
                <w:sz w:val="20"/>
                <w:szCs w:val="20"/>
              </w:rPr>
            </w:pPr>
            <w:r>
              <w:rPr>
                <w:rFonts w:ascii="Arial" w:hAnsi="Arial" w:cs="Arial"/>
                <w:sz w:val="20"/>
                <w:szCs w:val="20"/>
              </w:rPr>
              <w:t>(1,483.0)</w:t>
            </w:r>
          </w:p>
        </w:tc>
      </w:tr>
      <w:tr w:rsidR="00205A4E" w:rsidRPr="00AC2426">
        <w:trPr>
          <w:trHeight w:val="255"/>
        </w:trPr>
        <w:tc>
          <w:tcPr>
            <w:tcW w:w="4555" w:type="dxa"/>
            <w:tcBorders>
              <w:top w:val="nil"/>
              <w:left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Total equity</w:t>
            </w:r>
          </w:p>
        </w:tc>
        <w:tc>
          <w:tcPr>
            <w:tcW w:w="1315" w:type="dxa"/>
            <w:tcBorders>
              <w:top w:val="single" w:sz="4" w:space="0" w:color="auto"/>
              <w:left w:val="nil"/>
              <w:bottom w:val="single" w:sz="4" w:space="0" w:color="auto"/>
              <w:right w:val="nil"/>
            </w:tcBorders>
            <w:noWrap/>
          </w:tcPr>
          <w:p w:rsidR="00205A4E" w:rsidRPr="00AC2426" w:rsidRDefault="006219CE" w:rsidP="007B2D42">
            <w:pPr>
              <w:tabs>
                <w:tab w:val="decimal" w:pos="917"/>
              </w:tabs>
              <w:ind w:left="-163" w:right="-88"/>
              <w:rPr>
                <w:rFonts w:ascii="Arial" w:hAnsi="Arial" w:cs="Arial"/>
                <w:sz w:val="20"/>
                <w:szCs w:val="20"/>
              </w:rPr>
            </w:pPr>
            <w:r>
              <w:rPr>
                <w:rFonts w:ascii="Arial" w:hAnsi="Arial" w:cs="Arial"/>
                <w:sz w:val="20"/>
                <w:szCs w:val="20"/>
              </w:rPr>
              <w:t>6,880.5</w:t>
            </w:r>
          </w:p>
        </w:tc>
      </w:tr>
      <w:tr w:rsidR="00205A4E" w:rsidRPr="00AC2426">
        <w:trPr>
          <w:trHeight w:val="255"/>
        </w:trPr>
        <w:tc>
          <w:tcPr>
            <w:tcW w:w="4555" w:type="dxa"/>
            <w:tcBorders>
              <w:left w:val="nil"/>
              <w:bottom w:val="nil"/>
              <w:right w:val="nil"/>
            </w:tcBorders>
            <w:noWrap/>
          </w:tcPr>
          <w:p w:rsidR="00205A4E" w:rsidRPr="00AC2426" w:rsidRDefault="00205A4E" w:rsidP="00F84508">
            <w:pPr>
              <w:rPr>
                <w:rFonts w:ascii="Arial" w:hAnsi="Arial" w:cs="Arial"/>
                <w:sz w:val="20"/>
                <w:szCs w:val="20"/>
              </w:rPr>
            </w:pPr>
            <w:r w:rsidRPr="00AC2426">
              <w:rPr>
                <w:rFonts w:ascii="Arial" w:hAnsi="Arial" w:cs="Arial"/>
                <w:sz w:val="20"/>
                <w:szCs w:val="20"/>
              </w:rPr>
              <w:t>Total liabilit</w:t>
            </w:r>
            <w:r>
              <w:rPr>
                <w:rFonts w:ascii="Arial" w:hAnsi="Arial" w:cs="Arial"/>
                <w:sz w:val="20"/>
                <w:szCs w:val="20"/>
              </w:rPr>
              <w:t>i</w:t>
            </w:r>
            <w:r w:rsidRPr="00AC2426">
              <w:rPr>
                <w:rFonts w:ascii="Arial" w:hAnsi="Arial" w:cs="Arial"/>
                <w:sz w:val="20"/>
                <w:szCs w:val="20"/>
              </w:rPr>
              <w:t>es and equity</w:t>
            </w:r>
          </w:p>
        </w:tc>
        <w:tc>
          <w:tcPr>
            <w:tcW w:w="1315" w:type="dxa"/>
            <w:tcBorders>
              <w:top w:val="single" w:sz="4" w:space="0" w:color="auto"/>
              <w:left w:val="nil"/>
              <w:bottom w:val="double" w:sz="4" w:space="0" w:color="auto"/>
              <w:right w:val="nil"/>
            </w:tcBorders>
            <w:noWrap/>
          </w:tcPr>
          <w:p w:rsidR="006219CE" w:rsidRPr="00AC2426" w:rsidRDefault="006219CE" w:rsidP="007B2D42">
            <w:pPr>
              <w:tabs>
                <w:tab w:val="decimal" w:pos="917"/>
              </w:tabs>
              <w:ind w:left="-163" w:right="-88"/>
              <w:rPr>
                <w:rFonts w:ascii="Arial" w:hAnsi="Arial" w:cs="Arial"/>
                <w:sz w:val="20"/>
                <w:szCs w:val="20"/>
              </w:rPr>
            </w:pPr>
            <w:r>
              <w:rPr>
                <w:rFonts w:ascii="Arial" w:hAnsi="Arial" w:cs="Arial"/>
                <w:sz w:val="20"/>
                <w:szCs w:val="20"/>
              </w:rPr>
              <w:t>$16,535.1</w:t>
            </w:r>
          </w:p>
        </w:tc>
      </w:tr>
    </w:tbl>
    <w:p w:rsidR="00205A4E" w:rsidRDefault="00205A4E" w:rsidP="006A1F21">
      <w:pPr>
        <w:rPr>
          <w:rFonts w:ascii="Arial" w:hAnsi="Arial" w:cs="Arial"/>
          <w:sz w:val="20"/>
          <w:szCs w:val="20"/>
        </w:rPr>
      </w:pPr>
    </w:p>
    <w:p w:rsidR="00205A4E" w:rsidRDefault="00205A4E" w:rsidP="006A1F21">
      <w:pPr>
        <w:rPr>
          <w:rFonts w:ascii="Arial" w:hAnsi="Arial" w:cs="Arial"/>
          <w:sz w:val="20"/>
          <w:szCs w:val="20"/>
        </w:rPr>
      </w:pPr>
    </w:p>
    <w:p w:rsidR="00205A4E" w:rsidRPr="00C76440" w:rsidRDefault="00205A4E" w:rsidP="00C76440">
      <w:pPr>
        <w:ind w:left="360" w:hanging="360"/>
        <w:rPr>
          <w:rFonts w:ascii="Arial" w:hAnsi="Arial" w:cs="Arial"/>
          <w:b/>
          <w:sz w:val="20"/>
          <w:szCs w:val="20"/>
        </w:rPr>
      </w:pPr>
      <w:r>
        <w:rPr>
          <w:rFonts w:ascii="Arial" w:hAnsi="Arial" w:cs="Arial"/>
          <w:sz w:val="20"/>
          <w:szCs w:val="20"/>
        </w:rPr>
        <w:br w:type="page"/>
      </w:r>
      <w:r w:rsidRPr="00C76440">
        <w:rPr>
          <w:rFonts w:ascii="Arial" w:hAnsi="Arial" w:cs="Arial"/>
          <w:b/>
          <w:sz w:val="20"/>
          <w:szCs w:val="20"/>
        </w:rPr>
        <w:lastRenderedPageBreak/>
        <w:t xml:space="preserve">Topic: Preparing an </w:t>
      </w:r>
      <w:r w:rsidR="00C76440">
        <w:rPr>
          <w:rFonts w:ascii="Arial" w:hAnsi="Arial" w:cs="Arial"/>
          <w:b/>
          <w:sz w:val="20"/>
          <w:szCs w:val="20"/>
        </w:rPr>
        <w:t>I</w:t>
      </w:r>
      <w:r w:rsidRPr="00C76440">
        <w:rPr>
          <w:rFonts w:ascii="Arial" w:hAnsi="Arial" w:cs="Arial"/>
          <w:b/>
          <w:sz w:val="20"/>
          <w:szCs w:val="20"/>
        </w:rPr>
        <w:t xml:space="preserve">ncome </w:t>
      </w:r>
      <w:r w:rsidR="00C76440">
        <w:rPr>
          <w:rFonts w:ascii="Arial" w:hAnsi="Arial" w:cs="Arial"/>
          <w:b/>
          <w:sz w:val="20"/>
          <w:szCs w:val="20"/>
        </w:rPr>
        <w:t>S</w:t>
      </w:r>
      <w:r w:rsidRPr="00C76440">
        <w:rPr>
          <w:rFonts w:ascii="Arial" w:hAnsi="Arial" w:cs="Arial"/>
          <w:b/>
          <w:sz w:val="20"/>
          <w:szCs w:val="20"/>
        </w:rPr>
        <w:t xml:space="preserve">tatement from a </w:t>
      </w:r>
      <w:r w:rsidR="00C76440">
        <w:rPr>
          <w:rFonts w:ascii="Arial" w:hAnsi="Arial" w:cs="Arial"/>
          <w:b/>
          <w:sz w:val="20"/>
          <w:szCs w:val="20"/>
        </w:rPr>
        <w:t>L</w:t>
      </w:r>
      <w:r w:rsidRPr="00C76440">
        <w:rPr>
          <w:rFonts w:ascii="Arial" w:hAnsi="Arial" w:cs="Arial"/>
          <w:b/>
          <w:sz w:val="20"/>
          <w:szCs w:val="20"/>
        </w:rPr>
        <w:t xml:space="preserve">ist of </w:t>
      </w:r>
      <w:r w:rsidR="00C76440">
        <w:rPr>
          <w:rFonts w:ascii="Arial" w:hAnsi="Arial" w:cs="Arial"/>
          <w:b/>
          <w:sz w:val="20"/>
          <w:szCs w:val="20"/>
        </w:rPr>
        <w:t>A</w:t>
      </w:r>
      <w:r w:rsidRPr="00C76440">
        <w:rPr>
          <w:rFonts w:ascii="Arial" w:hAnsi="Arial" w:cs="Arial"/>
          <w:b/>
          <w:sz w:val="20"/>
          <w:szCs w:val="20"/>
        </w:rPr>
        <w:t>ccounts</w:t>
      </w:r>
    </w:p>
    <w:p w:rsidR="00205A4E" w:rsidRPr="00C76440" w:rsidRDefault="00205A4E" w:rsidP="00C76440">
      <w:pPr>
        <w:ind w:left="360" w:hanging="360"/>
        <w:rPr>
          <w:rFonts w:ascii="Arial" w:hAnsi="Arial" w:cs="Arial"/>
          <w:b/>
          <w:sz w:val="20"/>
          <w:szCs w:val="20"/>
        </w:rPr>
      </w:pPr>
      <w:r w:rsidRPr="00C76440">
        <w:rPr>
          <w:rFonts w:ascii="Arial" w:hAnsi="Arial" w:cs="Arial"/>
          <w:b/>
          <w:sz w:val="20"/>
          <w:szCs w:val="20"/>
        </w:rPr>
        <w:t>LO: 1</w:t>
      </w:r>
    </w:p>
    <w:p w:rsidR="00205A4E" w:rsidRPr="004E0A27" w:rsidRDefault="00205A4E" w:rsidP="00C76440">
      <w:pPr>
        <w:ind w:left="360" w:hanging="360"/>
        <w:rPr>
          <w:rFonts w:ascii="Arial" w:hAnsi="Arial" w:cs="Arial"/>
          <w:sz w:val="20"/>
          <w:szCs w:val="20"/>
        </w:rPr>
      </w:pPr>
      <w:r w:rsidRPr="00C76440">
        <w:rPr>
          <w:rFonts w:ascii="Arial" w:hAnsi="Arial" w:cs="Arial"/>
          <w:b/>
          <w:sz w:val="20"/>
          <w:szCs w:val="20"/>
        </w:rPr>
        <w:t>4.</w:t>
      </w:r>
      <w:r>
        <w:rPr>
          <w:rFonts w:ascii="Arial" w:hAnsi="Arial" w:cs="Arial"/>
          <w:sz w:val="20"/>
          <w:szCs w:val="20"/>
        </w:rPr>
        <w:t xml:space="preserve"> </w:t>
      </w:r>
      <w:r w:rsidR="00C76440">
        <w:rPr>
          <w:rFonts w:ascii="Arial" w:hAnsi="Arial" w:cs="Arial"/>
          <w:sz w:val="20"/>
          <w:szCs w:val="20"/>
        </w:rPr>
        <w:tab/>
      </w:r>
      <w:r>
        <w:rPr>
          <w:rFonts w:ascii="Arial" w:hAnsi="Arial" w:cs="Arial"/>
          <w:sz w:val="20"/>
          <w:szCs w:val="20"/>
        </w:rPr>
        <w:t>Use the</w:t>
      </w:r>
      <w:r w:rsidRPr="004E0A27">
        <w:rPr>
          <w:rFonts w:ascii="Arial" w:hAnsi="Arial" w:cs="Arial"/>
          <w:sz w:val="20"/>
          <w:szCs w:val="20"/>
        </w:rPr>
        <w:t xml:space="preserve"> accounts </w:t>
      </w:r>
      <w:r>
        <w:rPr>
          <w:rFonts w:ascii="Arial" w:hAnsi="Arial" w:cs="Arial"/>
          <w:sz w:val="20"/>
          <w:szCs w:val="20"/>
        </w:rPr>
        <w:t xml:space="preserve">below </w:t>
      </w:r>
      <w:r w:rsidRPr="004E0A27">
        <w:rPr>
          <w:rFonts w:ascii="Arial" w:hAnsi="Arial" w:cs="Arial"/>
          <w:sz w:val="20"/>
          <w:szCs w:val="20"/>
        </w:rPr>
        <w:t xml:space="preserve">for </w:t>
      </w:r>
      <w:r w:rsidR="00106998">
        <w:rPr>
          <w:rFonts w:ascii="Arial" w:hAnsi="Arial" w:cs="Arial"/>
          <w:sz w:val="20"/>
          <w:szCs w:val="20"/>
        </w:rPr>
        <w:t xml:space="preserve">Stanley </w:t>
      </w:r>
      <w:r>
        <w:rPr>
          <w:rFonts w:ascii="Arial" w:hAnsi="Arial" w:cs="Arial"/>
          <w:sz w:val="20"/>
          <w:szCs w:val="20"/>
        </w:rPr>
        <w:t xml:space="preserve">Black and Decker to prepare an income statement for </w:t>
      </w:r>
      <w:r w:rsidR="00A24CDB">
        <w:rPr>
          <w:rFonts w:ascii="Arial" w:hAnsi="Arial" w:cs="Arial"/>
          <w:sz w:val="20"/>
          <w:szCs w:val="20"/>
        </w:rPr>
        <w:t xml:space="preserve">the year ended December </w:t>
      </w:r>
      <w:r w:rsidR="00106998">
        <w:rPr>
          <w:rFonts w:ascii="Arial" w:hAnsi="Arial" w:cs="Arial"/>
          <w:sz w:val="20"/>
          <w:szCs w:val="20"/>
        </w:rPr>
        <w:t>28</w:t>
      </w:r>
      <w:r w:rsidR="00A24CDB">
        <w:rPr>
          <w:rFonts w:ascii="Arial" w:hAnsi="Arial" w:cs="Arial"/>
          <w:sz w:val="20"/>
          <w:szCs w:val="20"/>
        </w:rPr>
        <w:t>, 20</w:t>
      </w:r>
      <w:r w:rsidR="00106998">
        <w:rPr>
          <w:rFonts w:ascii="Arial" w:hAnsi="Arial" w:cs="Arial"/>
          <w:sz w:val="20"/>
          <w:szCs w:val="20"/>
        </w:rPr>
        <w:t>13</w:t>
      </w:r>
      <w:r>
        <w:rPr>
          <w:rFonts w:ascii="Arial" w:hAnsi="Arial" w:cs="Arial"/>
          <w:sz w:val="20"/>
          <w:szCs w:val="20"/>
        </w:rPr>
        <w:t>. ($ millions)</w:t>
      </w:r>
    </w:p>
    <w:p w:rsidR="00205A4E" w:rsidRDefault="00205A4E" w:rsidP="00760366">
      <w:pPr>
        <w:rPr>
          <w:rFonts w:ascii="Arial" w:hAnsi="Arial" w:cs="Arial"/>
          <w:sz w:val="20"/>
          <w:szCs w:val="20"/>
        </w:rPr>
      </w:pPr>
    </w:p>
    <w:tbl>
      <w:tblPr>
        <w:tblW w:w="6318" w:type="dxa"/>
        <w:jc w:val="center"/>
        <w:tblLayout w:type="fixed"/>
        <w:tblLook w:val="0000" w:firstRow="0" w:lastRow="0" w:firstColumn="0" w:lastColumn="0" w:noHBand="0" w:noVBand="0"/>
      </w:tblPr>
      <w:tblGrid>
        <w:gridCol w:w="4608"/>
        <w:gridCol w:w="1710"/>
      </w:tblGrid>
      <w:tr w:rsidR="00205A4E" w:rsidTr="004E72E5">
        <w:trPr>
          <w:trHeight w:val="255"/>
          <w:jc w:val="center"/>
        </w:trPr>
        <w:tc>
          <w:tcPr>
            <w:tcW w:w="4608" w:type="dxa"/>
            <w:tcBorders>
              <w:top w:val="nil"/>
              <w:left w:val="nil"/>
              <w:bottom w:val="nil"/>
              <w:right w:val="nil"/>
            </w:tcBorders>
            <w:noWrap/>
            <w:vAlign w:val="bottom"/>
          </w:tcPr>
          <w:p w:rsidR="00205A4E" w:rsidRDefault="00205A4E" w:rsidP="002A404E">
            <w:pPr>
              <w:rPr>
                <w:rFonts w:ascii="Arial" w:hAnsi="Arial" w:cs="Arial"/>
                <w:sz w:val="20"/>
                <w:szCs w:val="20"/>
              </w:rPr>
            </w:pPr>
            <w:r>
              <w:rPr>
                <w:rFonts w:ascii="Arial" w:hAnsi="Arial" w:cs="Arial"/>
                <w:sz w:val="20"/>
                <w:szCs w:val="20"/>
              </w:rPr>
              <w:t>Cost of goods sold</w:t>
            </w:r>
          </w:p>
        </w:tc>
        <w:tc>
          <w:tcPr>
            <w:tcW w:w="1710" w:type="dxa"/>
            <w:tcBorders>
              <w:top w:val="nil"/>
              <w:left w:val="nil"/>
              <w:bottom w:val="nil"/>
              <w:right w:val="nil"/>
            </w:tcBorders>
            <w:noWrap/>
            <w:vAlign w:val="bottom"/>
          </w:tcPr>
          <w:p w:rsidR="00DE0395" w:rsidRDefault="00DE0395" w:rsidP="004E72E5">
            <w:pPr>
              <w:tabs>
                <w:tab w:val="decimal" w:pos="1143"/>
              </w:tabs>
              <w:rPr>
                <w:rFonts w:ascii="Arial" w:hAnsi="Arial" w:cs="Arial"/>
                <w:sz w:val="20"/>
                <w:szCs w:val="20"/>
              </w:rPr>
            </w:pPr>
            <w:r>
              <w:rPr>
                <w:rFonts w:ascii="Arial" w:hAnsi="Arial" w:cs="Arial"/>
                <w:sz w:val="20"/>
                <w:szCs w:val="20"/>
              </w:rPr>
              <w:t>$7,068.3</w:t>
            </w:r>
          </w:p>
        </w:tc>
      </w:tr>
      <w:tr w:rsidR="00205A4E" w:rsidTr="004E72E5">
        <w:trPr>
          <w:trHeight w:val="255"/>
          <w:jc w:val="center"/>
        </w:trPr>
        <w:tc>
          <w:tcPr>
            <w:tcW w:w="4608" w:type="dxa"/>
            <w:tcBorders>
              <w:top w:val="nil"/>
              <w:left w:val="nil"/>
              <w:bottom w:val="nil"/>
              <w:right w:val="nil"/>
            </w:tcBorders>
            <w:noWrap/>
            <w:vAlign w:val="bottom"/>
          </w:tcPr>
          <w:p w:rsidR="00205A4E" w:rsidRDefault="00205A4E" w:rsidP="00F84508">
            <w:pPr>
              <w:rPr>
                <w:rFonts w:ascii="Arial" w:hAnsi="Arial" w:cs="Arial"/>
                <w:sz w:val="20"/>
                <w:szCs w:val="20"/>
              </w:rPr>
            </w:pPr>
            <w:r>
              <w:rPr>
                <w:rFonts w:ascii="Arial" w:hAnsi="Arial" w:cs="Arial"/>
                <w:sz w:val="20"/>
                <w:szCs w:val="20"/>
              </w:rPr>
              <w:t>Sales</w:t>
            </w:r>
          </w:p>
        </w:tc>
        <w:tc>
          <w:tcPr>
            <w:tcW w:w="1710" w:type="dxa"/>
            <w:tcBorders>
              <w:top w:val="nil"/>
              <w:left w:val="nil"/>
              <w:bottom w:val="nil"/>
              <w:right w:val="nil"/>
            </w:tcBorders>
            <w:noWrap/>
            <w:vAlign w:val="bottom"/>
          </w:tcPr>
          <w:p w:rsidR="00DE0395" w:rsidRDefault="00DE0395" w:rsidP="004E72E5">
            <w:pPr>
              <w:tabs>
                <w:tab w:val="decimal" w:pos="1143"/>
              </w:tabs>
              <w:rPr>
                <w:rFonts w:ascii="Arial" w:hAnsi="Arial" w:cs="Arial"/>
                <w:sz w:val="20"/>
                <w:szCs w:val="20"/>
              </w:rPr>
            </w:pPr>
            <w:r>
              <w:rPr>
                <w:rFonts w:ascii="Arial" w:hAnsi="Arial" w:cs="Arial"/>
                <w:sz w:val="20"/>
                <w:szCs w:val="20"/>
              </w:rPr>
              <w:t>11,001.2</w:t>
            </w:r>
          </w:p>
        </w:tc>
      </w:tr>
      <w:tr w:rsidR="00205A4E" w:rsidTr="004E72E5">
        <w:trPr>
          <w:trHeight w:val="255"/>
          <w:jc w:val="center"/>
        </w:trPr>
        <w:tc>
          <w:tcPr>
            <w:tcW w:w="4608" w:type="dxa"/>
            <w:tcBorders>
              <w:top w:val="nil"/>
              <w:left w:val="nil"/>
              <w:bottom w:val="nil"/>
              <w:right w:val="nil"/>
            </w:tcBorders>
            <w:noWrap/>
            <w:vAlign w:val="bottom"/>
          </w:tcPr>
          <w:p w:rsidR="00205A4E" w:rsidRDefault="00205A4E" w:rsidP="00646988">
            <w:pPr>
              <w:rPr>
                <w:rFonts w:ascii="Arial" w:hAnsi="Arial" w:cs="Arial"/>
                <w:sz w:val="20"/>
                <w:szCs w:val="20"/>
              </w:rPr>
            </w:pPr>
            <w:r>
              <w:rPr>
                <w:rFonts w:ascii="Arial" w:hAnsi="Arial" w:cs="Arial"/>
                <w:sz w:val="20"/>
                <w:szCs w:val="20"/>
              </w:rPr>
              <w:t>Other operating expenses</w:t>
            </w:r>
          </w:p>
        </w:tc>
        <w:tc>
          <w:tcPr>
            <w:tcW w:w="1710" w:type="dxa"/>
            <w:tcBorders>
              <w:top w:val="nil"/>
              <w:left w:val="nil"/>
              <w:bottom w:val="nil"/>
              <w:right w:val="nil"/>
            </w:tcBorders>
            <w:noWrap/>
            <w:vAlign w:val="bottom"/>
          </w:tcPr>
          <w:p w:rsidR="00DE0395" w:rsidRDefault="00617B34" w:rsidP="004E72E5">
            <w:pPr>
              <w:tabs>
                <w:tab w:val="decimal" w:pos="1143"/>
              </w:tabs>
              <w:rPr>
                <w:rFonts w:ascii="Arial" w:hAnsi="Arial" w:cs="Arial"/>
                <w:sz w:val="20"/>
                <w:szCs w:val="20"/>
              </w:rPr>
            </w:pPr>
            <w:r>
              <w:rPr>
                <w:rFonts w:ascii="Arial" w:hAnsi="Arial" w:cs="Arial"/>
                <w:sz w:val="20"/>
                <w:szCs w:val="20"/>
              </w:rPr>
              <w:t>497.8</w:t>
            </w:r>
          </w:p>
        </w:tc>
      </w:tr>
      <w:tr w:rsidR="00205A4E" w:rsidTr="004E72E5">
        <w:trPr>
          <w:trHeight w:val="255"/>
          <w:jc w:val="center"/>
        </w:trPr>
        <w:tc>
          <w:tcPr>
            <w:tcW w:w="4608" w:type="dxa"/>
            <w:tcBorders>
              <w:top w:val="nil"/>
              <w:left w:val="nil"/>
              <w:bottom w:val="nil"/>
              <w:right w:val="nil"/>
            </w:tcBorders>
            <w:noWrap/>
            <w:vAlign w:val="bottom"/>
          </w:tcPr>
          <w:p w:rsidR="00205A4E" w:rsidRDefault="00205A4E" w:rsidP="00646988">
            <w:pPr>
              <w:rPr>
                <w:rFonts w:ascii="Arial" w:hAnsi="Arial" w:cs="Arial"/>
                <w:sz w:val="20"/>
                <w:szCs w:val="20"/>
              </w:rPr>
            </w:pPr>
            <w:r>
              <w:rPr>
                <w:rFonts w:ascii="Arial" w:hAnsi="Arial" w:cs="Arial"/>
                <w:sz w:val="20"/>
                <w:szCs w:val="20"/>
              </w:rPr>
              <w:t>Selling, general and administrative expenses</w:t>
            </w:r>
          </w:p>
        </w:tc>
        <w:tc>
          <w:tcPr>
            <w:tcW w:w="1710" w:type="dxa"/>
            <w:tcBorders>
              <w:top w:val="nil"/>
              <w:left w:val="nil"/>
              <w:bottom w:val="nil"/>
              <w:right w:val="nil"/>
            </w:tcBorders>
            <w:noWrap/>
            <w:vAlign w:val="bottom"/>
          </w:tcPr>
          <w:p w:rsidR="009744F0" w:rsidRDefault="009744F0" w:rsidP="004E72E5">
            <w:pPr>
              <w:tabs>
                <w:tab w:val="decimal" w:pos="1143"/>
              </w:tabs>
              <w:rPr>
                <w:rFonts w:ascii="Arial" w:hAnsi="Arial" w:cs="Arial"/>
                <w:sz w:val="20"/>
                <w:szCs w:val="20"/>
              </w:rPr>
            </w:pPr>
            <w:r>
              <w:rPr>
                <w:rFonts w:ascii="Arial" w:hAnsi="Arial" w:cs="Arial"/>
                <w:sz w:val="20"/>
                <w:szCs w:val="20"/>
              </w:rPr>
              <w:t>2,700.9</w:t>
            </w:r>
          </w:p>
        </w:tc>
      </w:tr>
      <w:tr w:rsidR="00205A4E" w:rsidTr="004E72E5">
        <w:trPr>
          <w:trHeight w:val="255"/>
          <w:jc w:val="center"/>
        </w:trPr>
        <w:tc>
          <w:tcPr>
            <w:tcW w:w="4608" w:type="dxa"/>
            <w:tcBorders>
              <w:top w:val="nil"/>
              <w:left w:val="nil"/>
              <w:bottom w:val="nil"/>
              <w:right w:val="nil"/>
            </w:tcBorders>
            <w:noWrap/>
            <w:vAlign w:val="bottom"/>
          </w:tcPr>
          <w:p w:rsidR="00205A4E" w:rsidRDefault="00205A4E" w:rsidP="00646988">
            <w:pPr>
              <w:rPr>
                <w:rFonts w:ascii="Arial" w:hAnsi="Arial" w:cs="Arial"/>
                <w:sz w:val="20"/>
                <w:szCs w:val="20"/>
              </w:rPr>
            </w:pPr>
            <w:r>
              <w:rPr>
                <w:rFonts w:ascii="Arial" w:hAnsi="Arial" w:cs="Arial"/>
                <w:sz w:val="20"/>
                <w:szCs w:val="20"/>
              </w:rPr>
              <w:t>Income tax expense</w:t>
            </w:r>
          </w:p>
        </w:tc>
        <w:tc>
          <w:tcPr>
            <w:tcW w:w="1710" w:type="dxa"/>
            <w:tcBorders>
              <w:top w:val="nil"/>
              <w:left w:val="nil"/>
              <w:bottom w:val="nil"/>
              <w:right w:val="nil"/>
            </w:tcBorders>
            <w:noWrap/>
            <w:vAlign w:val="bottom"/>
          </w:tcPr>
          <w:p w:rsidR="009744F0" w:rsidRDefault="009744F0" w:rsidP="004E72E5">
            <w:pPr>
              <w:tabs>
                <w:tab w:val="decimal" w:pos="1143"/>
              </w:tabs>
              <w:rPr>
                <w:rFonts w:ascii="Arial" w:hAnsi="Arial" w:cs="Arial"/>
                <w:sz w:val="20"/>
                <w:szCs w:val="20"/>
              </w:rPr>
            </w:pPr>
            <w:r>
              <w:rPr>
                <w:rFonts w:ascii="Arial" w:hAnsi="Arial" w:cs="Arial"/>
                <w:sz w:val="20"/>
                <w:szCs w:val="20"/>
              </w:rPr>
              <w:t>69.3</w:t>
            </w:r>
          </w:p>
        </w:tc>
      </w:tr>
      <w:tr w:rsidR="00205A4E" w:rsidTr="004E72E5">
        <w:trPr>
          <w:trHeight w:val="255"/>
          <w:jc w:val="center"/>
        </w:trPr>
        <w:tc>
          <w:tcPr>
            <w:tcW w:w="4608" w:type="dxa"/>
            <w:tcBorders>
              <w:top w:val="nil"/>
              <w:left w:val="nil"/>
              <w:bottom w:val="nil"/>
              <w:right w:val="nil"/>
            </w:tcBorders>
            <w:noWrap/>
            <w:vAlign w:val="bottom"/>
          </w:tcPr>
          <w:p w:rsidR="00205A4E" w:rsidRDefault="00205A4E" w:rsidP="00951C90">
            <w:pPr>
              <w:rPr>
                <w:rFonts w:ascii="Arial" w:hAnsi="Arial" w:cs="Arial"/>
                <w:sz w:val="20"/>
                <w:szCs w:val="20"/>
              </w:rPr>
            </w:pPr>
            <w:r>
              <w:rPr>
                <w:rFonts w:ascii="Arial" w:hAnsi="Arial" w:cs="Arial"/>
                <w:sz w:val="20"/>
                <w:szCs w:val="20"/>
              </w:rPr>
              <w:t>Interest and other nonoperating expenses</w:t>
            </w:r>
            <w:r w:rsidR="009744F0">
              <w:rPr>
                <w:rFonts w:ascii="Arial" w:hAnsi="Arial" w:cs="Arial"/>
                <w:sz w:val="20"/>
                <w:szCs w:val="20"/>
              </w:rPr>
              <w:t>,</w:t>
            </w:r>
            <w:r w:rsidR="00114A23">
              <w:rPr>
                <w:rFonts w:ascii="Arial" w:hAnsi="Arial" w:cs="Arial"/>
                <w:sz w:val="20"/>
                <w:szCs w:val="20"/>
              </w:rPr>
              <w:t xml:space="preserve"> </w:t>
            </w:r>
            <w:r w:rsidR="009744F0">
              <w:rPr>
                <w:rFonts w:ascii="Arial" w:hAnsi="Arial" w:cs="Arial"/>
                <w:sz w:val="20"/>
                <w:szCs w:val="20"/>
              </w:rPr>
              <w:t>net</w:t>
            </w:r>
          </w:p>
        </w:tc>
        <w:tc>
          <w:tcPr>
            <w:tcW w:w="1710" w:type="dxa"/>
            <w:tcBorders>
              <w:top w:val="nil"/>
              <w:left w:val="nil"/>
              <w:bottom w:val="nil"/>
              <w:right w:val="nil"/>
            </w:tcBorders>
            <w:noWrap/>
            <w:vAlign w:val="bottom"/>
          </w:tcPr>
          <w:p w:rsidR="009744F0" w:rsidRDefault="00617B34" w:rsidP="004E72E5">
            <w:pPr>
              <w:tabs>
                <w:tab w:val="decimal" w:pos="1143"/>
              </w:tabs>
              <w:rPr>
                <w:rFonts w:ascii="Arial" w:hAnsi="Arial" w:cs="Arial"/>
                <w:sz w:val="20"/>
                <w:szCs w:val="20"/>
              </w:rPr>
            </w:pPr>
            <w:r>
              <w:rPr>
                <w:rFonts w:ascii="Arial" w:hAnsi="Arial" w:cs="Arial"/>
                <w:sz w:val="20"/>
                <w:szCs w:val="20"/>
              </w:rPr>
              <w:t>147.6</w:t>
            </w:r>
          </w:p>
        </w:tc>
      </w:tr>
      <w:tr w:rsidR="009744F0" w:rsidTr="004E72E5">
        <w:trPr>
          <w:trHeight w:val="255"/>
          <w:jc w:val="center"/>
        </w:trPr>
        <w:tc>
          <w:tcPr>
            <w:tcW w:w="4608" w:type="dxa"/>
            <w:tcBorders>
              <w:top w:val="nil"/>
              <w:left w:val="nil"/>
              <w:bottom w:val="nil"/>
              <w:right w:val="nil"/>
            </w:tcBorders>
            <w:noWrap/>
            <w:vAlign w:val="bottom"/>
          </w:tcPr>
          <w:p w:rsidR="009744F0" w:rsidRDefault="009744F0" w:rsidP="00951C90">
            <w:pPr>
              <w:rPr>
                <w:rFonts w:ascii="Arial" w:hAnsi="Arial" w:cs="Arial"/>
                <w:sz w:val="20"/>
                <w:szCs w:val="20"/>
              </w:rPr>
            </w:pPr>
            <w:r>
              <w:rPr>
                <w:rFonts w:ascii="Arial" w:hAnsi="Arial" w:cs="Arial"/>
                <w:sz w:val="20"/>
                <w:szCs w:val="20"/>
              </w:rPr>
              <w:t>Net (loss) earnings from discontinued operations</w:t>
            </w:r>
          </w:p>
        </w:tc>
        <w:tc>
          <w:tcPr>
            <w:tcW w:w="1710" w:type="dxa"/>
            <w:tcBorders>
              <w:top w:val="nil"/>
              <w:left w:val="nil"/>
              <w:bottom w:val="nil"/>
              <w:right w:val="nil"/>
            </w:tcBorders>
            <w:noWrap/>
            <w:vAlign w:val="bottom"/>
          </w:tcPr>
          <w:p w:rsidR="009744F0" w:rsidDel="00DE0395" w:rsidRDefault="009744F0" w:rsidP="004E72E5">
            <w:pPr>
              <w:tabs>
                <w:tab w:val="decimal" w:pos="1143"/>
              </w:tabs>
              <w:rPr>
                <w:rFonts w:ascii="Arial" w:hAnsi="Arial" w:cs="Arial"/>
                <w:sz w:val="20"/>
                <w:szCs w:val="20"/>
              </w:rPr>
            </w:pPr>
            <w:r>
              <w:rPr>
                <w:rFonts w:ascii="Arial" w:hAnsi="Arial" w:cs="Arial"/>
                <w:sz w:val="20"/>
                <w:szCs w:val="20"/>
              </w:rPr>
              <w:t>(28.0)</w:t>
            </w:r>
          </w:p>
        </w:tc>
      </w:tr>
      <w:tr w:rsidR="00617B34" w:rsidTr="004E72E5">
        <w:trPr>
          <w:trHeight w:val="255"/>
          <w:jc w:val="center"/>
        </w:trPr>
        <w:tc>
          <w:tcPr>
            <w:tcW w:w="4608" w:type="dxa"/>
            <w:tcBorders>
              <w:top w:val="nil"/>
              <w:left w:val="nil"/>
              <w:bottom w:val="nil"/>
              <w:right w:val="nil"/>
            </w:tcBorders>
            <w:noWrap/>
            <w:vAlign w:val="bottom"/>
          </w:tcPr>
          <w:p w:rsidR="00617B34" w:rsidRDefault="00617B34" w:rsidP="00951C90">
            <w:pPr>
              <w:rPr>
                <w:rFonts w:ascii="Arial" w:hAnsi="Arial" w:cs="Arial"/>
                <w:sz w:val="20"/>
                <w:szCs w:val="20"/>
              </w:rPr>
            </w:pPr>
            <w:r>
              <w:rPr>
                <w:rFonts w:ascii="Arial" w:hAnsi="Arial" w:cs="Arial"/>
                <w:sz w:val="20"/>
                <w:szCs w:val="20"/>
              </w:rPr>
              <w:t>Net (loss) attributable to noncontrolling interests</w:t>
            </w:r>
          </w:p>
        </w:tc>
        <w:tc>
          <w:tcPr>
            <w:tcW w:w="1710" w:type="dxa"/>
            <w:tcBorders>
              <w:top w:val="nil"/>
              <w:left w:val="nil"/>
              <w:bottom w:val="nil"/>
              <w:right w:val="nil"/>
            </w:tcBorders>
            <w:noWrap/>
            <w:vAlign w:val="bottom"/>
          </w:tcPr>
          <w:p w:rsidR="00617B34" w:rsidRDefault="00617B34" w:rsidP="004E72E5">
            <w:pPr>
              <w:tabs>
                <w:tab w:val="decimal" w:pos="1143"/>
              </w:tabs>
              <w:rPr>
                <w:rFonts w:ascii="Arial" w:hAnsi="Arial" w:cs="Arial"/>
                <w:sz w:val="20"/>
                <w:szCs w:val="20"/>
              </w:rPr>
            </w:pPr>
            <w:r>
              <w:rPr>
                <w:rFonts w:ascii="Arial" w:hAnsi="Arial" w:cs="Arial"/>
                <w:sz w:val="20"/>
                <w:szCs w:val="20"/>
              </w:rPr>
              <w:t>(1.0)</w:t>
            </w:r>
          </w:p>
        </w:tc>
      </w:tr>
    </w:tbl>
    <w:p w:rsidR="00205A4E" w:rsidRDefault="00205A4E" w:rsidP="00760366">
      <w:pPr>
        <w:rPr>
          <w:rFonts w:ascii="Arial" w:hAnsi="Arial" w:cs="Arial"/>
          <w:sz w:val="20"/>
          <w:szCs w:val="20"/>
        </w:rPr>
      </w:pPr>
    </w:p>
    <w:p w:rsidR="00205A4E" w:rsidRDefault="00A64634" w:rsidP="00C76440">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tbl>
      <w:tblPr>
        <w:tblW w:w="5870" w:type="dxa"/>
        <w:tblInd w:w="468" w:type="dxa"/>
        <w:tblLayout w:type="fixed"/>
        <w:tblLook w:val="0000" w:firstRow="0" w:lastRow="0" w:firstColumn="0" w:lastColumn="0" w:noHBand="0" w:noVBand="0"/>
      </w:tblPr>
      <w:tblGrid>
        <w:gridCol w:w="4555"/>
        <w:gridCol w:w="1315"/>
      </w:tblGrid>
      <w:tr w:rsidR="00205A4E" w:rsidRPr="00AA2EFF" w:rsidTr="004E72E5">
        <w:trPr>
          <w:trHeight w:val="255"/>
        </w:trPr>
        <w:tc>
          <w:tcPr>
            <w:tcW w:w="5870" w:type="dxa"/>
            <w:gridSpan w:val="2"/>
            <w:tcBorders>
              <w:top w:val="single" w:sz="4" w:space="0" w:color="auto"/>
              <w:left w:val="nil"/>
              <w:bottom w:val="single" w:sz="4" w:space="0" w:color="auto"/>
              <w:right w:val="nil"/>
            </w:tcBorders>
            <w:shd w:val="clear" w:color="auto" w:fill="DAEEF3" w:themeFill="accent5" w:themeFillTint="33"/>
            <w:noWrap/>
            <w:vAlign w:val="bottom"/>
          </w:tcPr>
          <w:p w:rsidR="00205A4E" w:rsidRPr="00C37815" w:rsidRDefault="00DE0395" w:rsidP="004E72E5">
            <w:pPr>
              <w:shd w:val="clear" w:color="auto" w:fill="DAEEF3" w:themeFill="accent5" w:themeFillTint="33"/>
              <w:jc w:val="center"/>
              <w:rPr>
                <w:rFonts w:ascii="Arial" w:hAnsi="Arial" w:cs="Arial"/>
                <w:b/>
                <w:sz w:val="20"/>
                <w:szCs w:val="20"/>
              </w:rPr>
            </w:pPr>
            <w:r>
              <w:rPr>
                <w:rFonts w:ascii="Arial" w:hAnsi="Arial" w:cs="Arial"/>
                <w:b/>
                <w:sz w:val="20"/>
                <w:szCs w:val="20"/>
              </w:rPr>
              <w:t xml:space="preserve">Stanley </w:t>
            </w:r>
            <w:r w:rsidR="00205A4E" w:rsidRPr="00C37815">
              <w:rPr>
                <w:rFonts w:ascii="Arial" w:hAnsi="Arial" w:cs="Arial"/>
                <w:b/>
                <w:sz w:val="20"/>
                <w:szCs w:val="20"/>
              </w:rPr>
              <w:t>Black and Decker</w:t>
            </w:r>
          </w:p>
          <w:p w:rsidR="00205A4E" w:rsidRPr="00C37815" w:rsidRDefault="00205A4E" w:rsidP="004E72E5">
            <w:pPr>
              <w:shd w:val="clear" w:color="auto" w:fill="DAEEF3" w:themeFill="accent5" w:themeFillTint="33"/>
              <w:jc w:val="center"/>
              <w:rPr>
                <w:rFonts w:ascii="Arial" w:hAnsi="Arial" w:cs="Arial"/>
                <w:b/>
                <w:sz w:val="20"/>
                <w:szCs w:val="20"/>
              </w:rPr>
            </w:pPr>
            <w:r w:rsidRPr="00C37815">
              <w:rPr>
                <w:rFonts w:ascii="Arial" w:hAnsi="Arial" w:cs="Arial"/>
                <w:b/>
                <w:sz w:val="20"/>
                <w:szCs w:val="20"/>
              </w:rPr>
              <w:t>Income Statement</w:t>
            </w:r>
          </w:p>
          <w:p w:rsidR="00205A4E" w:rsidRDefault="00205A4E" w:rsidP="004E72E5">
            <w:pPr>
              <w:shd w:val="clear" w:color="auto" w:fill="DAEEF3" w:themeFill="accent5" w:themeFillTint="33"/>
              <w:jc w:val="center"/>
              <w:rPr>
                <w:rFonts w:ascii="Arial" w:hAnsi="Arial" w:cs="Arial"/>
                <w:b/>
                <w:sz w:val="20"/>
                <w:szCs w:val="20"/>
              </w:rPr>
            </w:pPr>
            <w:r w:rsidRPr="00C37815">
              <w:rPr>
                <w:rFonts w:ascii="Arial" w:hAnsi="Arial" w:cs="Arial"/>
                <w:b/>
                <w:sz w:val="20"/>
                <w:szCs w:val="20"/>
              </w:rPr>
              <w:t>For the year ended</w:t>
            </w:r>
            <w:r w:rsidR="00A24CDB" w:rsidRPr="00C37815">
              <w:rPr>
                <w:rFonts w:ascii="Arial" w:hAnsi="Arial" w:cs="Arial"/>
                <w:b/>
                <w:sz w:val="20"/>
                <w:szCs w:val="20"/>
              </w:rPr>
              <w:t xml:space="preserve"> December </w:t>
            </w:r>
            <w:r w:rsidR="00DE0395">
              <w:rPr>
                <w:rFonts w:ascii="Arial" w:hAnsi="Arial" w:cs="Arial"/>
                <w:b/>
                <w:sz w:val="20"/>
                <w:szCs w:val="20"/>
              </w:rPr>
              <w:t>28</w:t>
            </w:r>
            <w:r w:rsidR="00A24CDB" w:rsidRPr="00C37815">
              <w:rPr>
                <w:rFonts w:ascii="Arial" w:hAnsi="Arial" w:cs="Arial"/>
                <w:b/>
                <w:sz w:val="20"/>
                <w:szCs w:val="20"/>
              </w:rPr>
              <w:t xml:space="preserve"> 20</w:t>
            </w:r>
            <w:r w:rsidR="00DE0395">
              <w:rPr>
                <w:rFonts w:ascii="Arial" w:hAnsi="Arial" w:cs="Arial"/>
                <w:b/>
                <w:sz w:val="20"/>
                <w:szCs w:val="20"/>
              </w:rPr>
              <w:t>13</w:t>
            </w:r>
          </w:p>
          <w:p w:rsidR="00114A23" w:rsidRPr="00AA2EFF" w:rsidRDefault="00114A23" w:rsidP="004E72E5">
            <w:pPr>
              <w:shd w:val="clear" w:color="auto" w:fill="DAEEF3" w:themeFill="accent5" w:themeFillTint="33"/>
              <w:rPr>
                <w:rFonts w:ascii="Arial" w:hAnsi="Arial" w:cs="Arial"/>
                <w:sz w:val="20"/>
                <w:szCs w:val="20"/>
              </w:rPr>
            </w:pPr>
            <w:r>
              <w:rPr>
                <w:rFonts w:ascii="Arial" w:hAnsi="Arial" w:cs="Arial"/>
                <w:b/>
                <w:sz w:val="20"/>
                <w:szCs w:val="20"/>
              </w:rPr>
              <w:t>($ millions)</w:t>
            </w:r>
          </w:p>
        </w:tc>
      </w:tr>
      <w:tr w:rsidR="00205A4E" w:rsidTr="004E72E5">
        <w:trPr>
          <w:trHeight w:val="255"/>
        </w:trPr>
        <w:tc>
          <w:tcPr>
            <w:tcW w:w="4555" w:type="dxa"/>
            <w:tcBorders>
              <w:top w:val="single" w:sz="4" w:space="0" w:color="auto"/>
              <w:left w:val="nil"/>
              <w:bottom w:val="nil"/>
              <w:right w:val="nil"/>
            </w:tcBorders>
            <w:noWrap/>
            <w:vAlign w:val="bottom"/>
          </w:tcPr>
          <w:p w:rsidR="00205A4E" w:rsidRDefault="00205A4E" w:rsidP="00F84508">
            <w:pPr>
              <w:rPr>
                <w:rFonts w:ascii="Arial" w:hAnsi="Arial" w:cs="Arial"/>
                <w:sz w:val="20"/>
                <w:szCs w:val="20"/>
              </w:rPr>
            </w:pPr>
            <w:r>
              <w:rPr>
                <w:rFonts w:ascii="Arial" w:hAnsi="Arial" w:cs="Arial"/>
                <w:sz w:val="20"/>
                <w:szCs w:val="20"/>
              </w:rPr>
              <w:t>Sales</w:t>
            </w:r>
          </w:p>
        </w:tc>
        <w:tc>
          <w:tcPr>
            <w:tcW w:w="1315" w:type="dxa"/>
            <w:tcBorders>
              <w:top w:val="single" w:sz="4" w:space="0" w:color="auto"/>
              <w:left w:val="nil"/>
              <w:bottom w:val="nil"/>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$11,001.2</w:t>
            </w:r>
          </w:p>
        </w:tc>
      </w:tr>
      <w:tr w:rsidR="00205A4E" w:rsidTr="004E72E5">
        <w:trPr>
          <w:trHeight w:val="255"/>
        </w:trPr>
        <w:tc>
          <w:tcPr>
            <w:tcW w:w="4555" w:type="dxa"/>
            <w:tcBorders>
              <w:top w:val="nil"/>
              <w:left w:val="nil"/>
              <w:bottom w:val="nil"/>
              <w:right w:val="nil"/>
            </w:tcBorders>
            <w:noWrap/>
            <w:vAlign w:val="bottom"/>
          </w:tcPr>
          <w:p w:rsidR="00205A4E" w:rsidRDefault="00205A4E" w:rsidP="00F84508">
            <w:pPr>
              <w:rPr>
                <w:rFonts w:ascii="Arial" w:hAnsi="Arial" w:cs="Arial"/>
                <w:sz w:val="20"/>
                <w:szCs w:val="20"/>
              </w:rPr>
            </w:pPr>
            <w:r>
              <w:rPr>
                <w:rFonts w:ascii="Arial" w:hAnsi="Arial" w:cs="Arial"/>
                <w:sz w:val="20"/>
                <w:szCs w:val="20"/>
              </w:rPr>
              <w:t>Cost of goods sold</w:t>
            </w:r>
          </w:p>
        </w:tc>
        <w:tc>
          <w:tcPr>
            <w:tcW w:w="1315" w:type="dxa"/>
            <w:tcBorders>
              <w:top w:val="nil"/>
              <w:left w:val="nil"/>
              <w:bottom w:val="single" w:sz="4" w:space="0" w:color="auto"/>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7,068.3</w:t>
            </w:r>
          </w:p>
        </w:tc>
      </w:tr>
      <w:tr w:rsidR="00205A4E" w:rsidTr="004E72E5">
        <w:trPr>
          <w:trHeight w:val="255"/>
        </w:trPr>
        <w:tc>
          <w:tcPr>
            <w:tcW w:w="4555" w:type="dxa"/>
            <w:tcBorders>
              <w:top w:val="nil"/>
              <w:left w:val="nil"/>
              <w:bottom w:val="nil"/>
              <w:right w:val="nil"/>
            </w:tcBorders>
            <w:noWrap/>
            <w:vAlign w:val="bottom"/>
          </w:tcPr>
          <w:p w:rsidR="00205A4E" w:rsidRDefault="00205A4E" w:rsidP="00646988">
            <w:pPr>
              <w:rPr>
                <w:rFonts w:ascii="Arial" w:hAnsi="Arial" w:cs="Arial"/>
                <w:sz w:val="20"/>
                <w:szCs w:val="20"/>
              </w:rPr>
            </w:pPr>
            <w:r>
              <w:rPr>
                <w:rFonts w:ascii="Arial" w:hAnsi="Arial" w:cs="Arial"/>
                <w:sz w:val="20"/>
                <w:szCs w:val="20"/>
              </w:rPr>
              <w:t>Gross profit</w:t>
            </w:r>
          </w:p>
        </w:tc>
        <w:tc>
          <w:tcPr>
            <w:tcW w:w="1315" w:type="dxa"/>
            <w:tcBorders>
              <w:top w:val="nil"/>
              <w:left w:val="nil"/>
              <w:bottom w:val="nil"/>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$3,932.9</w:t>
            </w:r>
          </w:p>
        </w:tc>
      </w:tr>
      <w:tr w:rsidR="00205A4E" w:rsidTr="004E72E5">
        <w:trPr>
          <w:trHeight w:val="255"/>
        </w:trPr>
        <w:tc>
          <w:tcPr>
            <w:tcW w:w="4555" w:type="dxa"/>
            <w:tcBorders>
              <w:top w:val="nil"/>
              <w:left w:val="nil"/>
              <w:bottom w:val="nil"/>
              <w:right w:val="nil"/>
            </w:tcBorders>
            <w:noWrap/>
            <w:vAlign w:val="bottom"/>
          </w:tcPr>
          <w:p w:rsidR="00205A4E" w:rsidRDefault="00205A4E" w:rsidP="00F84508">
            <w:pPr>
              <w:rPr>
                <w:rFonts w:ascii="Arial" w:hAnsi="Arial" w:cs="Arial"/>
                <w:sz w:val="20"/>
                <w:szCs w:val="20"/>
              </w:rPr>
            </w:pPr>
            <w:r>
              <w:rPr>
                <w:rFonts w:ascii="Arial" w:hAnsi="Arial" w:cs="Arial"/>
                <w:sz w:val="20"/>
                <w:szCs w:val="20"/>
              </w:rPr>
              <w:t>Selling, general and administrative expenses</w:t>
            </w:r>
          </w:p>
        </w:tc>
        <w:tc>
          <w:tcPr>
            <w:tcW w:w="1315" w:type="dxa"/>
            <w:tcBorders>
              <w:top w:val="nil"/>
              <w:left w:val="nil"/>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2,700.9</w:t>
            </w:r>
          </w:p>
        </w:tc>
      </w:tr>
      <w:tr w:rsidR="00205A4E" w:rsidTr="004E72E5">
        <w:trPr>
          <w:trHeight w:val="255"/>
        </w:trPr>
        <w:tc>
          <w:tcPr>
            <w:tcW w:w="4555" w:type="dxa"/>
            <w:tcBorders>
              <w:top w:val="nil"/>
              <w:left w:val="nil"/>
              <w:bottom w:val="nil"/>
              <w:right w:val="nil"/>
            </w:tcBorders>
            <w:noWrap/>
            <w:vAlign w:val="bottom"/>
          </w:tcPr>
          <w:p w:rsidR="00205A4E" w:rsidRDefault="00205A4E" w:rsidP="00F84508">
            <w:pPr>
              <w:rPr>
                <w:rFonts w:ascii="Arial" w:hAnsi="Arial" w:cs="Arial"/>
                <w:sz w:val="20"/>
                <w:szCs w:val="20"/>
              </w:rPr>
            </w:pPr>
            <w:r>
              <w:rPr>
                <w:rFonts w:ascii="Arial" w:hAnsi="Arial" w:cs="Arial"/>
                <w:sz w:val="20"/>
                <w:szCs w:val="20"/>
              </w:rPr>
              <w:t>Other operating expenses</w:t>
            </w:r>
          </w:p>
        </w:tc>
        <w:tc>
          <w:tcPr>
            <w:tcW w:w="1315" w:type="dxa"/>
            <w:tcBorders>
              <w:top w:val="nil"/>
              <w:left w:val="nil"/>
              <w:bottom w:val="single" w:sz="4" w:space="0" w:color="auto"/>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497.8</w:t>
            </w:r>
          </w:p>
        </w:tc>
      </w:tr>
      <w:tr w:rsidR="00205A4E" w:rsidTr="004E72E5">
        <w:trPr>
          <w:trHeight w:val="255"/>
        </w:trPr>
        <w:tc>
          <w:tcPr>
            <w:tcW w:w="4555" w:type="dxa"/>
            <w:tcBorders>
              <w:top w:val="nil"/>
              <w:left w:val="nil"/>
              <w:bottom w:val="nil"/>
              <w:right w:val="nil"/>
            </w:tcBorders>
            <w:noWrap/>
            <w:vAlign w:val="bottom"/>
          </w:tcPr>
          <w:p w:rsidR="00205A4E" w:rsidRDefault="00205A4E" w:rsidP="00646988">
            <w:pPr>
              <w:rPr>
                <w:rFonts w:ascii="Arial" w:hAnsi="Arial" w:cs="Arial"/>
                <w:sz w:val="20"/>
                <w:szCs w:val="20"/>
              </w:rPr>
            </w:pPr>
            <w:r>
              <w:rPr>
                <w:rFonts w:ascii="Arial" w:hAnsi="Arial" w:cs="Arial"/>
                <w:sz w:val="20"/>
                <w:szCs w:val="20"/>
              </w:rPr>
              <w:t>Operating income</w:t>
            </w:r>
          </w:p>
        </w:tc>
        <w:tc>
          <w:tcPr>
            <w:tcW w:w="1315" w:type="dxa"/>
            <w:tcBorders>
              <w:top w:val="single" w:sz="4" w:space="0" w:color="auto"/>
              <w:left w:val="nil"/>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734.2</w:t>
            </w:r>
          </w:p>
        </w:tc>
      </w:tr>
      <w:tr w:rsidR="00205A4E" w:rsidTr="004E72E5">
        <w:trPr>
          <w:trHeight w:val="255"/>
        </w:trPr>
        <w:tc>
          <w:tcPr>
            <w:tcW w:w="4555" w:type="dxa"/>
            <w:tcBorders>
              <w:top w:val="nil"/>
              <w:left w:val="nil"/>
              <w:bottom w:val="nil"/>
              <w:right w:val="nil"/>
            </w:tcBorders>
            <w:noWrap/>
            <w:vAlign w:val="bottom"/>
          </w:tcPr>
          <w:p w:rsidR="00205A4E" w:rsidRDefault="00205A4E" w:rsidP="00F84508">
            <w:pPr>
              <w:rPr>
                <w:rFonts w:ascii="Arial" w:hAnsi="Arial" w:cs="Arial"/>
                <w:sz w:val="20"/>
                <w:szCs w:val="20"/>
              </w:rPr>
            </w:pPr>
            <w:r>
              <w:rPr>
                <w:rFonts w:ascii="Arial" w:hAnsi="Arial" w:cs="Arial"/>
                <w:sz w:val="20"/>
                <w:szCs w:val="20"/>
              </w:rPr>
              <w:t>Interest and other nonoperating expenses</w:t>
            </w:r>
          </w:p>
        </w:tc>
        <w:tc>
          <w:tcPr>
            <w:tcW w:w="1315" w:type="dxa"/>
            <w:tcBorders>
              <w:top w:val="nil"/>
              <w:left w:val="nil"/>
              <w:bottom w:val="single" w:sz="4" w:space="0" w:color="auto"/>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147.6</w:t>
            </w:r>
          </w:p>
        </w:tc>
      </w:tr>
      <w:tr w:rsidR="00205A4E" w:rsidTr="004E72E5">
        <w:trPr>
          <w:trHeight w:val="255"/>
        </w:trPr>
        <w:tc>
          <w:tcPr>
            <w:tcW w:w="4555" w:type="dxa"/>
            <w:tcBorders>
              <w:top w:val="nil"/>
              <w:left w:val="nil"/>
              <w:bottom w:val="nil"/>
              <w:right w:val="nil"/>
            </w:tcBorders>
            <w:noWrap/>
            <w:vAlign w:val="bottom"/>
          </w:tcPr>
          <w:p w:rsidR="00205A4E" w:rsidRDefault="00205A4E" w:rsidP="00951C90">
            <w:pPr>
              <w:rPr>
                <w:rFonts w:ascii="Arial" w:hAnsi="Arial" w:cs="Arial"/>
                <w:sz w:val="20"/>
                <w:szCs w:val="20"/>
              </w:rPr>
            </w:pPr>
            <w:r>
              <w:rPr>
                <w:rFonts w:ascii="Arial" w:hAnsi="Arial" w:cs="Arial"/>
                <w:sz w:val="20"/>
                <w:szCs w:val="20"/>
              </w:rPr>
              <w:t xml:space="preserve">Earnings </w:t>
            </w:r>
            <w:r w:rsidR="00617B34">
              <w:rPr>
                <w:rFonts w:ascii="Arial" w:hAnsi="Arial" w:cs="Arial"/>
                <w:sz w:val="20"/>
                <w:szCs w:val="20"/>
              </w:rPr>
              <w:t xml:space="preserve">from continuing operations </w:t>
            </w:r>
            <w:r>
              <w:rPr>
                <w:rFonts w:ascii="Arial" w:hAnsi="Arial" w:cs="Arial"/>
                <w:sz w:val="20"/>
                <w:szCs w:val="20"/>
              </w:rPr>
              <w:t>before income taxes</w:t>
            </w:r>
          </w:p>
        </w:tc>
        <w:tc>
          <w:tcPr>
            <w:tcW w:w="1315" w:type="dxa"/>
            <w:tcBorders>
              <w:top w:val="single" w:sz="4" w:space="0" w:color="auto"/>
              <w:left w:val="nil"/>
              <w:bottom w:val="nil"/>
              <w:right w:val="nil"/>
            </w:tcBorders>
            <w:noWrap/>
            <w:vAlign w:val="bottom"/>
          </w:tcPr>
          <w:p w:rsidR="00C60DA9" w:rsidRDefault="00C60DA9" w:rsidP="004E72E5">
            <w:pPr>
              <w:tabs>
                <w:tab w:val="decimal" w:pos="827"/>
              </w:tabs>
              <w:rPr>
                <w:rFonts w:ascii="Arial" w:hAnsi="Arial" w:cs="Arial"/>
                <w:sz w:val="20"/>
                <w:szCs w:val="20"/>
              </w:rPr>
            </w:pPr>
            <w:r>
              <w:rPr>
                <w:rFonts w:ascii="Arial" w:hAnsi="Arial" w:cs="Arial"/>
                <w:sz w:val="20"/>
                <w:szCs w:val="20"/>
              </w:rPr>
              <w:t>586.6</w:t>
            </w:r>
          </w:p>
        </w:tc>
      </w:tr>
      <w:tr w:rsidR="00205A4E" w:rsidTr="004E72E5">
        <w:trPr>
          <w:trHeight w:val="255"/>
        </w:trPr>
        <w:tc>
          <w:tcPr>
            <w:tcW w:w="4555" w:type="dxa"/>
            <w:tcBorders>
              <w:top w:val="nil"/>
              <w:left w:val="nil"/>
              <w:bottom w:val="nil"/>
              <w:right w:val="nil"/>
            </w:tcBorders>
            <w:noWrap/>
            <w:vAlign w:val="bottom"/>
          </w:tcPr>
          <w:p w:rsidR="00205A4E" w:rsidRDefault="00205A4E" w:rsidP="00951C90">
            <w:pPr>
              <w:rPr>
                <w:rFonts w:ascii="Arial" w:hAnsi="Arial" w:cs="Arial"/>
                <w:sz w:val="20"/>
                <w:szCs w:val="20"/>
              </w:rPr>
            </w:pPr>
            <w:r>
              <w:rPr>
                <w:rFonts w:ascii="Arial" w:hAnsi="Arial" w:cs="Arial"/>
                <w:sz w:val="20"/>
                <w:szCs w:val="20"/>
              </w:rPr>
              <w:t>Income taxes</w:t>
            </w:r>
          </w:p>
        </w:tc>
        <w:tc>
          <w:tcPr>
            <w:tcW w:w="1315" w:type="dxa"/>
            <w:tcBorders>
              <w:top w:val="nil"/>
              <w:left w:val="nil"/>
              <w:bottom w:val="single" w:sz="4" w:space="0" w:color="auto"/>
              <w:right w:val="nil"/>
            </w:tcBorders>
            <w:noWrap/>
            <w:vAlign w:val="bottom"/>
          </w:tcPr>
          <w:p w:rsidR="00205A4E" w:rsidRDefault="00C60DA9" w:rsidP="004E72E5">
            <w:pPr>
              <w:tabs>
                <w:tab w:val="decimal" w:pos="827"/>
              </w:tabs>
              <w:rPr>
                <w:rFonts w:ascii="Arial" w:hAnsi="Arial" w:cs="Arial"/>
                <w:sz w:val="20"/>
                <w:szCs w:val="20"/>
              </w:rPr>
            </w:pPr>
            <w:r>
              <w:rPr>
                <w:rFonts w:ascii="Arial" w:hAnsi="Arial" w:cs="Arial"/>
                <w:sz w:val="20"/>
                <w:szCs w:val="20"/>
              </w:rPr>
              <w:t>69.3</w:t>
            </w:r>
          </w:p>
        </w:tc>
      </w:tr>
      <w:tr w:rsidR="00E33316" w:rsidTr="00FD26FA">
        <w:trPr>
          <w:trHeight w:val="255"/>
        </w:trPr>
        <w:tc>
          <w:tcPr>
            <w:tcW w:w="4555" w:type="dxa"/>
            <w:tcBorders>
              <w:top w:val="nil"/>
              <w:left w:val="nil"/>
              <w:bottom w:val="nil"/>
              <w:right w:val="nil"/>
            </w:tcBorders>
            <w:noWrap/>
            <w:vAlign w:val="bottom"/>
          </w:tcPr>
          <w:p w:rsidR="00E33316" w:rsidRDefault="00E33316" w:rsidP="00951C90">
            <w:pPr>
              <w:rPr>
                <w:rFonts w:ascii="Arial" w:hAnsi="Arial" w:cs="Arial"/>
                <w:sz w:val="20"/>
                <w:szCs w:val="20"/>
              </w:rPr>
            </w:pPr>
            <w:r>
              <w:rPr>
                <w:rFonts w:ascii="Arial" w:hAnsi="Arial" w:cs="Arial"/>
                <w:sz w:val="20"/>
                <w:szCs w:val="20"/>
              </w:rPr>
              <w:t>Earnings from continuing operations</w:t>
            </w:r>
          </w:p>
        </w:tc>
        <w:tc>
          <w:tcPr>
            <w:tcW w:w="1315" w:type="dxa"/>
            <w:tcBorders>
              <w:top w:val="nil"/>
              <w:left w:val="nil"/>
              <w:right w:val="nil"/>
            </w:tcBorders>
            <w:noWrap/>
            <w:vAlign w:val="bottom"/>
          </w:tcPr>
          <w:p w:rsidR="00E33316" w:rsidDel="00617B34" w:rsidRDefault="00DA6880" w:rsidP="004E72E5">
            <w:pPr>
              <w:tabs>
                <w:tab w:val="decimal" w:pos="827"/>
              </w:tabs>
              <w:rPr>
                <w:rFonts w:ascii="Arial" w:hAnsi="Arial" w:cs="Arial"/>
                <w:sz w:val="20"/>
                <w:szCs w:val="20"/>
              </w:rPr>
            </w:pPr>
            <w:r>
              <w:rPr>
                <w:rFonts w:ascii="Arial" w:hAnsi="Arial" w:cs="Arial"/>
                <w:sz w:val="20"/>
                <w:szCs w:val="20"/>
              </w:rPr>
              <w:t>517.3</w:t>
            </w:r>
          </w:p>
        </w:tc>
      </w:tr>
      <w:tr w:rsidR="00E33316" w:rsidTr="00FD26FA">
        <w:trPr>
          <w:trHeight w:val="255"/>
        </w:trPr>
        <w:tc>
          <w:tcPr>
            <w:tcW w:w="4555" w:type="dxa"/>
            <w:tcBorders>
              <w:top w:val="nil"/>
              <w:left w:val="nil"/>
              <w:bottom w:val="nil"/>
              <w:right w:val="nil"/>
            </w:tcBorders>
            <w:noWrap/>
            <w:vAlign w:val="bottom"/>
          </w:tcPr>
          <w:p w:rsidR="00E33316" w:rsidRDefault="00E33316" w:rsidP="00951C90">
            <w:pPr>
              <w:rPr>
                <w:rFonts w:ascii="Arial" w:hAnsi="Arial" w:cs="Arial"/>
                <w:sz w:val="20"/>
                <w:szCs w:val="20"/>
              </w:rPr>
            </w:pPr>
            <w:r>
              <w:rPr>
                <w:rFonts w:ascii="Arial" w:hAnsi="Arial" w:cs="Arial"/>
                <w:sz w:val="20"/>
                <w:szCs w:val="20"/>
              </w:rPr>
              <w:t>Loss attributable to noncontrolling interests</w:t>
            </w:r>
          </w:p>
        </w:tc>
        <w:tc>
          <w:tcPr>
            <w:tcW w:w="1315" w:type="dxa"/>
            <w:tcBorders>
              <w:top w:val="nil"/>
              <w:left w:val="nil"/>
              <w:right w:val="nil"/>
            </w:tcBorders>
            <w:noWrap/>
            <w:vAlign w:val="bottom"/>
          </w:tcPr>
          <w:p w:rsidR="00E33316" w:rsidDel="00617B34" w:rsidRDefault="00FD26FA" w:rsidP="004E72E5">
            <w:pPr>
              <w:tabs>
                <w:tab w:val="decimal" w:pos="827"/>
              </w:tabs>
              <w:rPr>
                <w:rFonts w:ascii="Arial" w:hAnsi="Arial" w:cs="Arial"/>
                <w:sz w:val="20"/>
                <w:szCs w:val="20"/>
              </w:rPr>
            </w:pPr>
            <w:r>
              <w:rPr>
                <w:rFonts w:ascii="Arial" w:hAnsi="Arial" w:cs="Arial"/>
                <w:sz w:val="20"/>
                <w:szCs w:val="20"/>
              </w:rPr>
              <w:t>(</w:t>
            </w:r>
            <w:r w:rsidR="00E33316">
              <w:rPr>
                <w:rFonts w:ascii="Arial" w:hAnsi="Arial" w:cs="Arial"/>
                <w:sz w:val="20"/>
                <w:szCs w:val="20"/>
              </w:rPr>
              <w:t>1.0</w:t>
            </w:r>
            <w:r>
              <w:rPr>
                <w:rFonts w:ascii="Arial" w:hAnsi="Arial" w:cs="Arial"/>
                <w:sz w:val="20"/>
                <w:szCs w:val="20"/>
              </w:rPr>
              <w:t>)</w:t>
            </w:r>
          </w:p>
        </w:tc>
      </w:tr>
      <w:tr w:rsidR="00E33316" w:rsidTr="00FD26FA">
        <w:trPr>
          <w:trHeight w:val="255"/>
        </w:trPr>
        <w:tc>
          <w:tcPr>
            <w:tcW w:w="4555" w:type="dxa"/>
            <w:tcBorders>
              <w:top w:val="nil"/>
              <w:left w:val="nil"/>
              <w:bottom w:val="nil"/>
              <w:right w:val="nil"/>
            </w:tcBorders>
            <w:noWrap/>
            <w:vAlign w:val="bottom"/>
          </w:tcPr>
          <w:p w:rsidR="00E33316" w:rsidRDefault="00E33316" w:rsidP="00646988">
            <w:pPr>
              <w:rPr>
                <w:rFonts w:ascii="Arial" w:hAnsi="Arial" w:cs="Arial"/>
                <w:sz w:val="20"/>
                <w:szCs w:val="20"/>
              </w:rPr>
            </w:pPr>
            <w:r>
              <w:rPr>
                <w:rFonts w:ascii="Arial" w:hAnsi="Arial" w:cs="Arial"/>
                <w:sz w:val="20"/>
                <w:szCs w:val="20"/>
              </w:rPr>
              <w:t>Net loss from discontinued operations</w:t>
            </w:r>
          </w:p>
        </w:tc>
        <w:tc>
          <w:tcPr>
            <w:tcW w:w="1315" w:type="dxa"/>
            <w:tcBorders>
              <w:left w:val="nil"/>
              <w:bottom w:val="single" w:sz="4" w:space="0" w:color="auto"/>
              <w:right w:val="nil"/>
            </w:tcBorders>
            <w:noWrap/>
            <w:vAlign w:val="bottom"/>
          </w:tcPr>
          <w:p w:rsidR="00E33316" w:rsidDel="00617B34" w:rsidRDefault="00E33316" w:rsidP="004E72E5">
            <w:pPr>
              <w:tabs>
                <w:tab w:val="decimal" w:pos="827"/>
              </w:tabs>
              <w:rPr>
                <w:rFonts w:ascii="Arial" w:hAnsi="Arial" w:cs="Arial"/>
                <w:sz w:val="20"/>
                <w:szCs w:val="20"/>
              </w:rPr>
            </w:pPr>
            <w:r>
              <w:rPr>
                <w:rFonts w:ascii="Arial" w:hAnsi="Arial" w:cs="Arial"/>
                <w:sz w:val="20"/>
                <w:szCs w:val="20"/>
              </w:rPr>
              <w:t>(28.0)</w:t>
            </w:r>
          </w:p>
        </w:tc>
      </w:tr>
      <w:tr w:rsidR="00205A4E" w:rsidTr="00FD26FA">
        <w:trPr>
          <w:trHeight w:val="255"/>
        </w:trPr>
        <w:tc>
          <w:tcPr>
            <w:tcW w:w="4555" w:type="dxa"/>
            <w:tcBorders>
              <w:top w:val="nil"/>
              <w:left w:val="nil"/>
              <w:bottom w:val="nil"/>
              <w:right w:val="nil"/>
            </w:tcBorders>
            <w:noWrap/>
            <w:vAlign w:val="center"/>
          </w:tcPr>
          <w:p w:rsidR="00205A4E" w:rsidRDefault="00205A4E" w:rsidP="004E72E5">
            <w:pPr>
              <w:rPr>
                <w:rFonts w:ascii="Arial" w:hAnsi="Arial" w:cs="Arial"/>
                <w:sz w:val="20"/>
                <w:szCs w:val="20"/>
              </w:rPr>
            </w:pPr>
            <w:r>
              <w:rPr>
                <w:rFonts w:ascii="Arial" w:hAnsi="Arial" w:cs="Arial"/>
                <w:sz w:val="20"/>
                <w:szCs w:val="20"/>
              </w:rPr>
              <w:t>Net earnings</w:t>
            </w:r>
            <w:r w:rsidR="00E33316">
              <w:rPr>
                <w:rFonts w:ascii="Arial" w:hAnsi="Arial" w:cs="Arial"/>
                <w:sz w:val="20"/>
                <w:szCs w:val="20"/>
              </w:rPr>
              <w:t xml:space="preserve"> </w:t>
            </w:r>
          </w:p>
        </w:tc>
        <w:tc>
          <w:tcPr>
            <w:tcW w:w="1315" w:type="dxa"/>
            <w:tcBorders>
              <w:top w:val="single" w:sz="4" w:space="0" w:color="auto"/>
              <w:left w:val="nil"/>
              <w:bottom w:val="double" w:sz="4" w:space="0" w:color="auto"/>
              <w:right w:val="nil"/>
            </w:tcBorders>
            <w:noWrap/>
            <w:vAlign w:val="center"/>
          </w:tcPr>
          <w:p w:rsidR="00205A4E" w:rsidRDefault="00C60DA9" w:rsidP="004E72E5">
            <w:pPr>
              <w:tabs>
                <w:tab w:val="decimal" w:pos="827"/>
              </w:tabs>
              <w:rPr>
                <w:rFonts w:ascii="Arial" w:hAnsi="Arial" w:cs="Arial"/>
                <w:sz w:val="20"/>
                <w:szCs w:val="20"/>
              </w:rPr>
            </w:pPr>
            <w:r>
              <w:rPr>
                <w:rFonts w:ascii="Arial" w:hAnsi="Arial" w:cs="Arial"/>
                <w:sz w:val="20"/>
                <w:szCs w:val="20"/>
              </w:rPr>
              <w:t>$</w:t>
            </w:r>
            <w:r w:rsidR="00E33316">
              <w:rPr>
                <w:rFonts w:ascii="Arial" w:hAnsi="Arial" w:cs="Arial"/>
                <w:sz w:val="20"/>
                <w:szCs w:val="20"/>
              </w:rPr>
              <w:t>490</w:t>
            </w:r>
            <w:r>
              <w:rPr>
                <w:rFonts w:ascii="Arial" w:hAnsi="Arial" w:cs="Arial"/>
                <w:sz w:val="20"/>
                <w:szCs w:val="20"/>
              </w:rPr>
              <w:t>.3</w:t>
            </w:r>
          </w:p>
        </w:tc>
      </w:tr>
    </w:tbl>
    <w:p w:rsidR="00205A4E" w:rsidRDefault="00205A4E" w:rsidP="00760366">
      <w:pPr>
        <w:rPr>
          <w:rFonts w:ascii="Arial" w:hAnsi="Arial" w:cs="Arial"/>
          <w:sz w:val="20"/>
          <w:szCs w:val="20"/>
        </w:rPr>
      </w:pPr>
    </w:p>
    <w:p w:rsidR="00205A4E" w:rsidRDefault="00205A4E" w:rsidP="00070A2E">
      <w:pPr>
        <w:rPr>
          <w:rFonts w:ascii="Arial" w:hAnsi="Arial" w:cs="Arial"/>
          <w:sz w:val="20"/>
          <w:szCs w:val="20"/>
        </w:rPr>
      </w:pPr>
    </w:p>
    <w:p w:rsidR="004E72E5" w:rsidRDefault="004E72E5">
      <w:pPr>
        <w:rPr>
          <w:rFonts w:ascii="Arial" w:hAnsi="Arial" w:cs="Arial"/>
          <w:b/>
          <w:sz w:val="20"/>
          <w:szCs w:val="20"/>
        </w:rPr>
      </w:pPr>
      <w:r>
        <w:rPr>
          <w:rFonts w:ascii="Arial" w:hAnsi="Arial" w:cs="Arial"/>
          <w:b/>
          <w:sz w:val="20"/>
          <w:szCs w:val="20"/>
        </w:rPr>
        <w:br w:type="page"/>
      </w:r>
    </w:p>
    <w:p w:rsidR="00C76440" w:rsidRDefault="00C76440" w:rsidP="00C76440">
      <w:pPr>
        <w:tabs>
          <w:tab w:val="left" w:pos="720"/>
        </w:tabs>
        <w:ind w:left="720" w:hanging="720"/>
        <w:rPr>
          <w:rFonts w:ascii="Arial" w:hAnsi="Arial" w:cs="Arial"/>
          <w:b/>
          <w:sz w:val="20"/>
          <w:szCs w:val="20"/>
        </w:rPr>
      </w:pPr>
      <w:r>
        <w:rPr>
          <w:rFonts w:ascii="Arial" w:hAnsi="Arial" w:cs="Arial"/>
          <w:b/>
          <w:sz w:val="20"/>
          <w:szCs w:val="20"/>
        </w:rPr>
        <w:lastRenderedPageBreak/>
        <w:t>Topic:</w:t>
      </w:r>
      <w:r>
        <w:rPr>
          <w:rFonts w:ascii="Arial" w:hAnsi="Arial" w:cs="Arial"/>
          <w:b/>
          <w:sz w:val="20"/>
          <w:szCs w:val="20"/>
        </w:rPr>
        <w:tab/>
      </w:r>
      <w:r w:rsidR="00205A4E" w:rsidRPr="00C76440">
        <w:rPr>
          <w:rFonts w:ascii="Arial" w:hAnsi="Arial" w:cs="Arial"/>
          <w:b/>
          <w:sz w:val="20"/>
          <w:szCs w:val="20"/>
        </w:rPr>
        <w:t xml:space="preserve">Preparing a </w:t>
      </w:r>
      <w:r>
        <w:rPr>
          <w:rFonts w:ascii="Arial" w:hAnsi="Arial" w:cs="Arial"/>
          <w:b/>
          <w:sz w:val="20"/>
          <w:szCs w:val="20"/>
        </w:rPr>
        <w:t>B</w:t>
      </w:r>
      <w:r w:rsidR="00205A4E" w:rsidRPr="00C76440">
        <w:rPr>
          <w:rFonts w:ascii="Arial" w:hAnsi="Arial" w:cs="Arial"/>
          <w:b/>
          <w:sz w:val="20"/>
          <w:szCs w:val="20"/>
        </w:rPr>
        <w:t xml:space="preserve">alance </w:t>
      </w:r>
      <w:r>
        <w:rPr>
          <w:rFonts w:ascii="Arial" w:hAnsi="Arial" w:cs="Arial"/>
          <w:b/>
          <w:sz w:val="20"/>
          <w:szCs w:val="20"/>
        </w:rPr>
        <w:t>S</w:t>
      </w:r>
      <w:r w:rsidR="00205A4E" w:rsidRPr="00C76440">
        <w:rPr>
          <w:rFonts w:ascii="Arial" w:hAnsi="Arial" w:cs="Arial"/>
          <w:b/>
          <w:sz w:val="20"/>
          <w:szCs w:val="20"/>
        </w:rPr>
        <w:t xml:space="preserve">heet and </w:t>
      </w:r>
      <w:r>
        <w:rPr>
          <w:rFonts w:ascii="Arial" w:hAnsi="Arial" w:cs="Arial"/>
          <w:b/>
          <w:sz w:val="20"/>
          <w:szCs w:val="20"/>
        </w:rPr>
        <w:t>I</w:t>
      </w:r>
      <w:r w:rsidR="00205A4E" w:rsidRPr="00C76440">
        <w:rPr>
          <w:rFonts w:ascii="Arial" w:hAnsi="Arial" w:cs="Arial"/>
          <w:b/>
          <w:sz w:val="20"/>
          <w:szCs w:val="20"/>
        </w:rPr>
        <w:t xml:space="preserve">ncome </w:t>
      </w:r>
      <w:r>
        <w:rPr>
          <w:rFonts w:ascii="Arial" w:hAnsi="Arial" w:cs="Arial"/>
          <w:b/>
          <w:sz w:val="20"/>
          <w:szCs w:val="20"/>
        </w:rPr>
        <w:t>S</w:t>
      </w:r>
      <w:r w:rsidR="00205A4E" w:rsidRPr="00C76440">
        <w:rPr>
          <w:rFonts w:ascii="Arial" w:hAnsi="Arial" w:cs="Arial"/>
          <w:b/>
          <w:sz w:val="20"/>
          <w:szCs w:val="20"/>
        </w:rPr>
        <w:t>tatement</w:t>
      </w:r>
      <w:r w:rsidR="00BD2E1C" w:rsidRPr="00C76440">
        <w:rPr>
          <w:rFonts w:ascii="Arial" w:hAnsi="Arial" w:cs="Arial"/>
          <w:b/>
          <w:sz w:val="20"/>
          <w:szCs w:val="20"/>
        </w:rPr>
        <w:t xml:space="preserve"> from a </w:t>
      </w:r>
      <w:r>
        <w:rPr>
          <w:rFonts w:ascii="Arial" w:hAnsi="Arial" w:cs="Arial"/>
          <w:b/>
          <w:sz w:val="20"/>
          <w:szCs w:val="20"/>
        </w:rPr>
        <w:t>L</w:t>
      </w:r>
      <w:r w:rsidR="00BD2E1C" w:rsidRPr="00C76440">
        <w:rPr>
          <w:rFonts w:ascii="Arial" w:hAnsi="Arial" w:cs="Arial"/>
          <w:b/>
          <w:sz w:val="20"/>
          <w:szCs w:val="20"/>
        </w:rPr>
        <w:t xml:space="preserve">ist of </w:t>
      </w:r>
      <w:r>
        <w:rPr>
          <w:rFonts w:ascii="Arial" w:hAnsi="Arial" w:cs="Arial"/>
          <w:b/>
          <w:sz w:val="20"/>
          <w:szCs w:val="20"/>
        </w:rPr>
        <w:t>A</w:t>
      </w:r>
      <w:r w:rsidR="00BD2E1C" w:rsidRPr="00C76440">
        <w:rPr>
          <w:rFonts w:ascii="Arial" w:hAnsi="Arial" w:cs="Arial"/>
          <w:b/>
          <w:sz w:val="20"/>
          <w:szCs w:val="20"/>
        </w:rPr>
        <w:t xml:space="preserve">ccounts </w:t>
      </w:r>
    </w:p>
    <w:p w:rsidR="00205A4E" w:rsidRPr="00C76440" w:rsidRDefault="00C76440" w:rsidP="00C76440">
      <w:pPr>
        <w:tabs>
          <w:tab w:val="left" w:pos="720"/>
        </w:tabs>
        <w:ind w:left="720" w:hanging="720"/>
        <w:rPr>
          <w:rFonts w:ascii="Arial" w:hAnsi="Arial" w:cs="Arial"/>
          <w:b/>
          <w:sz w:val="20"/>
          <w:szCs w:val="20"/>
        </w:rPr>
      </w:pPr>
      <w:r>
        <w:rPr>
          <w:rFonts w:ascii="Arial" w:hAnsi="Arial" w:cs="Arial"/>
          <w:b/>
          <w:sz w:val="20"/>
          <w:szCs w:val="20"/>
        </w:rPr>
        <w:tab/>
      </w:r>
      <w:r w:rsidR="00BD2E1C" w:rsidRPr="00C76440">
        <w:rPr>
          <w:rFonts w:ascii="Arial" w:hAnsi="Arial" w:cs="Arial"/>
          <w:b/>
          <w:sz w:val="20"/>
          <w:szCs w:val="20"/>
        </w:rPr>
        <w:t>(</w:t>
      </w:r>
      <w:r>
        <w:rPr>
          <w:rFonts w:ascii="Arial" w:hAnsi="Arial" w:cs="Arial"/>
          <w:b/>
          <w:sz w:val="20"/>
          <w:szCs w:val="20"/>
        </w:rPr>
        <w:t>m</w:t>
      </w:r>
      <w:r w:rsidR="00BD2E1C" w:rsidRPr="00C76440">
        <w:rPr>
          <w:rFonts w:ascii="Arial" w:hAnsi="Arial" w:cs="Arial"/>
          <w:b/>
          <w:sz w:val="20"/>
          <w:szCs w:val="20"/>
        </w:rPr>
        <w:t>ore c</w:t>
      </w:r>
      <w:r w:rsidR="00205A4E" w:rsidRPr="00C76440">
        <w:rPr>
          <w:rFonts w:ascii="Arial" w:hAnsi="Arial" w:cs="Arial"/>
          <w:b/>
          <w:sz w:val="20"/>
          <w:szCs w:val="20"/>
        </w:rPr>
        <w:t>hallenging – company reports n</w:t>
      </w:r>
      <w:r>
        <w:rPr>
          <w:rFonts w:ascii="Arial" w:hAnsi="Arial" w:cs="Arial"/>
          <w:b/>
          <w:sz w:val="20"/>
          <w:szCs w:val="20"/>
        </w:rPr>
        <w:t>et loss and accumulated deficit</w:t>
      </w:r>
      <w:r w:rsidR="00205A4E" w:rsidRPr="00C76440">
        <w:rPr>
          <w:rFonts w:ascii="Arial" w:hAnsi="Arial" w:cs="Arial"/>
          <w:b/>
          <w:sz w:val="20"/>
          <w:szCs w:val="20"/>
        </w:rPr>
        <w:t>)</w:t>
      </w:r>
    </w:p>
    <w:p w:rsidR="00205A4E" w:rsidRPr="00C76440" w:rsidRDefault="00205A4E" w:rsidP="00C76440">
      <w:pPr>
        <w:ind w:left="360" w:hanging="360"/>
        <w:rPr>
          <w:rFonts w:ascii="Arial" w:hAnsi="Arial" w:cs="Arial"/>
          <w:b/>
          <w:sz w:val="20"/>
          <w:szCs w:val="20"/>
        </w:rPr>
      </w:pPr>
      <w:r w:rsidRPr="00C76440">
        <w:rPr>
          <w:rFonts w:ascii="Arial" w:hAnsi="Arial" w:cs="Arial"/>
          <w:b/>
          <w:sz w:val="20"/>
          <w:szCs w:val="20"/>
        </w:rPr>
        <w:t>LO: 1</w:t>
      </w:r>
    </w:p>
    <w:p w:rsidR="00205A4E" w:rsidRDefault="00205A4E" w:rsidP="00C76440">
      <w:pPr>
        <w:ind w:left="360" w:hanging="360"/>
        <w:rPr>
          <w:rFonts w:ascii="Arial" w:hAnsi="Arial" w:cs="Arial"/>
          <w:sz w:val="20"/>
          <w:szCs w:val="20"/>
        </w:rPr>
      </w:pPr>
      <w:r w:rsidRPr="00C76440">
        <w:rPr>
          <w:rFonts w:ascii="Arial" w:hAnsi="Arial" w:cs="Arial"/>
          <w:b/>
          <w:sz w:val="20"/>
          <w:szCs w:val="20"/>
        </w:rPr>
        <w:t xml:space="preserve">5. </w:t>
      </w:r>
      <w:r w:rsidR="00C76440">
        <w:rPr>
          <w:rFonts w:ascii="Arial" w:hAnsi="Arial" w:cs="Arial"/>
          <w:b/>
          <w:sz w:val="20"/>
          <w:szCs w:val="20"/>
        </w:rPr>
        <w:tab/>
      </w:r>
      <w:r>
        <w:rPr>
          <w:rFonts w:ascii="Arial" w:hAnsi="Arial" w:cs="Arial"/>
          <w:sz w:val="20"/>
          <w:szCs w:val="20"/>
        </w:rPr>
        <w:t>Use the</w:t>
      </w:r>
      <w:r w:rsidRPr="004E0A27">
        <w:rPr>
          <w:rFonts w:ascii="Arial" w:hAnsi="Arial" w:cs="Arial"/>
          <w:sz w:val="20"/>
          <w:szCs w:val="20"/>
        </w:rPr>
        <w:t xml:space="preserve"> accounts </w:t>
      </w:r>
      <w:r>
        <w:rPr>
          <w:rFonts w:ascii="Arial" w:hAnsi="Arial" w:cs="Arial"/>
          <w:sz w:val="20"/>
          <w:szCs w:val="20"/>
        </w:rPr>
        <w:t xml:space="preserve">below </w:t>
      </w:r>
      <w:r w:rsidRPr="004E0A27">
        <w:rPr>
          <w:rFonts w:ascii="Arial" w:hAnsi="Arial" w:cs="Arial"/>
          <w:sz w:val="20"/>
          <w:szCs w:val="20"/>
        </w:rPr>
        <w:t xml:space="preserve">for </w:t>
      </w:r>
      <w:r>
        <w:rPr>
          <w:rFonts w:ascii="Arial" w:hAnsi="Arial" w:cs="Arial"/>
          <w:sz w:val="20"/>
          <w:szCs w:val="20"/>
        </w:rPr>
        <w:t>Delphi C</w:t>
      </w:r>
      <w:r w:rsidR="005851C4">
        <w:rPr>
          <w:rFonts w:ascii="Arial" w:hAnsi="Arial" w:cs="Arial"/>
          <w:sz w:val="20"/>
          <w:szCs w:val="20"/>
        </w:rPr>
        <w:t>orporation for December 31, 20</w:t>
      </w:r>
      <w:r w:rsidR="00A46737">
        <w:rPr>
          <w:rFonts w:ascii="Arial" w:hAnsi="Arial" w:cs="Arial"/>
          <w:sz w:val="20"/>
          <w:szCs w:val="20"/>
        </w:rPr>
        <w:t>13</w:t>
      </w:r>
      <w:r>
        <w:rPr>
          <w:rFonts w:ascii="Arial" w:hAnsi="Arial" w:cs="Arial"/>
          <w:sz w:val="20"/>
          <w:szCs w:val="20"/>
        </w:rPr>
        <w:t xml:space="preserve"> to prepare an income statement and a balance sheet. ($ millions)</w:t>
      </w:r>
    </w:p>
    <w:p w:rsidR="00616C45" w:rsidRDefault="00616C45" w:rsidP="00911AA1">
      <w:pPr>
        <w:rPr>
          <w:rFonts w:ascii="Arial" w:hAnsi="Arial" w:cs="Arial"/>
          <w:sz w:val="20"/>
          <w:szCs w:val="20"/>
        </w:rPr>
      </w:pPr>
    </w:p>
    <w:tbl>
      <w:tblPr>
        <w:tblW w:w="4375" w:type="dxa"/>
        <w:jc w:val="center"/>
        <w:tblLayout w:type="fixed"/>
        <w:tblLook w:val="0000" w:firstRow="0" w:lastRow="0" w:firstColumn="0" w:lastColumn="0" w:noHBand="0" w:noVBand="0"/>
      </w:tblPr>
      <w:tblGrid>
        <w:gridCol w:w="3205"/>
        <w:gridCol w:w="1170"/>
      </w:tblGrid>
      <w:tr w:rsidR="00616C45" w:rsidRPr="00AC2426" w:rsidTr="004E72E5">
        <w:trPr>
          <w:trHeight w:val="255"/>
          <w:jc w:val="center"/>
        </w:trPr>
        <w:tc>
          <w:tcPr>
            <w:tcW w:w="3205" w:type="dxa"/>
            <w:noWrap/>
          </w:tcPr>
          <w:p w:rsidR="00A46737" w:rsidRPr="00AC2426" w:rsidRDefault="00616C45" w:rsidP="004E72E5">
            <w:pPr>
              <w:rPr>
                <w:rFonts w:ascii="Arial" w:hAnsi="Arial" w:cs="Arial"/>
                <w:sz w:val="20"/>
                <w:szCs w:val="20"/>
              </w:rPr>
            </w:pPr>
            <w:r w:rsidRPr="00AC2426">
              <w:rPr>
                <w:rFonts w:ascii="Arial" w:hAnsi="Arial" w:cs="Arial"/>
                <w:sz w:val="20"/>
                <w:szCs w:val="20"/>
              </w:rPr>
              <w:t>Contributed capital</w:t>
            </w:r>
          </w:p>
        </w:tc>
        <w:tc>
          <w:tcPr>
            <w:tcW w:w="1170" w:type="dxa"/>
            <w:noWrap/>
          </w:tcPr>
          <w:p w:rsidR="00616C45" w:rsidRPr="00AC2426" w:rsidRDefault="00A46737" w:rsidP="004E72E5">
            <w:pPr>
              <w:tabs>
                <w:tab w:val="decimal" w:pos="855"/>
              </w:tabs>
              <w:ind w:left="-135"/>
              <w:rPr>
                <w:rFonts w:ascii="Arial" w:hAnsi="Arial" w:cs="Arial"/>
                <w:sz w:val="20"/>
                <w:szCs w:val="20"/>
              </w:rPr>
            </w:pPr>
            <w:r>
              <w:rPr>
                <w:rFonts w:ascii="Arial" w:hAnsi="Arial" w:cs="Arial"/>
                <w:sz w:val="20"/>
                <w:szCs w:val="20"/>
              </w:rPr>
              <w:t>$1,702</w:t>
            </w:r>
          </w:p>
        </w:tc>
      </w:tr>
      <w:tr w:rsidR="004E72E5" w:rsidRPr="00AC2426" w:rsidTr="004E72E5">
        <w:trPr>
          <w:trHeight w:val="255"/>
          <w:jc w:val="center"/>
        </w:trPr>
        <w:tc>
          <w:tcPr>
            <w:tcW w:w="3205" w:type="dxa"/>
            <w:noWrap/>
          </w:tcPr>
          <w:p w:rsidR="004E72E5" w:rsidRPr="00AC2426" w:rsidRDefault="004E72E5" w:rsidP="005424AF">
            <w:pPr>
              <w:rPr>
                <w:rFonts w:ascii="Arial" w:hAnsi="Arial" w:cs="Arial"/>
                <w:sz w:val="20"/>
                <w:szCs w:val="20"/>
              </w:rPr>
            </w:pPr>
            <w:r>
              <w:rPr>
                <w:rFonts w:ascii="Arial" w:hAnsi="Arial" w:cs="Arial"/>
                <w:sz w:val="20"/>
                <w:szCs w:val="20"/>
              </w:rPr>
              <w:t>Cost of sales</w:t>
            </w:r>
          </w:p>
        </w:tc>
        <w:tc>
          <w:tcPr>
            <w:tcW w:w="1170" w:type="dxa"/>
            <w:noWrap/>
          </w:tcPr>
          <w:p w:rsidR="004E72E5" w:rsidRDefault="004E72E5" w:rsidP="00C76440">
            <w:pPr>
              <w:tabs>
                <w:tab w:val="decimal" w:pos="855"/>
              </w:tabs>
              <w:ind w:left="-135"/>
              <w:rPr>
                <w:rFonts w:ascii="Arial" w:hAnsi="Arial" w:cs="Arial"/>
                <w:sz w:val="20"/>
                <w:szCs w:val="20"/>
              </w:rPr>
            </w:pPr>
            <w:r>
              <w:rPr>
                <w:rFonts w:ascii="Arial" w:hAnsi="Arial" w:cs="Arial"/>
                <w:sz w:val="20"/>
                <w:szCs w:val="20"/>
              </w:rPr>
              <w:t>13,567</w:t>
            </w:r>
          </w:p>
        </w:tc>
      </w:tr>
      <w:tr w:rsidR="00616C45" w:rsidRPr="00AC2426" w:rsidTr="004E72E5">
        <w:trPr>
          <w:trHeight w:val="255"/>
          <w:jc w:val="center"/>
        </w:trPr>
        <w:tc>
          <w:tcPr>
            <w:tcW w:w="3205" w:type="dxa"/>
            <w:noWrap/>
          </w:tcPr>
          <w:p w:rsidR="00616C45" w:rsidRPr="00AC2426" w:rsidRDefault="00616C45" w:rsidP="005424AF">
            <w:pPr>
              <w:rPr>
                <w:rFonts w:ascii="Arial" w:hAnsi="Arial" w:cs="Arial"/>
                <w:sz w:val="20"/>
                <w:szCs w:val="20"/>
              </w:rPr>
            </w:pPr>
            <w:r w:rsidRPr="00AC2426">
              <w:rPr>
                <w:rFonts w:ascii="Arial" w:hAnsi="Arial" w:cs="Arial"/>
                <w:sz w:val="20"/>
                <w:szCs w:val="20"/>
              </w:rPr>
              <w:t>Cash</w:t>
            </w:r>
          </w:p>
        </w:tc>
        <w:tc>
          <w:tcPr>
            <w:tcW w:w="1170" w:type="dxa"/>
            <w:noWrap/>
          </w:tcPr>
          <w:p w:rsidR="00616C45" w:rsidRPr="00AC2426" w:rsidRDefault="00A46737" w:rsidP="00C76440">
            <w:pPr>
              <w:tabs>
                <w:tab w:val="decimal" w:pos="855"/>
              </w:tabs>
              <w:ind w:left="-135"/>
              <w:rPr>
                <w:rFonts w:ascii="Arial" w:hAnsi="Arial" w:cs="Arial"/>
                <w:sz w:val="20"/>
                <w:szCs w:val="20"/>
              </w:rPr>
            </w:pPr>
            <w:r>
              <w:rPr>
                <w:rFonts w:ascii="Arial" w:hAnsi="Arial" w:cs="Arial"/>
                <w:sz w:val="20"/>
                <w:szCs w:val="20"/>
              </w:rPr>
              <w:t>1,393</w:t>
            </w:r>
          </w:p>
        </w:tc>
      </w:tr>
      <w:tr w:rsidR="00616C45" w:rsidRPr="00AC2426" w:rsidTr="004E72E5">
        <w:trPr>
          <w:trHeight w:val="255"/>
          <w:jc w:val="center"/>
        </w:trPr>
        <w:tc>
          <w:tcPr>
            <w:tcW w:w="3205" w:type="dxa"/>
            <w:noWrap/>
          </w:tcPr>
          <w:p w:rsidR="00616C45" w:rsidRPr="00AC2426" w:rsidRDefault="00D1342F" w:rsidP="005424AF">
            <w:pPr>
              <w:rPr>
                <w:rFonts w:ascii="Arial" w:hAnsi="Arial" w:cs="Arial"/>
                <w:sz w:val="20"/>
                <w:szCs w:val="20"/>
              </w:rPr>
            </w:pPr>
            <w:r>
              <w:rPr>
                <w:rFonts w:ascii="Arial" w:hAnsi="Arial" w:cs="Arial"/>
                <w:sz w:val="20"/>
                <w:szCs w:val="20"/>
              </w:rPr>
              <w:t>Long-term liabilities</w:t>
            </w:r>
          </w:p>
        </w:tc>
        <w:tc>
          <w:tcPr>
            <w:tcW w:w="1170" w:type="dxa"/>
            <w:noWrap/>
          </w:tcPr>
          <w:p w:rsidR="00616C45" w:rsidRPr="00AC2426" w:rsidRDefault="00A46737" w:rsidP="00C76440">
            <w:pPr>
              <w:tabs>
                <w:tab w:val="decimal" w:pos="855"/>
              </w:tabs>
              <w:ind w:left="-135"/>
              <w:rPr>
                <w:rFonts w:ascii="Arial" w:hAnsi="Arial" w:cs="Arial"/>
                <w:sz w:val="20"/>
                <w:szCs w:val="20"/>
              </w:rPr>
            </w:pPr>
            <w:r>
              <w:rPr>
                <w:rFonts w:ascii="Arial" w:hAnsi="Arial" w:cs="Arial"/>
                <w:sz w:val="20"/>
                <w:szCs w:val="20"/>
              </w:rPr>
              <w:t>3,719</w:t>
            </w:r>
          </w:p>
        </w:tc>
      </w:tr>
      <w:tr w:rsidR="00616C45" w:rsidRPr="00AC2426" w:rsidTr="004E72E5">
        <w:trPr>
          <w:trHeight w:val="255"/>
          <w:jc w:val="center"/>
        </w:trPr>
        <w:tc>
          <w:tcPr>
            <w:tcW w:w="3205" w:type="dxa"/>
            <w:noWrap/>
          </w:tcPr>
          <w:p w:rsidR="00616C45" w:rsidRPr="00AC2426" w:rsidRDefault="00616C45" w:rsidP="005424AF">
            <w:pPr>
              <w:rPr>
                <w:rFonts w:ascii="Arial" w:hAnsi="Arial" w:cs="Arial"/>
                <w:sz w:val="20"/>
                <w:szCs w:val="20"/>
              </w:rPr>
            </w:pPr>
            <w:r w:rsidRPr="00AC2426">
              <w:rPr>
                <w:rFonts w:ascii="Arial" w:hAnsi="Arial" w:cs="Arial"/>
                <w:sz w:val="20"/>
                <w:szCs w:val="20"/>
              </w:rPr>
              <w:t>Accounts receivable</w:t>
            </w:r>
          </w:p>
        </w:tc>
        <w:tc>
          <w:tcPr>
            <w:tcW w:w="1170" w:type="dxa"/>
            <w:noWrap/>
          </w:tcPr>
          <w:p w:rsidR="00616C45" w:rsidRPr="00AC2426" w:rsidRDefault="00A46737" w:rsidP="00C76440">
            <w:pPr>
              <w:tabs>
                <w:tab w:val="decimal" w:pos="855"/>
              </w:tabs>
              <w:ind w:left="-135"/>
              <w:rPr>
                <w:rFonts w:ascii="Arial" w:hAnsi="Arial" w:cs="Arial"/>
                <w:sz w:val="20"/>
                <w:szCs w:val="20"/>
              </w:rPr>
            </w:pPr>
            <w:r>
              <w:rPr>
                <w:rFonts w:ascii="Arial" w:hAnsi="Arial" w:cs="Arial"/>
                <w:sz w:val="20"/>
                <w:szCs w:val="20"/>
              </w:rPr>
              <w:t>2,662</w:t>
            </w:r>
          </w:p>
        </w:tc>
      </w:tr>
      <w:tr w:rsidR="00616C45" w:rsidRPr="00AC2426" w:rsidTr="004E72E5">
        <w:trPr>
          <w:trHeight w:val="255"/>
          <w:jc w:val="center"/>
        </w:trPr>
        <w:tc>
          <w:tcPr>
            <w:tcW w:w="3205" w:type="dxa"/>
            <w:noWrap/>
          </w:tcPr>
          <w:p w:rsidR="00616C45" w:rsidRPr="00AC2426" w:rsidRDefault="00616C45" w:rsidP="005424AF">
            <w:pPr>
              <w:rPr>
                <w:rFonts w:ascii="Arial" w:hAnsi="Arial" w:cs="Arial"/>
                <w:sz w:val="20"/>
                <w:szCs w:val="20"/>
              </w:rPr>
            </w:pPr>
            <w:r w:rsidRPr="00AC2426">
              <w:rPr>
                <w:rFonts w:ascii="Arial" w:hAnsi="Arial" w:cs="Arial"/>
                <w:sz w:val="20"/>
                <w:szCs w:val="20"/>
              </w:rPr>
              <w:t>Other current assets</w:t>
            </w:r>
          </w:p>
        </w:tc>
        <w:tc>
          <w:tcPr>
            <w:tcW w:w="1170" w:type="dxa"/>
            <w:noWrap/>
          </w:tcPr>
          <w:p w:rsidR="00616C45" w:rsidRPr="00AC2426" w:rsidRDefault="00A46737" w:rsidP="00C76440">
            <w:pPr>
              <w:tabs>
                <w:tab w:val="decimal" w:pos="855"/>
              </w:tabs>
              <w:ind w:left="-135"/>
              <w:rPr>
                <w:rFonts w:ascii="Arial" w:hAnsi="Arial" w:cs="Arial"/>
                <w:sz w:val="20"/>
                <w:szCs w:val="20"/>
              </w:rPr>
            </w:pPr>
            <w:r>
              <w:rPr>
                <w:rFonts w:ascii="Arial" w:hAnsi="Arial" w:cs="Arial"/>
                <w:sz w:val="20"/>
                <w:szCs w:val="20"/>
              </w:rPr>
              <w:t>604</w:t>
            </w:r>
          </w:p>
        </w:tc>
      </w:tr>
      <w:tr w:rsidR="00616C45" w:rsidRPr="00AC2426" w:rsidTr="004E72E5">
        <w:trPr>
          <w:trHeight w:val="255"/>
          <w:jc w:val="center"/>
        </w:trPr>
        <w:tc>
          <w:tcPr>
            <w:tcW w:w="3205" w:type="dxa"/>
            <w:noWrap/>
          </w:tcPr>
          <w:p w:rsidR="00616C45" w:rsidRPr="00AC2426" w:rsidRDefault="00616C45" w:rsidP="005424AF">
            <w:pPr>
              <w:rPr>
                <w:rFonts w:ascii="Arial" w:hAnsi="Arial" w:cs="Arial"/>
                <w:sz w:val="20"/>
                <w:szCs w:val="20"/>
              </w:rPr>
            </w:pPr>
            <w:r w:rsidRPr="00AC2426">
              <w:rPr>
                <w:rFonts w:ascii="Arial" w:hAnsi="Arial" w:cs="Arial"/>
                <w:sz w:val="20"/>
                <w:szCs w:val="20"/>
              </w:rPr>
              <w:t>Other long-term assets</w:t>
            </w:r>
          </w:p>
        </w:tc>
        <w:tc>
          <w:tcPr>
            <w:tcW w:w="1170" w:type="dxa"/>
            <w:noWrap/>
          </w:tcPr>
          <w:p w:rsidR="00616C45" w:rsidRPr="00AC2426" w:rsidRDefault="00A46737" w:rsidP="00C76440">
            <w:pPr>
              <w:tabs>
                <w:tab w:val="decimal" w:pos="855"/>
              </w:tabs>
              <w:ind w:left="-135"/>
              <w:rPr>
                <w:rFonts w:ascii="Arial" w:hAnsi="Arial" w:cs="Arial"/>
                <w:sz w:val="20"/>
                <w:szCs w:val="20"/>
              </w:rPr>
            </w:pPr>
            <w:r>
              <w:rPr>
                <w:rFonts w:ascii="Arial" w:hAnsi="Arial" w:cs="Arial"/>
                <w:sz w:val="20"/>
                <w:szCs w:val="20"/>
              </w:rPr>
              <w:t>2,079</w:t>
            </w:r>
          </w:p>
        </w:tc>
      </w:tr>
      <w:tr w:rsidR="00616C45" w:rsidRPr="00AC2426" w:rsidTr="004E72E5">
        <w:trPr>
          <w:trHeight w:val="255"/>
          <w:jc w:val="center"/>
        </w:trPr>
        <w:tc>
          <w:tcPr>
            <w:tcW w:w="3205" w:type="dxa"/>
            <w:noWrap/>
          </w:tcPr>
          <w:p w:rsidR="001C12FE" w:rsidRPr="00AC2426" w:rsidRDefault="00D1342F" w:rsidP="004E72E5">
            <w:pPr>
              <w:rPr>
                <w:rFonts w:ascii="Arial" w:hAnsi="Arial" w:cs="Arial"/>
                <w:sz w:val="20"/>
                <w:szCs w:val="20"/>
              </w:rPr>
            </w:pPr>
            <w:r>
              <w:rPr>
                <w:rFonts w:ascii="Arial" w:hAnsi="Arial" w:cs="Arial"/>
                <w:sz w:val="20"/>
                <w:szCs w:val="20"/>
              </w:rPr>
              <w:t>Other c</w:t>
            </w:r>
            <w:r w:rsidR="00616C45" w:rsidRPr="00AC2426">
              <w:rPr>
                <w:rFonts w:ascii="Arial" w:hAnsi="Arial" w:cs="Arial"/>
                <w:sz w:val="20"/>
                <w:szCs w:val="20"/>
              </w:rPr>
              <w:t>urrent liabilities</w:t>
            </w:r>
          </w:p>
        </w:tc>
        <w:tc>
          <w:tcPr>
            <w:tcW w:w="1170" w:type="dxa"/>
            <w:noWrap/>
          </w:tcPr>
          <w:p w:rsidR="00A46737" w:rsidRPr="00AC2426" w:rsidRDefault="00475096" w:rsidP="004E72E5">
            <w:pPr>
              <w:tabs>
                <w:tab w:val="decimal" w:pos="855"/>
              </w:tabs>
              <w:ind w:left="-135"/>
              <w:rPr>
                <w:rFonts w:ascii="Arial" w:hAnsi="Arial" w:cs="Arial"/>
                <w:sz w:val="20"/>
                <w:szCs w:val="20"/>
              </w:rPr>
            </w:pPr>
            <w:r>
              <w:rPr>
                <w:rFonts w:ascii="Arial" w:hAnsi="Arial" w:cs="Arial"/>
                <w:sz w:val="20"/>
                <w:szCs w:val="20"/>
              </w:rPr>
              <w:t>1,299</w:t>
            </w:r>
          </w:p>
        </w:tc>
      </w:tr>
      <w:tr w:rsidR="004E72E5" w:rsidRPr="00AC2426" w:rsidTr="004E72E5">
        <w:trPr>
          <w:trHeight w:val="255"/>
          <w:jc w:val="center"/>
        </w:trPr>
        <w:tc>
          <w:tcPr>
            <w:tcW w:w="3205" w:type="dxa"/>
            <w:noWrap/>
          </w:tcPr>
          <w:p w:rsidR="004E72E5" w:rsidRDefault="004E72E5" w:rsidP="004E72E5">
            <w:pPr>
              <w:rPr>
                <w:rFonts w:ascii="Arial" w:hAnsi="Arial" w:cs="Arial"/>
                <w:sz w:val="20"/>
                <w:szCs w:val="20"/>
              </w:rPr>
            </w:pPr>
            <w:r>
              <w:rPr>
                <w:rFonts w:ascii="Arial" w:hAnsi="Arial" w:cs="Arial"/>
                <w:sz w:val="20"/>
                <w:szCs w:val="20"/>
              </w:rPr>
              <w:t>Other operating expenses</w:t>
            </w:r>
          </w:p>
        </w:tc>
        <w:tc>
          <w:tcPr>
            <w:tcW w:w="1170" w:type="dxa"/>
            <w:noWrap/>
          </w:tcPr>
          <w:p w:rsidR="004E72E5" w:rsidRDefault="004E72E5" w:rsidP="004E72E5">
            <w:pPr>
              <w:tabs>
                <w:tab w:val="decimal" w:pos="855"/>
              </w:tabs>
              <w:ind w:left="-135"/>
              <w:rPr>
                <w:rFonts w:ascii="Arial" w:hAnsi="Arial" w:cs="Arial"/>
                <w:sz w:val="20"/>
                <w:szCs w:val="20"/>
              </w:rPr>
            </w:pPr>
            <w:r>
              <w:rPr>
                <w:rFonts w:ascii="Arial" w:hAnsi="Arial" w:cs="Arial"/>
                <w:sz w:val="20"/>
                <w:szCs w:val="20"/>
              </w:rPr>
              <w:t>1,212</w:t>
            </w:r>
          </w:p>
        </w:tc>
      </w:tr>
      <w:tr w:rsidR="004E72E5" w:rsidRPr="00AC2426" w:rsidTr="004E72E5">
        <w:trPr>
          <w:trHeight w:val="255"/>
          <w:jc w:val="center"/>
        </w:trPr>
        <w:tc>
          <w:tcPr>
            <w:tcW w:w="3205" w:type="dxa"/>
            <w:noWrap/>
          </w:tcPr>
          <w:p w:rsidR="004E72E5" w:rsidRDefault="004E72E5" w:rsidP="005424AF">
            <w:pPr>
              <w:rPr>
                <w:rFonts w:ascii="Arial" w:hAnsi="Arial" w:cs="Arial"/>
                <w:sz w:val="20"/>
                <w:szCs w:val="20"/>
              </w:rPr>
            </w:pPr>
            <w:r>
              <w:rPr>
                <w:rFonts w:ascii="Arial" w:hAnsi="Arial" w:cs="Arial"/>
                <w:sz w:val="20"/>
                <w:szCs w:val="20"/>
              </w:rPr>
              <w:t>Other nonoperating expenses</w:t>
            </w:r>
          </w:p>
        </w:tc>
        <w:tc>
          <w:tcPr>
            <w:tcW w:w="1170" w:type="dxa"/>
            <w:noWrap/>
          </w:tcPr>
          <w:p w:rsidR="004E72E5" w:rsidRDefault="004E72E5" w:rsidP="00C76440">
            <w:pPr>
              <w:tabs>
                <w:tab w:val="decimal" w:pos="855"/>
              </w:tabs>
              <w:ind w:left="-135"/>
              <w:rPr>
                <w:rFonts w:ascii="Arial" w:hAnsi="Arial" w:cs="Arial"/>
                <w:sz w:val="20"/>
                <w:szCs w:val="20"/>
              </w:rPr>
            </w:pPr>
            <w:r>
              <w:rPr>
                <w:rFonts w:ascii="Arial" w:hAnsi="Arial" w:cs="Arial"/>
                <w:sz w:val="20"/>
                <w:szCs w:val="20"/>
              </w:rPr>
              <w:t>161</w:t>
            </w:r>
          </w:p>
        </w:tc>
      </w:tr>
      <w:tr w:rsidR="00616C45" w:rsidRPr="00AC2426" w:rsidTr="004E72E5">
        <w:trPr>
          <w:trHeight w:val="255"/>
          <w:jc w:val="center"/>
        </w:trPr>
        <w:tc>
          <w:tcPr>
            <w:tcW w:w="3205" w:type="dxa"/>
            <w:noWrap/>
          </w:tcPr>
          <w:p w:rsidR="00616C45" w:rsidRPr="00AC2426" w:rsidRDefault="00616C45" w:rsidP="005424AF">
            <w:pPr>
              <w:rPr>
                <w:rFonts w:ascii="Arial" w:hAnsi="Arial" w:cs="Arial"/>
                <w:sz w:val="20"/>
                <w:szCs w:val="20"/>
              </w:rPr>
            </w:pPr>
            <w:r w:rsidRPr="00AC2426">
              <w:rPr>
                <w:rFonts w:ascii="Arial" w:hAnsi="Arial" w:cs="Arial"/>
                <w:sz w:val="20"/>
                <w:szCs w:val="20"/>
              </w:rPr>
              <w:t>Inventory</w:t>
            </w:r>
          </w:p>
        </w:tc>
        <w:tc>
          <w:tcPr>
            <w:tcW w:w="1170" w:type="dxa"/>
            <w:noWrap/>
          </w:tcPr>
          <w:p w:rsidR="00616C45" w:rsidRPr="00AC2426" w:rsidRDefault="00A46737" w:rsidP="00C76440">
            <w:pPr>
              <w:tabs>
                <w:tab w:val="decimal" w:pos="855"/>
              </w:tabs>
              <w:ind w:left="-135"/>
              <w:rPr>
                <w:rFonts w:ascii="Arial" w:hAnsi="Arial" w:cs="Arial"/>
                <w:sz w:val="20"/>
                <w:szCs w:val="20"/>
              </w:rPr>
            </w:pPr>
            <w:r>
              <w:rPr>
                <w:rFonts w:ascii="Arial" w:hAnsi="Arial" w:cs="Arial"/>
                <w:sz w:val="20"/>
                <w:szCs w:val="20"/>
              </w:rPr>
              <w:t>1,093</w:t>
            </w:r>
          </w:p>
        </w:tc>
      </w:tr>
      <w:tr w:rsidR="00616C45" w:rsidRPr="00AC2426" w:rsidTr="004E72E5">
        <w:trPr>
          <w:trHeight w:val="255"/>
          <w:jc w:val="center"/>
        </w:trPr>
        <w:tc>
          <w:tcPr>
            <w:tcW w:w="3205" w:type="dxa"/>
            <w:noWrap/>
          </w:tcPr>
          <w:p w:rsidR="00616C45" w:rsidRPr="00AC2426" w:rsidRDefault="00D1342F" w:rsidP="005424AF">
            <w:pPr>
              <w:rPr>
                <w:rFonts w:ascii="Arial" w:hAnsi="Arial" w:cs="Arial"/>
                <w:sz w:val="20"/>
                <w:szCs w:val="20"/>
              </w:rPr>
            </w:pPr>
            <w:r>
              <w:rPr>
                <w:rFonts w:ascii="Arial" w:hAnsi="Arial" w:cs="Arial"/>
                <w:sz w:val="20"/>
                <w:szCs w:val="20"/>
              </w:rPr>
              <w:t>Accounts payable</w:t>
            </w:r>
          </w:p>
        </w:tc>
        <w:tc>
          <w:tcPr>
            <w:tcW w:w="1170" w:type="dxa"/>
            <w:noWrap/>
          </w:tcPr>
          <w:p w:rsidR="00475096" w:rsidRPr="00AC2426" w:rsidRDefault="00475096" w:rsidP="00C76440">
            <w:pPr>
              <w:tabs>
                <w:tab w:val="decimal" w:pos="855"/>
              </w:tabs>
              <w:ind w:left="-135"/>
              <w:rPr>
                <w:rFonts w:ascii="Arial" w:hAnsi="Arial" w:cs="Arial"/>
                <w:sz w:val="20"/>
                <w:szCs w:val="20"/>
              </w:rPr>
            </w:pPr>
            <w:r>
              <w:rPr>
                <w:rFonts w:ascii="Arial" w:hAnsi="Arial" w:cs="Arial"/>
                <w:sz w:val="20"/>
                <w:szCs w:val="20"/>
              </w:rPr>
              <w:t>2,595</w:t>
            </w:r>
          </w:p>
        </w:tc>
      </w:tr>
      <w:tr w:rsidR="00616C45" w:rsidRPr="00AC2426" w:rsidTr="004E72E5">
        <w:trPr>
          <w:trHeight w:val="255"/>
          <w:jc w:val="center"/>
        </w:trPr>
        <w:tc>
          <w:tcPr>
            <w:tcW w:w="3205" w:type="dxa"/>
            <w:noWrap/>
          </w:tcPr>
          <w:p w:rsidR="00616C45" w:rsidRPr="00AC2426" w:rsidRDefault="00616C45" w:rsidP="00D1342F">
            <w:pPr>
              <w:rPr>
                <w:rFonts w:ascii="Arial" w:hAnsi="Arial" w:cs="Arial"/>
                <w:sz w:val="20"/>
                <w:szCs w:val="20"/>
              </w:rPr>
            </w:pPr>
            <w:r w:rsidRPr="00AC2426">
              <w:rPr>
                <w:rFonts w:ascii="Arial" w:hAnsi="Arial" w:cs="Arial"/>
                <w:sz w:val="20"/>
                <w:szCs w:val="20"/>
              </w:rPr>
              <w:t>Property</w:t>
            </w:r>
            <w:r w:rsidR="00D1342F">
              <w:rPr>
                <w:rFonts w:ascii="Arial" w:hAnsi="Arial" w:cs="Arial"/>
                <w:sz w:val="20"/>
                <w:szCs w:val="20"/>
              </w:rPr>
              <w:t>, net</w:t>
            </w:r>
          </w:p>
        </w:tc>
        <w:tc>
          <w:tcPr>
            <w:tcW w:w="1170" w:type="dxa"/>
            <w:noWrap/>
          </w:tcPr>
          <w:p w:rsidR="00A46737" w:rsidRPr="00AC2426" w:rsidRDefault="00475096" w:rsidP="00C76440">
            <w:pPr>
              <w:tabs>
                <w:tab w:val="decimal" w:pos="855"/>
              </w:tabs>
              <w:ind w:left="-135"/>
              <w:rPr>
                <w:rFonts w:ascii="Arial" w:hAnsi="Arial" w:cs="Arial"/>
                <w:sz w:val="20"/>
                <w:szCs w:val="20"/>
              </w:rPr>
            </w:pPr>
            <w:r>
              <w:rPr>
                <w:rFonts w:ascii="Arial" w:hAnsi="Arial" w:cs="Arial"/>
                <w:sz w:val="20"/>
                <w:szCs w:val="20"/>
              </w:rPr>
              <w:t>3,216</w:t>
            </w:r>
          </w:p>
        </w:tc>
      </w:tr>
      <w:tr w:rsidR="00616C45" w:rsidRPr="00AC2426" w:rsidTr="004E72E5">
        <w:trPr>
          <w:trHeight w:val="255"/>
          <w:jc w:val="center"/>
        </w:trPr>
        <w:tc>
          <w:tcPr>
            <w:tcW w:w="3205" w:type="dxa"/>
            <w:noWrap/>
          </w:tcPr>
          <w:p w:rsidR="001C12FE" w:rsidRPr="00AC2426" w:rsidRDefault="00616C45" w:rsidP="004E72E5">
            <w:pPr>
              <w:rPr>
                <w:rFonts w:ascii="Arial" w:hAnsi="Arial" w:cs="Arial"/>
                <w:sz w:val="20"/>
                <w:szCs w:val="20"/>
              </w:rPr>
            </w:pPr>
            <w:r w:rsidRPr="00AC2426">
              <w:rPr>
                <w:rFonts w:ascii="Arial" w:hAnsi="Arial" w:cs="Arial"/>
                <w:sz w:val="20"/>
                <w:szCs w:val="20"/>
              </w:rPr>
              <w:t>Retained earnings</w:t>
            </w:r>
          </w:p>
        </w:tc>
        <w:tc>
          <w:tcPr>
            <w:tcW w:w="1170" w:type="dxa"/>
            <w:noWrap/>
          </w:tcPr>
          <w:p w:rsidR="00475096" w:rsidRPr="00AC2426" w:rsidRDefault="00475096" w:rsidP="004E72E5">
            <w:pPr>
              <w:tabs>
                <w:tab w:val="decimal" w:pos="855"/>
              </w:tabs>
              <w:ind w:left="-135" w:right="-81"/>
              <w:rPr>
                <w:rFonts w:ascii="Arial" w:hAnsi="Arial" w:cs="Arial"/>
                <w:sz w:val="20"/>
                <w:szCs w:val="20"/>
              </w:rPr>
            </w:pPr>
            <w:r>
              <w:rPr>
                <w:rFonts w:ascii="Arial" w:hAnsi="Arial" w:cs="Arial"/>
                <w:sz w:val="20"/>
                <w:szCs w:val="20"/>
              </w:rPr>
              <w:t>1,209</w:t>
            </w:r>
          </w:p>
        </w:tc>
      </w:tr>
      <w:tr w:rsidR="004E72E5" w:rsidRPr="00AC2426" w:rsidTr="004E72E5">
        <w:trPr>
          <w:trHeight w:val="255"/>
          <w:jc w:val="center"/>
        </w:trPr>
        <w:tc>
          <w:tcPr>
            <w:tcW w:w="3205" w:type="dxa"/>
            <w:noWrap/>
          </w:tcPr>
          <w:p w:rsidR="004E72E5" w:rsidRPr="00AC2426" w:rsidRDefault="004E72E5" w:rsidP="004E72E5">
            <w:pPr>
              <w:rPr>
                <w:rFonts w:ascii="Arial" w:hAnsi="Arial" w:cs="Arial"/>
                <w:sz w:val="20"/>
                <w:szCs w:val="20"/>
              </w:rPr>
            </w:pPr>
            <w:r>
              <w:rPr>
                <w:rFonts w:ascii="Arial" w:hAnsi="Arial" w:cs="Arial"/>
                <w:sz w:val="20"/>
                <w:szCs w:val="20"/>
              </w:rPr>
              <w:t>Sales</w:t>
            </w:r>
          </w:p>
        </w:tc>
        <w:tc>
          <w:tcPr>
            <w:tcW w:w="1170" w:type="dxa"/>
            <w:noWrap/>
          </w:tcPr>
          <w:p w:rsidR="004E72E5" w:rsidRDefault="004E72E5" w:rsidP="004E72E5">
            <w:pPr>
              <w:tabs>
                <w:tab w:val="decimal" w:pos="855"/>
              </w:tabs>
              <w:ind w:left="-135"/>
              <w:rPr>
                <w:rFonts w:ascii="Arial" w:hAnsi="Arial" w:cs="Arial"/>
                <w:sz w:val="20"/>
                <w:szCs w:val="20"/>
              </w:rPr>
            </w:pPr>
            <w:r>
              <w:rPr>
                <w:rFonts w:ascii="Arial" w:hAnsi="Arial" w:cs="Arial"/>
                <w:sz w:val="20"/>
                <w:szCs w:val="20"/>
              </w:rPr>
              <w:t>16,463</w:t>
            </w:r>
          </w:p>
        </w:tc>
      </w:tr>
      <w:tr w:rsidR="004E72E5" w:rsidRPr="00AC2426" w:rsidTr="004E72E5">
        <w:trPr>
          <w:trHeight w:val="255"/>
          <w:jc w:val="center"/>
        </w:trPr>
        <w:tc>
          <w:tcPr>
            <w:tcW w:w="3205" w:type="dxa"/>
            <w:noWrap/>
          </w:tcPr>
          <w:p w:rsidR="004E72E5" w:rsidRPr="00AC2426" w:rsidRDefault="004E72E5" w:rsidP="005424AF">
            <w:pPr>
              <w:rPr>
                <w:rFonts w:ascii="Arial" w:hAnsi="Arial" w:cs="Arial"/>
                <w:sz w:val="20"/>
                <w:szCs w:val="20"/>
              </w:rPr>
            </w:pPr>
            <w:r>
              <w:rPr>
                <w:rFonts w:ascii="Arial" w:hAnsi="Arial" w:cs="Arial"/>
                <w:sz w:val="20"/>
                <w:szCs w:val="20"/>
              </w:rPr>
              <w:t>Tax expense</w:t>
            </w:r>
          </w:p>
        </w:tc>
        <w:tc>
          <w:tcPr>
            <w:tcW w:w="1170" w:type="dxa"/>
            <w:noWrap/>
          </w:tcPr>
          <w:p w:rsidR="004E72E5" w:rsidRDefault="004E72E5" w:rsidP="00C76440">
            <w:pPr>
              <w:tabs>
                <w:tab w:val="decimal" w:pos="855"/>
              </w:tabs>
              <w:ind w:left="-135" w:right="-81"/>
              <w:rPr>
                <w:rFonts w:ascii="Arial" w:hAnsi="Arial" w:cs="Arial"/>
                <w:sz w:val="20"/>
                <w:szCs w:val="20"/>
              </w:rPr>
            </w:pPr>
            <w:r>
              <w:rPr>
                <w:rFonts w:ascii="Arial" w:hAnsi="Arial" w:cs="Arial"/>
                <w:sz w:val="20"/>
                <w:szCs w:val="20"/>
              </w:rPr>
              <w:t>256</w:t>
            </w:r>
          </w:p>
        </w:tc>
      </w:tr>
      <w:tr w:rsidR="00DF31BE" w:rsidRPr="00AC2426" w:rsidTr="004E72E5">
        <w:trPr>
          <w:trHeight w:val="255"/>
          <w:jc w:val="center"/>
        </w:trPr>
        <w:tc>
          <w:tcPr>
            <w:tcW w:w="3205" w:type="dxa"/>
            <w:noWrap/>
          </w:tcPr>
          <w:p w:rsidR="00DF31BE" w:rsidRPr="00AC2426" w:rsidRDefault="00DF31BE" w:rsidP="005424AF">
            <w:pPr>
              <w:rPr>
                <w:rFonts w:ascii="Arial" w:hAnsi="Arial" w:cs="Arial"/>
                <w:sz w:val="20"/>
                <w:szCs w:val="20"/>
              </w:rPr>
            </w:pPr>
            <w:r>
              <w:rPr>
                <w:rFonts w:ascii="Arial" w:hAnsi="Arial" w:cs="Arial"/>
                <w:sz w:val="20"/>
                <w:szCs w:val="20"/>
              </w:rPr>
              <w:t>Equity income, net of tax</w:t>
            </w:r>
          </w:p>
        </w:tc>
        <w:tc>
          <w:tcPr>
            <w:tcW w:w="1170" w:type="dxa"/>
            <w:noWrap/>
          </w:tcPr>
          <w:p w:rsidR="00DF31BE" w:rsidRPr="00AC2426" w:rsidDel="00A46737" w:rsidRDefault="00DF31BE" w:rsidP="00C76440">
            <w:pPr>
              <w:tabs>
                <w:tab w:val="decimal" w:pos="855"/>
              </w:tabs>
              <w:ind w:left="-135" w:right="-81"/>
              <w:rPr>
                <w:rFonts w:ascii="Arial" w:hAnsi="Arial" w:cs="Arial"/>
                <w:sz w:val="20"/>
                <w:szCs w:val="20"/>
              </w:rPr>
            </w:pPr>
            <w:r>
              <w:rPr>
                <w:rFonts w:ascii="Arial" w:hAnsi="Arial" w:cs="Arial"/>
                <w:sz w:val="20"/>
                <w:szCs w:val="20"/>
              </w:rPr>
              <w:t>34</w:t>
            </w:r>
          </w:p>
        </w:tc>
      </w:tr>
      <w:tr w:rsidR="00616C45" w:rsidRPr="00AC2426" w:rsidTr="004E72E5">
        <w:trPr>
          <w:trHeight w:val="255"/>
          <w:jc w:val="center"/>
        </w:trPr>
        <w:tc>
          <w:tcPr>
            <w:tcW w:w="3205" w:type="dxa"/>
            <w:noWrap/>
          </w:tcPr>
          <w:p w:rsidR="00616C45" w:rsidRPr="00AC2426" w:rsidRDefault="00616C45" w:rsidP="005424AF">
            <w:pPr>
              <w:rPr>
                <w:rFonts w:ascii="Arial" w:hAnsi="Arial" w:cs="Arial"/>
                <w:sz w:val="20"/>
                <w:szCs w:val="20"/>
              </w:rPr>
            </w:pPr>
            <w:r w:rsidRPr="00AC2426">
              <w:rPr>
                <w:rFonts w:ascii="Arial" w:hAnsi="Arial" w:cs="Arial"/>
                <w:sz w:val="20"/>
                <w:szCs w:val="20"/>
              </w:rPr>
              <w:t>Other equity</w:t>
            </w:r>
          </w:p>
        </w:tc>
        <w:tc>
          <w:tcPr>
            <w:tcW w:w="1170" w:type="dxa"/>
            <w:noWrap/>
          </w:tcPr>
          <w:p w:rsidR="00475096" w:rsidRPr="00AC2426" w:rsidRDefault="00475096" w:rsidP="00C76440">
            <w:pPr>
              <w:tabs>
                <w:tab w:val="decimal" w:pos="855"/>
              </w:tabs>
              <w:ind w:left="-135" w:right="-81"/>
              <w:rPr>
                <w:rFonts w:ascii="Arial" w:hAnsi="Arial" w:cs="Arial"/>
                <w:sz w:val="20"/>
                <w:szCs w:val="20"/>
              </w:rPr>
            </w:pPr>
            <w:r>
              <w:rPr>
                <w:rFonts w:ascii="Arial" w:hAnsi="Arial" w:cs="Arial"/>
                <w:sz w:val="20"/>
                <w:szCs w:val="20"/>
              </w:rPr>
              <w:t>523</w:t>
            </w:r>
          </w:p>
        </w:tc>
      </w:tr>
    </w:tbl>
    <w:p w:rsidR="00205A4E" w:rsidRDefault="00205A4E" w:rsidP="00E76B1E">
      <w:pPr>
        <w:rPr>
          <w:rFonts w:ascii="Arial" w:hAnsi="Arial" w:cs="Arial"/>
          <w:sz w:val="20"/>
          <w:szCs w:val="20"/>
        </w:rPr>
      </w:pPr>
    </w:p>
    <w:p w:rsidR="00205A4E" w:rsidRDefault="00A64634" w:rsidP="00C76440">
      <w:pPr>
        <w:ind w:left="360"/>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tbl>
      <w:tblPr>
        <w:tblW w:w="5870" w:type="dxa"/>
        <w:tblInd w:w="468" w:type="dxa"/>
        <w:tblLayout w:type="fixed"/>
        <w:tblLook w:val="0000" w:firstRow="0" w:lastRow="0" w:firstColumn="0" w:lastColumn="0" w:noHBand="0" w:noVBand="0"/>
      </w:tblPr>
      <w:tblGrid>
        <w:gridCol w:w="4555"/>
        <w:gridCol w:w="1315"/>
      </w:tblGrid>
      <w:tr w:rsidR="00205A4E" w:rsidRPr="00AA2EFF" w:rsidTr="004E72E5">
        <w:trPr>
          <w:trHeight w:val="255"/>
        </w:trPr>
        <w:tc>
          <w:tcPr>
            <w:tcW w:w="5870" w:type="dxa"/>
            <w:gridSpan w:val="2"/>
            <w:tcBorders>
              <w:top w:val="single" w:sz="4" w:space="0" w:color="auto"/>
              <w:bottom w:val="single" w:sz="4" w:space="0" w:color="auto"/>
            </w:tcBorders>
            <w:shd w:val="clear" w:color="auto" w:fill="DAEEF3" w:themeFill="accent5" w:themeFillTint="33"/>
            <w:noWrap/>
            <w:vAlign w:val="bottom"/>
          </w:tcPr>
          <w:p w:rsidR="00205A4E" w:rsidRPr="00C37815" w:rsidRDefault="00205A4E" w:rsidP="00821B6F">
            <w:pPr>
              <w:jc w:val="center"/>
              <w:rPr>
                <w:rFonts w:ascii="Arial" w:hAnsi="Arial" w:cs="Arial"/>
                <w:b/>
                <w:sz w:val="20"/>
                <w:szCs w:val="20"/>
              </w:rPr>
            </w:pPr>
            <w:r w:rsidRPr="00C37815">
              <w:rPr>
                <w:rFonts w:ascii="Arial" w:hAnsi="Arial" w:cs="Arial"/>
                <w:b/>
                <w:sz w:val="20"/>
                <w:szCs w:val="20"/>
              </w:rPr>
              <w:t>Delphi Corporation</w:t>
            </w:r>
          </w:p>
          <w:p w:rsidR="00205A4E" w:rsidRPr="00C37815" w:rsidRDefault="00205A4E" w:rsidP="00821B6F">
            <w:pPr>
              <w:jc w:val="center"/>
              <w:rPr>
                <w:rFonts w:ascii="Arial" w:hAnsi="Arial" w:cs="Arial"/>
                <w:b/>
                <w:sz w:val="20"/>
                <w:szCs w:val="20"/>
              </w:rPr>
            </w:pPr>
            <w:r w:rsidRPr="00C37815">
              <w:rPr>
                <w:rFonts w:ascii="Arial" w:hAnsi="Arial" w:cs="Arial"/>
                <w:b/>
                <w:sz w:val="20"/>
                <w:szCs w:val="20"/>
              </w:rPr>
              <w:t>Income Statement</w:t>
            </w:r>
          </w:p>
          <w:p w:rsidR="00205A4E" w:rsidRDefault="005839F7" w:rsidP="003606ED">
            <w:pPr>
              <w:jc w:val="center"/>
              <w:rPr>
                <w:rFonts w:ascii="Arial" w:hAnsi="Arial" w:cs="Arial"/>
                <w:b/>
                <w:sz w:val="20"/>
                <w:szCs w:val="20"/>
              </w:rPr>
            </w:pPr>
            <w:r w:rsidRPr="00C37815">
              <w:rPr>
                <w:rFonts w:ascii="Arial" w:hAnsi="Arial" w:cs="Arial"/>
                <w:b/>
                <w:sz w:val="20"/>
                <w:szCs w:val="20"/>
              </w:rPr>
              <w:t>For the Year E</w:t>
            </w:r>
            <w:r w:rsidR="00205A4E" w:rsidRPr="00C37815">
              <w:rPr>
                <w:rFonts w:ascii="Arial" w:hAnsi="Arial" w:cs="Arial"/>
                <w:b/>
                <w:sz w:val="20"/>
                <w:szCs w:val="20"/>
              </w:rPr>
              <w:t>nded</w:t>
            </w:r>
            <w:r w:rsidR="000A2F84" w:rsidRPr="00C37815">
              <w:rPr>
                <w:rFonts w:ascii="Arial" w:hAnsi="Arial" w:cs="Arial"/>
                <w:b/>
                <w:sz w:val="20"/>
                <w:szCs w:val="20"/>
              </w:rPr>
              <w:t xml:space="preserve"> December 31, 20</w:t>
            </w:r>
            <w:r w:rsidR="003606ED">
              <w:rPr>
                <w:rFonts w:ascii="Arial" w:hAnsi="Arial" w:cs="Arial"/>
                <w:b/>
                <w:sz w:val="20"/>
                <w:szCs w:val="20"/>
              </w:rPr>
              <w:t>13</w:t>
            </w:r>
          </w:p>
          <w:p w:rsidR="00114A23" w:rsidRPr="00AA2EFF" w:rsidRDefault="00114A23" w:rsidP="00043197">
            <w:pPr>
              <w:rPr>
                <w:rFonts w:ascii="Arial" w:hAnsi="Arial" w:cs="Arial"/>
                <w:sz w:val="20"/>
                <w:szCs w:val="20"/>
              </w:rPr>
            </w:pPr>
            <w:r>
              <w:rPr>
                <w:rFonts w:ascii="Arial" w:hAnsi="Arial" w:cs="Arial"/>
                <w:b/>
                <w:sz w:val="20"/>
                <w:szCs w:val="20"/>
              </w:rPr>
              <w:t>($ millions)</w:t>
            </w:r>
          </w:p>
        </w:tc>
      </w:tr>
      <w:tr w:rsidR="00205A4E" w:rsidRPr="00E21314" w:rsidTr="00C154C3">
        <w:trPr>
          <w:trHeight w:val="255"/>
        </w:trPr>
        <w:tc>
          <w:tcPr>
            <w:tcW w:w="4555" w:type="dxa"/>
            <w:tcBorders>
              <w:top w:val="single" w:sz="4" w:space="0" w:color="auto"/>
            </w:tcBorders>
            <w:noWrap/>
            <w:vAlign w:val="bottom"/>
          </w:tcPr>
          <w:p w:rsidR="00205A4E" w:rsidRPr="00E21314" w:rsidRDefault="00205A4E">
            <w:pPr>
              <w:rPr>
                <w:rFonts w:ascii="Arial" w:hAnsi="Arial" w:cs="Arial"/>
                <w:color w:val="000000"/>
                <w:sz w:val="20"/>
                <w:szCs w:val="20"/>
              </w:rPr>
            </w:pPr>
          </w:p>
        </w:tc>
        <w:tc>
          <w:tcPr>
            <w:tcW w:w="1315" w:type="dxa"/>
            <w:tcBorders>
              <w:top w:val="single" w:sz="4" w:space="0" w:color="auto"/>
            </w:tcBorders>
            <w:noWrap/>
            <w:vAlign w:val="bottom"/>
          </w:tcPr>
          <w:p w:rsidR="00205A4E" w:rsidRPr="00E21314" w:rsidRDefault="00205A4E" w:rsidP="00C76440">
            <w:pPr>
              <w:tabs>
                <w:tab w:val="decimal" w:pos="1007"/>
              </w:tabs>
              <w:rPr>
                <w:rFonts w:ascii="Arial" w:hAnsi="Arial" w:cs="Arial"/>
                <w:color w:val="000000"/>
                <w:sz w:val="20"/>
                <w:szCs w:val="20"/>
              </w:rPr>
            </w:pPr>
          </w:p>
        </w:tc>
      </w:tr>
      <w:tr w:rsidR="00205A4E" w:rsidRPr="00E21314" w:rsidTr="00C154C3">
        <w:trPr>
          <w:trHeight w:val="117"/>
        </w:trPr>
        <w:tc>
          <w:tcPr>
            <w:tcW w:w="4555" w:type="dxa"/>
            <w:noWrap/>
            <w:vAlign w:val="bottom"/>
          </w:tcPr>
          <w:p w:rsidR="00205A4E" w:rsidRPr="00E21314" w:rsidRDefault="00205A4E" w:rsidP="00114A23">
            <w:pPr>
              <w:rPr>
                <w:rFonts w:ascii="Arial" w:hAnsi="Arial" w:cs="Arial"/>
                <w:color w:val="000000"/>
                <w:sz w:val="20"/>
                <w:szCs w:val="20"/>
              </w:rPr>
            </w:pPr>
            <w:r w:rsidRPr="00E21314">
              <w:rPr>
                <w:rFonts w:ascii="Arial" w:hAnsi="Arial" w:cs="Arial"/>
                <w:color w:val="000000"/>
                <w:sz w:val="20"/>
                <w:szCs w:val="20"/>
              </w:rPr>
              <w:t>Sales</w:t>
            </w:r>
          </w:p>
        </w:tc>
        <w:tc>
          <w:tcPr>
            <w:tcW w:w="1315" w:type="dxa"/>
            <w:noWrap/>
            <w:vAlign w:val="bottom"/>
          </w:tcPr>
          <w:p w:rsidR="003606ED" w:rsidRPr="00E21314" w:rsidRDefault="003606ED" w:rsidP="00C76440">
            <w:pPr>
              <w:tabs>
                <w:tab w:val="decimal" w:pos="1007"/>
              </w:tabs>
              <w:rPr>
                <w:rFonts w:ascii="Arial" w:hAnsi="Arial" w:cs="Arial"/>
                <w:color w:val="000000"/>
                <w:sz w:val="20"/>
                <w:szCs w:val="20"/>
              </w:rPr>
            </w:pPr>
            <w:r>
              <w:rPr>
                <w:rFonts w:ascii="Arial" w:hAnsi="Arial" w:cs="Arial"/>
                <w:color w:val="000000"/>
                <w:sz w:val="20"/>
                <w:szCs w:val="20"/>
              </w:rPr>
              <w:t>$16,463</w:t>
            </w:r>
          </w:p>
        </w:tc>
      </w:tr>
      <w:tr w:rsidR="00205A4E" w:rsidRPr="00E21314">
        <w:trPr>
          <w:trHeight w:val="255"/>
        </w:trPr>
        <w:tc>
          <w:tcPr>
            <w:tcW w:w="4555" w:type="dxa"/>
            <w:noWrap/>
            <w:vAlign w:val="bottom"/>
          </w:tcPr>
          <w:p w:rsidR="00205A4E" w:rsidRPr="00E21314" w:rsidRDefault="00205A4E">
            <w:pPr>
              <w:rPr>
                <w:rFonts w:ascii="Arial" w:hAnsi="Arial" w:cs="Arial"/>
                <w:color w:val="000000"/>
                <w:sz w:val="20"/>
                <w:szCs w:val="20"/>
              </w:rPr>
            </w:pPr>
            <w:r w:rsidRPr="00E21314">
              <w:rPr>
                <w:rFonts w:ascii="Arial" w:hAnsi="Arial" w:cs="Arial"/>
                <w:color w:val="000000"/>
                <w:sz w:val="20"/>
                <w:szCs w:val="20"/>
              </w:rPr>
              <w:t>Cost of sales</w:t>
            </w:r>
          </w:p>
        </w:tc>
        <w:tc>
          <w:tcPr>
            <w:tcW w:w="1315" w:type="dxa"/>
            <w:tcBorders>
              <w:bottom w:val="single" w:sz="4" w:space="0" w:color="auto"/>
            </w:tcBorders>
            <w:noWrap/>
            <w:vAlign w:val="bottom"/>
          </w:tcPr>
          <w:p w:rsidR="003606ED" w:rsidRPr="00E21314" w:rsidRDefault="003606ED" w:rsidP="00C76440">
            <w:pPr>
              <w:tabs>
                <w:tab w:val="decimal" w:pos="1007"/>
              </w:tabs>
              <w:rPr>
                <w:rFonts w:ascii="Arial" w:hAnsi="Arial" w:cs="Arial"/>
                <w:color w:val="000000"/>
                <w:sz w:val="20"/>
                <w:szCs w:val="20"/>
              </w:rPr>
            </w:pPr>
            <w:r>
              <w:rPr>
                <w:rFonts w:ascii="Arial" w:hAnsi="Arial" w:cs="Arial"/>
                <w:color w:val="000000"/>
                <w:sz w:val="20"/>
                <w:szCs w:val="20"/>
              </w:rPr>
              <w:t>13,567</w:t>
            </w:r>
          </w:p>
        </w:tc>
      </w:tr>
      <w:tr w:rsidR="00205A4E" w:rsidRPr="00E21314">
        <w:trPr>
          <w:trHeight w:val="255"/>
        </w:trPr>
        <w:tc>
          <w:tcPr>
            <w:tcW w:w="4555" w:type="dxa"/>
            <w:noWrap/>
            <w:vAlign w:val="bottom"/>
          </w:tcPr>
          <w:p w:rsidR="00205A4E" w:rsidRPr="00E21314" w:rsidRDefault="00205A4E">
            <w:pPr>
              <w:rPr>
                <w:rFonts w:ascii="Arial" w:hAnsi="Arial" w:cs="Arial"/>
                <w:color w:val="000000"/>
                <w:sz w:val="20"/>
                <w:szCs w:val="20"/>
              </w:rPr>
            </w:pPr>
            <w:r w:rsidRPr="00E21314">
              <w:rPr>
                <w:rFonts w:ascii="Arial" w:hAnsi="Arial" w:cs="Arial"/>
                <w:color w:val="000000"/>
                <w:sz w:val="20"/>
                <w:szCs w:val="20"/>
              </w:rPr>
              <w:t>Gross profit</w:t>
            </w:r>
          </w:p>
        </w:tc>
        <w:tc>
          <w:tcPr>
            <w:tcW w:w="1315" w:type="dxa"/>
            <w:tcBorders>
              <w:top w:val="single" w:sz="4" w:space="0" w:color="auto"/>
            </w:tcBorders>
            <w:noWrap/>
            <w:vAlign w:val="bottom"/>
          </w:tcPr>
          <w:p w:rsidR="00205A4E" w:rsidRPr="00E21314" w:rsidRDefault="003606ED" w:rsidP="00C76440">
            <w:pPr>
              <w:tabs>
                <w:tab w:val="decimal" w:pos="1007"/>
              </w:tabs>
              <w:rPr>
                <w:rFonts w:ascii="Arial" w:hAnsi="Arial" w:cs="Arial"/>
                <w:color w:val="000000"/>
                <w:sz w:val="20"/>
                <w:szCs w:val="20"/>
              </w:rPr>
            </w:pPr>
            <w:r>
              <w:rPr>
                <w:rFonts w:ascii="Arial" w:hAnsi="Arial" w:cs="Arial"/>
                <w:color w:val="000000"/>
                <w:sz w:val="20"/>
                <w:szCs w:val="20"/>
              </w:rPr>
              <w:t>2,896</w:t>
            </w:r>
          </w:p>
        </w:tc>
      </w:tr>
      <w:tr w:rsidR="00205A4E" w:rsidRPr="00E21314">
        <w:trPr>
          <w:trHeight w:val="255"/>
        </w:trPr>
        <w:tc>
          <w:tcPr>
            <w:tcW w:w="4555" w:type="dxa"/>
            <w:noWrap/>
            <w:vAlign w:val="bottom"/>
          </w:tcPr>
          <w:p w:rsidR="00205A4E" w:rsidRPr="00E21314" w:rsidRDefault="00205A4E">
            <w:pPr>
              <w:rPr>
                <w:rFonts w:ascii="Arial" w:hAnsi="Arial" w:cs="Arial"/>
                <w:color w:val="000000"/>
                <w:sz w:val="20"/>
                <w:szCs w:val="20"/>
              </w:rPr>
            </w:pPr>
            <w:r w:rsidRPr="00E21314">
              <w:rPr>
                <w:rFonts w:ascii="Arial" w:hAnsi="Arial" w:cs="Arial"/>
                <w:color w:val="000000"/>
                <w:sz w:val="20"/>
                <w:szCs w:val="20"/>
              </w:rPr>
              <w:t>Other operating expenses</w:t>
            </w:r>
          </w:p>
        </w:tc>
        <w:tc>
          <w:tcPr>
            <w:tcW w:w="1315" w:type="dxa"/>
            <w:tcBorders>
              <w:bottom w:val="single" w:sz="4" w:space="0" w:color="auto"/>
            </w:tcBorders>
            <w:noWrap/>
            <w:vAlign w:val="bottom"/>
          </w:tcPr>
          <w:p w:rsidR="00205A4E" w:rsidRPr="00E21314" w:rsidRDefault="003606ED" w:rsidP="00C76440">
            <w:pPr>
              <w:tabs>
                <w:tab w:val="decimal" w:pos="1007"/>
              </w:tabs>
              <w:rPr>
                <w:rFonts w:ascii="Arial" w:hAnsi="Arial" w:cs="Arial"/>
                <w:color w:val="000000"/>
                <w:sz w:val="20"/>
                <w:szCs w:val="20"/>
              </w:rPr>
            </w:pPr>
            <w:r>
              <w:rPr>
                <w:rFonts w:ascii="Arial" w:hAnsi="Arial" w:cs="Arial"/>
                <w:color w:val="000000"/>
                <w:sz w:val="20"/>
                <w:szCs w:val="20"/>
              </w:rPr>
              <w:t>1,212</w:t>
            </w:r>
          </w:p>
        </w:tc>
      </w:tr>
      <w:tr w:rsidR="00205A4E" w:rsidRPr="00E21314">
        <w:trPr>
          <w:trHeight w:val="255"/>
        </w:trPr>
        <w:tc>
          <w:tcPr>
            <w:tcW w:w="4555" w:type="dxa"/>
            <w:noWrap/>
            <w:vAlign w:val="bottom"/>
          </w:tcPr>
          <w:p w:rsidR="00205A4E" w:rsidRPr="00E21314" w:rsidRDefault="00205A4E">
            <w:pPr>
              <w:rPr>
                <w:rFonts w:ascii="Arial" w:hAnsi="Arial" w:cs="Arial"/>
                <w:color w:val="000000"/>
                <w:sz w:val="20"/>
                <w:szCs w:val="20"/>
              </w:rPr>
            </w:pPr>
            <w:r w:rsidRPr="00E21314">
              <w:rPr>
                <w:rFonts w:ascii="Arial" w:hAnsi="Arial" w:cs="Arial"/>
                <w:color w:val="000000"/>
                <w:sz w:val="20"/>
                <w:szCs w:val="20"/>
              </w:rPr>
              <w:t xml:space="preserve">Operating income </w:t>
            </w:r>
          </w:p>
        </w:tc>
        <w:tc>
          <w:tcPr>
            <w:tcW w:w="1315" w:type="dxa"/>
            <w:tcBorders>
              <w:top w:val="single" w:sz="4" w:space="0" w:color="auto"/>
            </w:tcBorders>
            <w:noWrap/>
            <w:vAlign w:val="bottom"/>
          </w:tcPr>
          <w:p w:rsidR="00E46797" w:rsidRPr="00E21314" w:rsidRDefault="00E46797" w:rsidP="00C76440">
            <w:pPr>
              <w:tabs>
                <w:tab w:val="decimal" w:pos="1007"/>
              </w:tabs>
              <w:rPr>
                <w:rFonts w:ascii="Arial" w:hAnsi="Arial" w:cs="Arial"/>
                <w:color w:val="000000"/>
                <w:sz w:val="20"/>
                <w:szCs w:val="20"/>
              </w:rPr>
            </w:pPr>
            <w:r>
              <w:rPr>
                <w:rFonts w:ascii="Arial" w:hAnsi="Arial" w:cs="Arial"/>
                <w:color w:val="000000"/>
                <w:sz w:val="20"/>
                <w:szCs w:val="20"/>
              </w:rPr>
              <w:t>1,684</w:t>
            </w:r>
          </w:p>
        </w:tc>
      </w:tr>
      <w:tr w:rsidR="00205A4E" w:rsidRPr="00E21314">
        <w:trPr>
          <w:trHeight w:val="255"/>
        </w:trPr>
        <w:tc>
          <w:tcPr>
            <w:tcW w:w="4555" w:type="dxa"/>
            <w:noWrap/>
            <w:vAlign w:val="bottom"/>
          </w:tcPr>
          <w:p w:rsidR="00205A4E" w:rsidRPr="00E21314" w:rsidRDefault="00205A4E">
            <w:pPr>
              <w:rPr>
                <w:rFonts w:ascii="Arial" w:hAnsi="Arial" w:cs="Arial"/>
                <w:color w:val="000000"/>
                <w:sz w:val="20"/>
                <w:szCs w:val="20"/>
              </w:rPr>
            </w:pPr>
            <w:r w:rsidRPr="00E21314">
              <w:rPr>
                <w:rFonts w:ascii="Arial" w:hAnsi="Arial" w:cs="Arial"/>
                <w:color w:val="000000"/>
                <w:sz w:val="20"/>
                <w:szCs w:val="20"/>
              </w:rPr>
              <w:t>Other nonoperating expenses</w:t>
            </w:r>
          </w:p>
        </w:tc>
        <w:tc>
          <w:tcPr>
            <w:tcW w:w="1315" w:type="dxa"/>
            <w:tcBorders>
              <w:bottom w:val="single" w:sz="4" w:space="0" w:color="auto"/>
            </w:tcBorders>
            <w:noWrap/>
            <w:vAlign w:val="bottom"/>
          </w:tcPr>
          <w:p w:rsidR="00205A4E" w:rsidRPr="00E21314" w:rsidRDefault="00E46797" w:rsidP="00C76440">
            <w:pPr>
              <w:tabs>
                <w:tab w:val="decimal" w:pos="1007"/>
              </w:tabs>
              <w:rPr>
                <w:rFonts w:ascii="Arial" w:hAnsi="Arial" w:cs="Arial"/>
                <w:color w:val="000000"/>
                <w:sz w:val="20"/>
                <w:szCs w:val="20"/>
              </w:rPr>
            </w:pPr>
            <w:r>
              <w:rPr>
                <w:rFonts w:ascii="Arial" w:hAnsi="Arial" w:cs="Arial"/>
                <w:color w:val="000000"/>
                <w:sz w:val="20"/>
                <w:szCs w:val="20"/>
              </w:rPr>
              <w:t>161</w:t>
            </w:r>
          </w:p>
        </w:tc>
      </w:tr>
      <w:tr w:rsidR="00205A4E" w:rsidRPr="00E21314" w:rsidTr="00C154C3">
        <w:trPr>
          <w:trHeight w:val="255"/>
        </w:trPr>
        <w:tc>
          <w:tcPr>
            <w:tcW w:w="4555" w:type="dxa"/>
            <w:noWrap/>
            <w:vAlign w:val="bottom"/>
          </w:tcPr>
          <w:p w:rsidR="00205A4E" w:rsidRPr="00E21314" w:rsidRDefault="00E46797">
            <w:pPr>
              <w:rPr>
                <w:rFonts w:ascii="Arial" w:hAnsi="Arial" w:cs="Arial"/>
                <w:color w:val="000000"/>
                <w:sz w:val="20"/>
                <w:szCs w:val="20"/>
              </w:rPr>
            </w:pPr>
            <w:r>
              <w:rPr>
                <w:rFonts w:ascii="Arial" w:hAnsi="Arial" w:cs="Arial"/>
                <w:color w:val="000000"/>
                <w:sz w:val="20"/>
                <w:szCs w:val="20"/>
              </w:rPr>
              <w:t>Income</w:t>
            </w:r>
            <w:r w:rsidR="00205A4E" w:rsidRPr="00E21314">
              <w:rPr>
                <w:rFonts w:ascii="Arial" w:hAnsi="Arial" w:cs="Arial"/>
                <w:color w:val="000000"/>
                <w:sz w:val="20"/>
                <w:szCs w:val="20"/>
              </w:rPr>
              <w:t xml:space="preserve"> before taxes</w:t>
            </w:r>
            <w:r>
              <w:rPr>
                <w:rFonts w:ascii="Arial" w:hAnsi="Arial" w:cs="Arial"/>
                <w:color w:val="000000"/>
                <w:sz w:val="20"/>
                <w:szCs w:val="20"/>
              </w:rPr>
              <w:t xml:space="preserve"> and equity income</w:t>
            </w:r>
          </w:p>
        </w:tc>
        <w:tc>
          <w:tcPr>
            <w:tcW w:w="1315" w:type="dxa"/>
            <w:tcBorders>
              <w:top w:val="single" w:sz="4" w:space="0" w:color="auto"/>
            </w:tcBorders>
            <w:noWrap/>
            <w:vAlign w:val="bottom"/>
          </w:tcPr>
          <w:p w:rsidR="00E46797" w:rsidRPr="00E21314" w:rsidRDefault="00E46797" w:rsidP="00C76440">
            <w:pPr>
              <w:tabs>
                <w:tab w:val="decimal" w:pos="1007"/>
              </w:tabs>
              <w:rPr>
                <w:rFonts w:ascii="Arial" w:hAnsi="Arial" w:cs="Arial"/>
                <w:color w:val="000000"/>
                <w:sz w:val="20"/>
                <w:szCs w:val="20"/>
              </w:rPr>
            </w:pPr>
            <w:r>
              <w:rPr>
                <w:rFonts w:ascii="Arial" w:hAnsi="Arial" w:cs="Arial"/>
                <w:color w:val="000000"/>
                <w:sz w:val="20"/>
                <w:szCs w:val="20"/>
              </w:rPr>
              <w:t>1,523</w:t>
            </w:r>
          </w:p>
        </w:tc>
      </w:tr>
      <w:tr w:rsidR="00205A4E" w:rsidRPr="00E21314" w:rsidTr="00C154C3">
        <w:trPr>
          <w:trHeight w:val="255"/>
        </w:trPr>
        <w:tc>
          <w:tcPr>
            <w:tcW w:w="4555" w:type="dxa"/>
            <w:noWrap/>
            <w:vAlign w:val="bottom"/>
          </w:tcPr>
          <w:p w:rsidR="00205A4E" w:rsidRPr="00E21314" w:rsidRDefault="00205A4E" w:rsidP="00E46797">
            <w:pPr>
              <w:rPr>
                <w:rFonts w:ascii="Arial" w:hAnsi="Arial" w:cs="Arial"/>
                <w:color w:val="000000"/>
                <w:sz w:val="20"/>
                <w:szCs w:val="20"/>
              </w:rPr>
            </w:pPr>
            <w:r w:rsidRPr="00E21314">
              <w:rPr>
                <w:rFonts w:ascii="Arial" w:hAnsi="Arial" w:cs="Arial"/>
                <w:color w:val="000000"/>
                <w:sz w:val="20"/>
                <w:szCs w:val="20"/>
              </w:rPr>
              <w:t xml:space="preserve">Tax expense </w:t>
            </w:r>
          </w:p>
        </w:tc>
        <w:tc>
          <w:tcPr>
            <w:tcW w:w="1315" w:type="dxa"/>
            <w:noWrap/>
            <w:vAlign w:val="bottom"/>
          </w:tcPr>
          <w:p w:rsidR="00E46797" w:rsidRPr="00E21314" w:rsidRDefault="00E46797" w:rsidP="00C76440">
            <w:pPr>
              <w:tabs>
                <w:tab w:val="decimal" w:pos="1007"/>
              </w:tabs>
              <w:rPr>
                <w:rFonts w:ascii="Arial" w:hAnsi="Arial" w:cs="Arial"/>
                <w:color w:val="000000"/>
                <w:sz w:val="20"/>
                <w:szCs w:val="20"/>
              </w:rPr>
            </w:pPr>
            <w:r>
              <w:rPr>
                <w:rFonts w:ascii="Arial" w:hAnsi="Arial" w:cs="Arial"/>
                <w:color w:val="000000"/>
                <w:sz w:val="20"/>
                <w:szCs w:val="20"/>
              </w:rPr>
              <w:t>(256)</w:t>
            </w:r>
          </w:p>
        </w:tc>
      </w:tr>
      <w:tr w:rsidR="00E46797" w:rsidRPr="00E21314" w:rsidTr="00C154C3">
        <w:trPr>
          <w:trHeight w:val="255"/>
        </w:trPr>
        <w:tc>
          <w:tcPr>
            <w:tcW w:w="4555" w:type="dxa"/>
            <w:noWrap/>
            <w:vAlign w:val="bottom"/>
          </w:tcPr>
          <w:p w:rsidR="00E46797" w:rsidRPr="00E21314" w:rsidRDefault="00E46797" w:rsidP="00E46797">
            <w:pPr>
              <w:rPr>
                <w:rFonts w:ascii="Arial" w:hAnsi="Arial" w:cs="Arial"/>
                <w:color w:val="000000"/>
                <w:sz w:val="20"/>
                <w:szCs w:val="20"/>
              </w:rPr>
            </w:pPr>
            <w:r>
              <w:rPr>
                <w:rFonts w:ascii="Arial" w:hAnsi="Arial" w:cs="Arial"/>
                <w:color w:val="000000"/>
                <w:sz w:val="20"/>
                <w:szCs w:val="20"/>
              </w:rPr>
              <w:t>Equity income, net of tax</w:t>
            </w:r>
          </w:p>
        </w:tc>
        <w:tc>
          <w:tcPr>
            <w:tcW w:w="1315" w:type="dxa"/>
            <w:tcBorders>
              <w:bottom w:val="single" w:sz="4" w:space="0" w:color="auto"/>
            </w:tcBorders>
            <w:noWrap/>
            <w:vAlign w:val="bottom"/>
          </w:tcPr>
          <w:p w:rsidR="00E46797" w:rsidDel="003606ED" w:rsidRDefault="00E46797" w:rsidP="00C76440">
            <w:pPr>
              <w:tabs>
                <w:tab w:val="decimal" w:pos="1007"/>
              </w:tabs>
              <w:rPr>
                <w:rFonts w:ascii="Arial" w:hAnsi="Arial" w:cs="Arial"/>
                <w:color w:val="000000"/>
                <w:sz w:val="20"/>
                <w:szCs w:val="20"/>
              </w:rPr>
            </w:pPr>
            <w:r>
              <w:rPr>
                <w:rFonts w:ascii="Arial" w:hAnsi="Arial" w:cs="Arial"/>
                <w:color w:val="000000"/>
                <w:sz w:val="20"/>
                <w:szCs w:val="20"/>
              </w:rPr>
              <w:t>34</w:t>
            </w:r>
          </w:p>
        </w:tc>
      </w:tr>
      <w:tr w:rsidR="00205A4E" w:rsidRPr="00E21314">
        <w:trPr>
          <w:trHeight w:val="255"/>
        </w:trPr>
        <w:tc>
          <w:tcPr>
            <w:tcW w:w="4555" w:type="dxa"/>
            <w:noWrap/>
            <w:vAlign w:val="bottom"/>
          </w:tcPr>
          <w:p w:rsidR="00205A4E" w:rsidRPr="00E21314" w:rsidRDefault="00205A4E" w:rsidP="00E46797">
            <w:pPr>
              <w:rPr>
                <w:rFonts w:ascii="Arial" w:hAnsi="Arial" w:cs="Arial"/>
                <w:color w:val="000000"/>
                <w:sz w:val="20"/>
                <w:szCs w:val="20"/>
              </w:rPr>
            </w:pPr>
            <w:r w:rsidRPr="00E21314">
              <w:rPr>
                <w:rFonts w:ascii="Arial" w:hAnsi="Arial" w:cs="Arial"/>
                <w:color w:val="000000"/>
                <w:sz w:val="20"/>
                <w:szCs w:val="20"/>
              </w:rPr>
              <w:t xml:space="preserve">Net income </w:t>
            </w:r>
          </w:p>
        </w:tc>
        <w:tc>
          <w:tcPr>
            <w:tcW w:w="1315" w:type="dxa"/>
            <w:tcBorders>
              <w:top w:val="single" w:sz="4" w:space="0" w:color="auto"/>
              <w:bottom w:val="double" w:sz="4" w:space="0" w:color="auto"/>
            </w:tcBorders>
            <w:noWrap/>
            <w:vAlign w:val="bottom"/>
          </w:tcPr>
          <w:p w:rsidR="00E46797" w:rsidRPr="00135796" w:rsidRDefault="00E46797" w:rsidP="00C76440">
            <w:pPr>
              <w:tabs>
                <w:tab w:val="decimal" w:pos="1007"/>
              </w:tabs>
              <w:rPr>
                <w:rFonts w:ascii="Arial" w:hAnsi="Arial" w:cs="Arial"/>
                <w:color w:val="000000"/>
                <w:sz w:val="20"/>
                <w:szCs w:val="20"/>
                <w:u w:val="single"/>
              </w:rPr>
            </w:pPr>
            <w:r>
              <w:rPr>
                <w:rFonts w:ascii="Arial" w:hAnsi="Arial" w:cs="Arial"/>
                <w:color w:val="000000"/>
                <w:sz w:val="20"/>
                <w:szCs w:val="20"/>
                <w:u w:val="single"/>
              </w:rPr>
              <w:t>$1,301</w:t>
            </w:r>
          </w:p>
        </w:tc>
      </w:tr>
    </w:tbl>
    <w:p w:rsidR="00205A4E" w:rsidRDefault="00205A4E" w:rsidP="00E76B1E">
      <w:pPr>
        <w:rPr>
          <w:rFonts w:ascii="Arial" w:hAnsi="Arial" w:cs="Arial"/>
          <w:sz w:val="20"/>
          <w:szCs w:val="20"/>
        </w:rPr>
      </w:pPr>
    </w:p>
    <w:p w:rsidR="004E72E5" w:rsidRDefault="004E72E5" w:rsidP="00E76B1E">
      <w:pPr>
        <w:rPr>
          <w:rFonts w:ascii="Arial" w:hAnsi="Arial" w:cs="Arial"/>
          <w:sz w:val="20"/>
          <w:szCs w:val="20"/>
        </w:rPr>
      </w:pPr>
    </w:p>
    <w:p w:rsidR="004E72E5" w:rsidRDefault="004E72E5" w:rsidP="004E72E5">
      <w:pPr>
        <w:jc w:val="center"/>
        <w:rPr>
          <w:rFonts w:ascii="Arial" w:hAnsi="Arial" w:cs="Arial"/>
          <w:sz w:val="20"/>
          <w:szCs w:val="20"/>
        </w:rPr>
      </w:pPr>
      <w:r>
        <w:rPr>
          <w:rFonts w:ascii="Arial" w:hAnsi="Arial" w:cs="Arial"/>
          <w:sz w:val="20"/>
          <w:szCs w:val="20"/>
        </w:rPr>
        <w:t>Continued next page</w:t>
      </w:r>
    </w:p>
    <w:p w:rsidR="004E72E5" w:rsidRDefault="004E72E5">
      <w:pPr>
        <w:rPr>
          <w:rFonts w:ascii="Arial" w:hAnsi="Arial" w:cs="Arial"/>
          <w:sz w:val="20"/>
          <w:szCs w:val="20"/>
        </w:rPr>
      </w:pPr>
      <w:r>
        <w:rPr>
          <w:rFonts w:ascii="Arial" w:hAnsi="Arial" w:cs="Arial"/>
          <w:sz w:val="20"/>
          <w:szCs w:val="20"/>
        </w:rPr>
        <w:br w:type="page"/>
      </w:r>
    </w:p>
    <w:p w:rsidR="004E72E5" w:rsidRDefault="004E72E5" w:rsidP="004E72E5">
      <w:pPr>
        <w:ind w:left="360"/>
        <w:rPr>
          <w:rFonts w:ascii="Arial" w:hAnsi="Arial" w:cs="Arial"/>
          <w:sz w:val="20"/>
          <w:szCs w:val="20"/>
        </w:rPr>
      </w:pPr>
      <w:r>
        <w:rPr>
          <w:rFonts w:ascii="Arial" w:hAnsi="Arial" w:cs="Arial"/>
          <w:sz w:val="20"/>
          <w:szCs w:val="20"/>
        </w:rPr>
        <w:lastRenderedPageBreak/>
        <w:t>continued</w:t>
      </w:r>
    </w:p>
    <w:tbl>
      <w:tblPr>
        <w:tblW w:w="5870" w:type="dxa"/>
        <w:tblInd w:w="468" w:type="dxa"/>
        <w:tblLayout w:type="fixed"/>
        <w:tblLook w:val="0000" w:firstRow="0" w:lastRow="0" w:firstColumn="0" w:lastColumn="0" w:noHBand="0" w:noVBand="0"/>
      </w:tblPr>
      <w:tblGrid>
        <w:gridCol w:w="4555"/>
        <w:gridCol w:w="1315"/>
      </w:tblGrid>
      <w:tr w:rsidR="00205A4E" w:rsidRPr="00AA2EFF" w:rsidTr="004E72E5">
        <w:trPr>
          <w:trHeight w:val="255"/>
        </w:trPr>
        <w:tc>
          <w:tcPr>
            <w:tcW w:w="5870" w:type="dxa"/>
            <w:gridSpan w:val="2"/>
            <w:tcBorders>
              <w:top w:val="single" w:sz="4" w:space="0" w:color="auto"/>
              <w:left w:val="nil"/>
              <w:bottom w:val="single" w:sz="4" w:space="0" w:color="auto"/>
              <w:right w:val="nil"/>
            </w:tcBorders>
            <w:shd w:val="clear" w:color="auto" w:fill="DAEEF3" w:themeFill="accent5" w:themeFillTint="33"/>
            <w:noWrap/>
            <w:vAlign w:val="bottom"/>
          </w:tcPr>
          <w:p w:rsidR="00205A4E" w:rsidRPr="00C37815" w:rsidRDefault="00205A4E" w:rsidP="00E21314">
            <w:pPr>
              <w:jc w:val="center"/>
              <w:rPr>
                <w:rFonts w:ascii="Arial" w:hAnsi="Arial" w:cs="Arial"/>
                <w:b/>
                <w:sz w:val="20"/>
                <w:szCs w:val="20"/>
              </w:rPr>
            </w:pPr>
            <w:r w:rsidRPr="00C37815">
              <w:rPr>
                <w:rFonts w:ascii="Arial" w:hAnsi="Arial" w:cs="Arial"/>
                <w:b/>
                <w:sz w:val="20"/>
                <w:szCs w:val="20"/>
              </w:rPr>
              <w:t>Delphi Corporation</w:t>
            </w:r>
          </w:p>
          <w:p w:rsidR="00205A4E" w:rsidRPr="00C37815" w:rsidRDefault="00205A4E" w:rsidP="00821B6F">
            <w:pPr>
              <w:jc w:val="center"/>
              <w:rPr>
                <w:rFonts w:ascii="Arial" w:hAnsi="Arial" w:cs="Arial"/>
                <w:b/>
                <w:sz w:val="20"/>
                <w:szCs w:val="20"/>
              </w:rPr>
            </w:pPr>
            <w:r w:rsidRPr="00C37815">
              <w:rPr>
                <w:rFonts w:ascii="Arial" w:hAnsi="Arial" w:cs="Arial"/>
                <w:b/>
                <w:sz w:val="20"/>
                <w:szCs w:val="20"/>
              </w:rPr>
              <w:t>Balance Sheet</w:t>
            </w:r>
          </w:p>
          <w:p w:rsidR="00205A4E" w:rsidRDefault="000A2F84" w:rsidP="00AC0CBE">
            <w:pPr>
              <w:jc w:val="center"/>
              <w:rPr>
                <w:rFonts w:ascii="Arial" w:hAnsi="Arial" w:cs="Arial"/>
                <w:b/>
                <w:sz w:val="20"/>
                <w:szCs w:val="20"/>
              </w:rPr>
            </w:pPr>
            <w:r w:rsidRPr="00C37815">
              <w:rPr>
                <w:rFonts w:ascii="Arial" w:hAnsi="Arial" w:cs="Arial"/>
                <w:b/>
                <w:sz w:val="20"/>
                <w:szCs w:val="20"/>
              </w:rPr>
              <w:t>At December 31, 20</w:t>
            </w:r>
            <w:r w:rsidR="00AC0CBE">
              <w:rPr>
                <w:rFonts w:ascii="Arial" w:hAnsi="Arial" w:cs="Arial"/>
                <w:b/>
                <w:sz w:val="20"/>
                <w:szCs w:val="20"/>
              </w:rPr>
              <w:t>13</w:t>
            </w:r>
          </w:p>
          <w:p w:rsidR="00114A23" w:rsidRPr="00AA2EFF" w:rsidRDefault="00114A23" w:rsidP="00043197">
            <w:pPr>
              <w:rPr>
                <w:rFonts w:ascii="Arial" w:hAnsi="Arial" w:cs="Arial"/>
                <w:sz w:val="20"/>
                <w:szCs w:val="20"/>
              </w:rPr>
            </w:pPr>
            <w:r>
              <w:rPr>
                <w:rFonts w:ascii="Arial" w:hAnsi="Arial" w:cs="Arial"/>
                <w:b/>
                <w:sz w:val="20"/>
                <w:szCs w:val="20"/>
              </w:rPr>
              <w:t>($ millions)</w:t>
            </w:r>
          </w:p>
        </w:tc>
      </w:tr>
      <w:tr w:rsidR="00205A4E">
        <w:trPr>
          <w:trHeight w:val="255"/>
        </w:trPr>
        <w:tc>
          <w:tcPr>
            <w:tcW w:w="4555" w:type="dxa"/>
            <w:tcBorders>
              <w:top w:val="single" w:sz="4" w:space="0" w:color="auto"/>
              <w:left w:val="nil"/>
              <w:right w:val="nil"/>
            </w:tcBorders>
            <w:noWrap/>
            <w:vAlign w:val="bottom"/>
          </w:tcPr>
          <w:p w:rsidR="00205A4E" w:rsidRDefault="00205A4E" w:rsidP="00821B6F">
            <w:pPr>
              <w:rPr>
                <w:rFonts w:ascii="Arial" w:hAnsi="Arial" w:cs="Arial"/>
                <w:sz w:val="20"/>
                <w:szCs w:val="20"/>
              </w:rPr>
            </w:pPr>
          </w:p>
        </w:tc>
        <w:tc>
          <w:tcPr>
            <w:tcW w:w="1315" w:type="dxa"/>
            <w:tcBorders>
              <w:top w:val="single" w:sz="4" w:space="0" w:color="auto"/>
              <w:left w:val="nil"/>
              <w:right w:val="nil"/>
            </w:tcBorders>
            <w:noWrap/>
            <w:vAlign w:val="bottom"/>
          </w:tcPr>
          <w:p w:rsidR="00205A4E" w:rsidRDefault="00205A4E" w:rsidP="00C76440">
            <w:pPr>
              <w:tabs>
                <w:tab w:val="decimal" w:pos="995"/>
              </w:tabs>
              <w:ind w:left="-73" w:right="-88"/>
              <w:rPr>
                <w:rFonts w:ascii="Arial" w:hAnsi="Arial" w:cs="Arial"/>
                <w:sz w:val="20"/>
                <w:szCs w:val="20"/>
              </w:rPr>
            </w:pP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Cash</w:t>
            </w:r>
          </w:p>
        </w:tc>
        <w:tc>
          <w:tcPr>
            <w:tcW w:w="1315" w:type="dxa"/>
            <w:tcBorders>
              <w:top w:val="nil"/>
              <w:left w:val="nil"/>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$1,393</w:t>
            </w:r>
          </w:p>
        </w:tc>
      </w:tr>
      <w:tr w:rsidR="00205A4E" w:rsidRPr="00AC2426">
        <w:trPr>
          <w:trHeight w:val="255"/>
        </w:trPr>
        <w:tc>
          <w:tcPr>
            <w:tcW w:w="4555" w:type="dxa"/>
            <w:tcBorders>
              <w:top w:val="nil"/>
              <w:left w:val="nil"/>
              <w:bottom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Accounts receivable</w:t>
            </w:r>
          </w:p>
        </w:tc>
        <w:tc>
          <w:tcPr>
            <w:tcW w:w="1315" w:type="dxa"/>
            <w:tcBorders>
              <w:top w:val="nil"/>
              <w:left w:val="nil"/>
              <w:bottom w:val="nil"/>
              <w:right w:val="nil"/>
            </w:tcBorders>
            <w:noWrap/>
            <w:vAlign w:val="bottom"/>
          </w:tcPr>
          <w:p w:rsidR="00205A4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2,662</w:t>
            </w:r>
          </w:p>
        </w:tc>
      </w:tr>
      <w:tr w:rsidR="00205A4E" w:rsidRPr="00AC2426">
        <w:trPr>
          <w:trHeight w:val="255"/>
        </w:trPr>
        <w:tc>
          <w:tcPr>
            <w:tcW w:w="4555" w:type="dxa"/>
            <w:tcBorders>
              <w:top w:val="nil"/>
              <w:left w:val="nil"/>
              <w:bottom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Inventory</w:t>
            </w:r>
          </w:p>
        </w:tc>
        <w:tc>
          <w:tcPr>
            <w:tcW w:w="1315" w:type="dxa"/>
            <w:tcBorders>
              <w:top w:val="nil"/>
              <w:left w:val="nil"/>
              <w:right w:val="nil"/>
            </w:tcBorders>
            <w:noWrap/>
            <w:vAlign w:val="bottom"/>
          </w:tcPr>
          <w:p w:rsidR="00205A4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1,093</w:t>
            </w: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Other current assets</w:t>
            </w:r>
          </w:p>
        </w:tc>
        <w:tc>
          <w:tcPr>
            <w:tcW w:w="1315" w:type="dxa"/>
            <w:tcBorders>
              <w:top w:val="nil"/>
              <w:left w:val="nil"/>
              <w:bottom w:val="single" w:sz="4" w:space="0" w:color="auto"/>
              <w:right w:val="nil"/>
            </w:tcBorders>
            <w:noWrap/>
            <w:vAlign w:val="bottom"/>
          </w:tcPr>
          <w:p w:rsidR="00205A4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604</w:t>
            </w:r>
          </w:p>
        </w:tc>
      </w:tr>
      <w:tr w:rsidR="00205A4E" w:rsidRPr="00AC2426">
        <w:trPr>
          <w:trHeight w:val="255"/>
        </w:trPr>
        <w:tc>
          <w:tcPr>
            <w:tcW w:w="4555" w:type="dxa"/>
            <w:tcBorders>
              <w:left w:val="nil"/>
              <w:bottom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Current assets</w:t>
            </w:r>
          </w:p>
        </w:tc>
        <w:tc>
          <w:tcPr>
            <w:tcW w:w="1315" w:type="dxa"/>
            <w:tcBorders>
              <w:top w:val="single" w:sz="4" w:space="0" w:color="auto"/>
              <w:left w:val="nil"/>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5,752</w:t>
            </w:r>
          </w:p>
        </w:tc>
      </w:tr>
      <w:tr w:rsidR="00205A4E" w:rsidRPr="00AC2426">
        <w:trPr>
          <w:trHeight w:val="255"/>
        </w:trPr>
        <w:tc>
          <w:tcPr>
            <w:tcW w:w="4555" w:type="dxa"/>
            <w:tcBorders>
              <w:top w:val="nil"/>
              <w:left w:val="nil"/>
              <w:right w:val="nil"/>
            </w:tcBorders>
            <w:noWrap/>
            <w:vAlign w:val="bottom"/>
          </w:tcPr>
          <w:p w:rsidR="00205A4E" w:rsidRPr="00082246" w:rsidRDefault="00205A4E" w:rsidP="00821B6F">
            <w:pPr>
              <w:rPr>
                <w:rFonts w:ascii="Arial" w:hAnsi="Arial" w:cs="Arial"/>
                <w:color w:val="000000"/>
                <w:sz w:val="20"/>
                <w:szCs w:val="20"/>
              </w:rPr>
            </w:pPr>
          </w:p>
        </w:tc>
        <w:tc>
          <w:tcPr>
            <w:tcW w:w="1315" w:type="dxa"/>
            <w:tcBorders>
              <w:top w:val="nil"/>
              <w:left w:val="nil"/>
              <w:right w:val="nil"/>
            </w:tcBorders>
            <w:noWrap/>
            <w:vAlign w:val="bottom"/>
          </w:tcPr>
          <w:p w:rsidR="00205A4E" w:rsidRPr="00082246" w:rsidRDefault="00205A4E" w:rsidP="00C76440">
            <w:pPr>
              <w:tabs>
                <w:tab w:val="decimal" w:pos="995"/>
              </w:tabs>
              <w:ind w:left="-73" w:right="-88"/>
              <w:rPr>
                <w:rFonts w:ascii="Arial" w:hAnsi="Arial" w:cs="Arial"/>
                <w:color w:val="000000"/>
                <w:sz w:val="20"/>
                <w:szCs w:val="20"/>
              </w:rPr>
            </w:pP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Property, net</w:t>
            </w:r>
          </w:p>
        </w:tc>
        <w:tc>
          <w:tcPr>
            <w:tcW w:w="1315" w:type="dxa"/>
            <w:tcBorders>
              <w:top w:val="nil"/>
              <w:left w:val="nil"/>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3,216</w:t>
            </w: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Other long-term assets</w:t>
            </w:r>
          </w:p>
        </w:tc>
        <w:tc>
          <w:tcPr>
            <w:tcW w:w="1315" w:type="dxa"/>
            <w:tcBorders>
              <w:top w:val="nil"/>
              <w:left w:val="nil"/>
              <w:bottom w:val="single" w:sz="4" w:space="0" w:color="auto"/>
              <w:right w:val="nil"/>
            </w:tcBorders>
            <w:noWrap/>
            <w:vAlign w:val="bottom"/>
          </w:tcPr>
          <w:p w:rsidR="00205A4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2,079</w:t>
            </w:r>
          </w:p>
        </w:tc>
      </w:tr>
      <w:tr w:rsidR="00205A4E" w:rsidRPr="00AC2426">
        <w:trPr>
          <w:trHeight w:val="255"/>
        </w:trPr>
        <w:tc>
          <w:tcPr>
            <w:tcW w:w="4555" w:type="dxa"/>
            <w:tcBorders>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Total assets</w:t>
            </w:r>
          </w:p>
        </w:tc>
        <w:tc>
          <w:tcPr>
            <w:tcW w:w="1315" w:type="dxa"/>
            <w:tcBorders>
              <w:top w:val="single" w:sz="4" w:space="0" w:color="auto"/>
              <w:left w:val="nil"/>
              <w:bottom w:val="double" w:sz="4" w:space="0" w:color="auto"/>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$11,047</w:t>
            </w:r>
          </w:p>
        </w:tc>
      </w:tr>
      <w:tr w:rsidR="00205A4E" w:rsidRPr="00AC2426">
        <w:trPr>
          <w:trHeight w:val="255"/>
        </w:trPr>
        <w:tc>
          <w:tcPr>
            <w:tcW w:w="4555" w:type="dxa"/>
            <w:tcBorders>
              <w:left w:val="nil"/>
              <w:right w:val="nil"/>
            </w:tcBorders>
            <w:noWrap/>
            <w:vAlign w:val="bottom"/>
          </w:tcPr>
          <w:p w:rsidR="00205A4E" w:rsidRPr="00082246" w:rsidRDefault="00205A4E" w:rsidP="00821B6F">
            <w:pPr>
              <w:rPr>
                <w:rFonts w:ascii="Arial" w:hAnsi="Arial" w:cs="Arial"/>
                <w:color w:val="000000"/>
                <w:sz w:val="20"/>
                <w:szCs w:val="20"/>
              </w:rPr>
            </w:pPr>
          </w:p>
        </w:tc>
        <w:tc>
          <w:tcPr>
            <w:tcW w:w="1315" w:type="dxa"/>
            <w:tcBorders>
              <w:top w:val="double" w:sz="4" w:space="0" w:color="auto"/>
              <w:left w:val="nil"/>
              <w:right w:val="nil"/>
            </w:tcBorders>
            <w:noWrap/>
            <w:vAlign w:val="bottom"/>
          </w:tcPr>
          <w:p w:rsidR="00205A4E" w:rsidRPr="00082246" w:rsidRDefault="00205A4E" w:rsidP="00C76440">
            <w:pPr>
              <w:tabs>
                <w:tab w:val="decimal" w:pos="995"/>
              </w:tabs>
              <w:ind w:left="-73" w:right="-88"/>
              <w:rPr>
                <w:rFonts w:ascii="Arial" w:hAnsi="Arial" w:cs="Arial"/>
                <w:color w:val="000000"/>
                <w:sz w:val="20"/>
                <w:szCs w:val="20"/>
              </w:rPr>
            </w:pPr>
          </w:p>
        </w:tc>
      </w:tr>
      <w:tr w:rsidR="00205A4E" w:rsidRPr="00AC2426">
        <w:trPr>
          <w:trHeight w:val="255"/>
        </w:trPr>
        <w:tc>
          <w:tcPr>
            <w:tcW w:w="4555" w:type="dxa"/>
            <w:tcBorders>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Accounts payable</w:t>
            </w:r>
          </w:p>
        </w:tc>
        <w:tc>
          <w:tcPr>
            <w:tcW w:w="1315" w:type="dxa"/>
            <w:tcBorders>
              <w:left w:val="nil"/>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$2,595</w:t>
            </w:r>
          </w:p>
        </w:tc>
      </w:tr>
      <w:tr w:rsidR="00205A4E" w:rsidRPr="00AC2426">
        <w:trPr>
          <w:trHeight w:val="255"/>
        </w:trPr>
        <w:tc>
          <w:tcPr>
            <w:tcW w:w="4555" w:type="dxa"/>
            <w:tcBorders>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Other current liabilities</w:t>
            </w:r>
          </w:p>
        </w:tc>
        <w:tc>
          <w:tcPr>
            <w:tcW w:w="1315" w:type="dxa"/>
            <w:tcBorders>
              <w:left w:val="nil"/>
              <w:bottom w:val="single" w:sz="4" w:space="0" w:color="auto"/>
              <w:right w:val="nil"/>
            </w:tcBorders>
            <w:noWrap/>
            <w:vAlign w:val="bottom"/>
          </w:tcPr>
          <w:p w:rsidR="00205A4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1,299</w:t>
            </w: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Current liabilities</w:t>
            </w:r>
          </w:p>
        </w:tc>
        <w:tc>
          <w:tcPr>
            <w:tcW w:w="1315" w:type="dxa"/>
            <w:tcBorders>
              <w:top w:val="single" w:sz="4" w:space="0" w:color="auto"/>
              <w:left w:val="nil"/>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3,894</w:t>
            </w:r>
          </w:p>
        </w:tc>
      </w:tr>
      <w:tr w:rsidR="00205A4E" w:rsidRPr="00AC2426">
        <w:trPr>
          <w:trHeight w:val="255"/>
        </w:trPr>
        <w:tc>
          <w:tcPr>
            <w:tcW w:w="4555" w:type="dxa"/>
            <w:tcBorders>
              <w:top w:val="nil"/>
              <w:left w:val="nil"/>
              <w:bottom w:val="nil"/>
              <w:right w:val="nil"/>
            </w:tcBorders>
            <w:noWrap/>
            <w:vAlign w:val="bottom"/>
          </w:tcPr>
          <w:p w:rsidR="00205A4E" w:rsidRPr="00082246" w:rsidRDefault="00205A4E" w:rsidP="00821B6F">
            <w:pPr>
              <w:rPr>
                <w:rFonts w:ascii="Arial" w:hAnsi="Arial" w:cs="Arial"/>
                <w:color w:val="000000"/>
                <w:sz w:val="20"/>
                <w:szCs w:val="20"/>
              </w:rPr>
            </w:pPr>
          </w:p>
        </w:tc>
        <w:tc>
          <w:tcPr>
            <w:tcW w:w="1315" w:type="dxa"/>
            <w:tcBorders>
              <w:top w:val="nil"/>
              <w:left w:val="nil"/>
              <w:right w:val="nil"/>
            </w:tcBorders>
            <w:noWrap/>
            <w:vAlign w:val="bottom"/>
          </w:tcPr>
          <w:p w:rsidR="00205A4E" w:rsidRPr="00082246" w:rsidRDefault="00205A4E" w:rsidP="00C76440">
            <w:pPr>
              <w:tabs>
                <w:tab w:val="decimal" w:pos="995"/>
              </w:tabs>
              <w:ind w:left="-73" w:right="-88"/>
              <w:rPr>
                <w:rFonts w:ascii="Arial" w:hAnsi="Arial" w:cs="Arial"/>
                <w:color w:val="000000"/>
                <w:sz w:val="20"/>
                <w:szCs w:val="20"/>
              </w:rPr>
            </w:pPr>
          </w:p>
        </w:tc>
      </w:tr>
      <w:tr w:rsidR="00205A4E" w:rsidRPr="00AC2426">
        <w:trPr>
          <w:trHeight w:val="255"/>
        </w:trPr>
        <w:tc>
          <w:tcPr>
            <w:tcW w:w="4555" w:type="dxa"/>
            <w:tcBorders>
              <w:top w:val="nil"/>
              <w:left w:val="nil"/>
              <w:bottom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Long-term liabilities</w:t>
            </w:r>
          </w:p>
        </w:tc>
        <w:tc>
          <w:tcPr>
            <w:tcW w:w="1315" w:type="dxa"/>
            <w:tcBorders>
              <w:top w:val="nil"/>
              <w:left w:val="nil"/>
              <w:bottom w:val="single" w:sz="4" w:space="0" w:color="auto"/>
              <w:right w:val="nil"/>
            </w:tcBorders>
            <w:noWrap/>
            <w:vAlign w:val="bottom"/>
          </w:tcPr>
          <w:p w:rsidR="00205A4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3,719</w:t>
            </w:r>
          </w:p>
        </w:tc>
      </w:tr>
      <w:tr w:rsidR="00205A4E" w:rsidRPr="00AC2426">
        <w:trPr>
          <w:trHeight w:val="255"/>
        </w:trPr>
        <w:tc>
          <w:tcPr>
            <w:tcW w:w="4555" w:type="dxa"/>
            <w:tcBorders>
              <w:top w:val="nil"/>
              <w:left w:val="nil"/>
              <w:bottom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Total liabilities</w:t>
            </w:r>
          </w:p>
        </w:tc>
        <w:tc>
          <w:tcPr>
            <w:tcW w:w="1315" w:type="dxa"/>
            <w:tcBorders>
              <w:top w:val="single" w:sz="4" w:space="0" w:color="auto"/>
              <w:left w:val="nil"/>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7,613</w:t>
            </w:r>
          </w:p>
        </w:tc>
      </w:tr>
      <w:tr w:rsidR="00205A4E" w:rsidRPr="00AC2426">
        <w:trPr>
          <w:trHeight w:val="255"/>
        </w:trPr>
        <w:tc>
          <w:tcPr>
            <w:tcW w:w="4555" w:type="dxa"/>
            <w:tcBorders>
              <w:top w:val="nil"/>
              <w:left w:val="nil"/>
              <w:right w:val="nil"/>
            </w:tcBorders>
            <w:noWrap/>
            <w:vAlign w:val="bottom"/>
          </w:tcPr>
          <w:p w:rsidR="00205A4E" w:rsidRPr="00082246" w:rsidRDefault="00205A4E" w:rsidP="00821B6F">
            <w:pPr>
              <w:rPr>
                <w:rFonts w:ascii="Arial" w:hAnsi="Arial" w:cs="Arial"/>
                <w:color w:val="000000"/>
                <w:sz w:val="20"/>
                <w:szCs w:val="20"/>
              </w:rPr>
            </w:pPr>
          </w:p>
        </w:tc>
        <w:tc>
          <w:tcPr>
            <w:tcW w:w="1315" w:type="dxa"/>
            <w:tcBorders>
              <w:top w:val="nil"/>
              <w:left w:val="nil"/>
              <w:right w:val="nil"/>
            </w:tcBorders>
            <w:noWrap/>
            <w:vAlign w:val="bottom"/>
          </w:tcPr>
          <w:p w:rsidR="00205A4E" w:rsidRPr="00082246" w:rsidRDefault="00205A4E" w:rsidP="00C76440">
            <w:pPr>
              <w:tabs>
                <w:tab w:val="decimal" w:pos="995"/>
              </w:tabs>
              <w:ind w:left="-73" w:right="-88"/>
              <w:rPr>
                <w:rFonts w:ascii="Arial" w:hAnsi="Arial" w:cs="Arial"/>
                <w:color w:val="000000"/>
                <w:sz w:val="20"/>
                <w:szCs w:val="20"/>
              </w:rPr>
            </w:pP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Contributed capital</w:t>
            </w:r>
          </w:p>
        </w:tc>
        <w:tc>
          <w:tcPr>
            <w:tcW w:w="1315" w:type="dxa"/>
            <w:tcBorders>
              <w:top w:val="nil"/>
              <w:left w:val="nil"/>
              <w:right w:val="nil"/>
            </w:tcBorders>
            <w:noWrap/>
            <w:vAlign w:val="bottom"/>
          </w:tcPr>
          <w:p w:rsidR="00AC0CBE" w:rsidRPr="00082246" w:rsidRDefault="00AC0CBE" w:rsidP="00C76440">
            <w:pPr>
              <w:tabs>
                <w:tab w:val="decimal" w:pos="995"/>
              </w:tabs>
              <w:ind w:left="-73" w:right="-88"/>
              <w:rPr>
                <w:rFonts w:ascii="Arial" w:hAnsi="Arial" w:cs="Arial"/>
                <w:color w:val="000000"/>
                <w:sz w:val="20"/>
                <w:szCs w:val="20"/>
              </w:rPr>
            </w:pPr>
            <w:r>
              <w:rPr>
                <w:rFonts w:ascii="Arial" w:hAnsi="Arial" w:cs="Arial"/>
                <w:color w:val="000000"/>
                <w:sz w:val="20"/>
                <w:szCs w:val="20"/>
              </w:rPr>
              <w:t>1,702</w:t>
            </w:r>
          </w:p>
        </w:tc>
      </w:tr>
      <w:tr w:rsidR="00205A4E" w:rsidRPr="00AC2426">
        <w:trPr>
          <w:trHeight w:val="255"/>
        </w:trPr>
        <w:tc>
          <w:tcPr>
            <w:tcW w:w="4555" w:type="dxa"/>
            <w:tcBorders>
              <w:left w:val="nil"/>
              <w:bottom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Retained earnings</w:t>
            </w:r>
          </w:p>
        </w:tc>
        <w:tc>
          <w:tcPr>
            <w:tcW w:w="1315" w:type="dxa"/>
            <w:tcBorders>
              <w:left w:val="nil"/>
              <w:right w:val="nil"/>
            </w:tcBorders>
            <w:noWrap/>
            <w:vAlign w:val="bottom"/>
          </w:tcPr>
          <w:p w:rsidR="00AC0CBE" w:rsidRPr="00082246" w:rsidRDefault="001F0D69" w:rsidP="00C76440">
            <w:pPr>
              <w:tabs>
                <w:tab w:val="decimal" w:pos="995"/>
              </w:tabs>
              <w:ind w:left="-73" w:right="-88"/>
              <w:rPr>
                <w:rFonts w:ascii="Arial" w:hAnsi="Arial" w:cs="Arial"/>
                <w:color w:val="000000"/>
                <w:sz w:val="20"/>
                <w:szCs w:val="20"/>
              </w:rPr>
            </w:pPr>
            <w:r>
              <w:rPr>
                <w:rFonts w:ascii="Arial" w:hAnsi="Arial" w:cs="Arial"/>
                <w:color w:val="000000"/>
                <w:sz w:val="20"/>
                <w:szCs w:val="20"/>
              </w:rPr>
              <w:t>1,209</w:t>
            </w: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Other equity</w:t>
            </w:r>
          </w:p>
        </w:tc>
        <w:tc>
          <w:tcPr>
            <w:tcW w:w="1315" w:type="dxa"/>
            <w:tcBorders>
              <w:top w:val="nil"/>
              <w:left w:val="nil"/>
              <w:bottom w:val="single" w:sz="4" w:space="0" w:color="auto"/>
              <w:right w:val="nil"/>
            </w:tcBorders>
            <w:noWrap/>
            <w:vAlign w:val="bottom"/>
          </w:tcPr>
          <w:p w:rsidR="001F0D69" w:rsidRPr="00082246" w:rsidRDefault="001F0D69" w:rsidP="00C76440">
            <w:pPr>
              <w:tabs>
                <w:tab w:val="decimal" w:pos="995"/>
              </w:tabs>
              <w:ind w:left="-73" w:right="-88"/>
              <w:rPr>
                <w:rFonts w:ascii="Arial" w:hAnsi="Arial" w:cs="Arial"/>
                <w:color w:val="000000"/>
                <w:sz w:val="20"/>
                <w:szCs w:val="20"/>
              </w:rPr>
            </w:pPr>
            <w:r>
              <w:rPr>
                <w:rFonts w:ascii="Arial" w:hAnsi="Arial" w:cs="Arial"/>
                <w:color w:val="000000"/>
                <w:sz w:val="20"/>
                <w:szCs w:val="20"/>
              </w:rPr>
              <w:t>523</w:t>
            </w:r>
          </w:p>
        </w:tc>
      </w:tr>
      <w:tr w:rsidR="00205A4E" w:rsidRPr="00AC2426">
        <w:trPr>
          <w:trHeight w:val="255"/>
        </w:trPr>
        <w:tc>
          <w:tcPr>
            <w:tcW w:w="4555" w:type="dxa"/>
            <w:tcBorders>
              <w:top w:val="nil"/>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Total equity</w:t>
            </w:r>
          </w:p>
        </w:tc>
        <w:tc>
          <w:tcPr>
            <w:tcW w:w="1315" w:type="dxa"/>
            <w:tcBorders>
              <w:top w:val="single" w:sz="4" w:space="0" w:color="auto"/>
              <w:left w:val="nil"/>
              <w:bottom w:val="single" w:sz="4" w:space="0" w:color="auto"/>
              <w:right w:val="nil"/>
            </w:tcBorders>
            <w:noWrap/>
            <w:vAlign w:val="bottom"/>
          </w:tcPr>
          <w:p w:rsidR="001F0D69" w:rsidRPr="00082246" w:rsidRDefault="001F0D69" w:rsidP="00C76440">
            <w:pPr>
              <w:tabs>
                <w:tab w:val="decimal" w:pos="995"/>
              </w:tabs>
              <w:ind w:left="-73" w:right="-88"/>
              <w:rPr>
                <w:rFonts w:ascii="Arial" w:hAnsi="Arial" w:cs="Arial"/>
                <w:color w:val="000000"/>
                <w:sz w:val="20"/>
                <w:szCs w:val="20"/>
              </w:rPr>
            </w:pPr>
            <w:r>
              <w:rPr>
                <w:rFonts w:ascii="Arial" w:hAnsi="Arial" w:cs="Arial"/>
                <w:color w:val="000000"/>
                <w:sz w:val="20"/>
                <w:szCs w:val="20"/>
              </w:rPr>
              <w:t>3,434</w:t>
            </w:r>
          </w:p>
        </w:tc>
      </w:tr>
      <w:tr w:rsidR="00205A4E" w:rsidRPr="00AC2426">
        <w:trPr>
          <w:trHeight w:val="255"/>
        </w:trPr>
        <w:tc>
          <w:tcPr>
            <w:tcW w:w="4555" w:type="dxa"/>
            <w:tcBorders>
              <w:left w:val="nil"/>
              <w:right w:val="nil"/>
            </w:tcBorders>
            <w:noWrap/>
            <w:vAlign w:val="bottom"/>
          </w:tcPr>
          <w:p w:rsidR="00205A4E" w:rsidRPr="00082246" w:rsidRDefault="00205A4E">
            <w:pPr>
              <w:rPr>
                <w:rFonts w:ascii="Arial" w:hAnsi="Arial" w:cs="Arial"/>
                <w:color w:val="000000"/>
                <w:sz w:val="20"/>
                <w:szCs w:val="20"/>
              </w:rPr>
            </w:pPr>
            <w:r w:rsidRPr="00082246">
              <w:rPr>
                <w:rFonts w:ascii="Arial" w:hAnsi="Arial" w:cs="Arial"/>
                <w:color w:val="000000"/>
                <w:sz w:val="20"/>
                <w:szCs w:val="20"/>
              </w:rPr>
              <w:t>Total liabilities and equity</w:t>
            </w:r>
          </w:p>
        </w:tc>
        <w:tc>
          <w:tcPr>
            <w:tcW w:w="1315" w:type="dxa"/>
            <w:tcBorders>
              <w:top w:val="single" w:sz="4" w:space="0" w:color="auto"/>
              <w:left w:val="nil"/>
              <w:bottom w:val="double" w:sz="4" w:space="0" w:color="auto"/>
              <w:right w:val="nil"/>
            </w:tcBorders>
            <w:noWrap/>
            <w:vAlign w:val="bottom"/>
          </w:tcPr>
          <w:p w:rsidR="001F0D69" w:rsidRPr="00082246" w:rsidRDefault="001F0D69" w:rsidP="00C76440">
            <w:pPr>
              <w:tabs>
                <w:tab w:val="decimal" w:pos="995"/>
              </w:tabs>
              <w:ind w:left="-73" w:right="-88"/>
              <w:rPr>
                <w:rFonts w:ascii="Arial" w:hAnsi="Arial" w:cs="Arial"/>
                <w:color w:val="000000"/>
                <w:sz w:val="20"/>
                <w:szCs w:val="20"/>
              </w:rPr>
            </w:pPr>
            <w:r>
              <w:rPr>
                <w:rFonts w:ascii="Arial" w:hAnsi="Arial" w:cs="Arial"/>
                <w:color w:val="000000"/>
                <w:sz w:val="20"/>
                <w:szCs w:val="20"/>
              </w:rPr>
              <w:t>$11,047</w:t>
            </w:r>
          </w:p>
        </w:tc>
      </w:tr>
    </w:tbl>
    <w:p w:rsidR="00205A4E" w:rsidRDefault="00205A4E" w:rsidP="00E76B1E">
      <w:pPr>
        <w:rPr>
          <w:rFonts w:ascii="Arial" w:hAnsi="Arial" w:cs="Arial"/>
          <w:sz w:val="20"/>
          <w:szCs w:val="20"/>
        </w:rPr>
      </w:pPr>
    </w:p>
    <w:p w:rsidR="00205A4E" w:rsidRPr="00C76440" w:rsidRDefault="00DA3D23" w:rsidP="00C76440">
      <w:pPr>
        <w:ind w:left="360" w:hanging="360"/>
        <w:rPr>
          <w:rFonts w:ascii="Arial" w:hAnsi="Arial" w:cs="Arial"/>
          <w:b/>
          <w:sz w:val="20"/>
          <w:szCs w:val="20"/>
        </w:rPr>
      </w:pPr>
      <w:r>
        <w:rPr>
          <w:rFonts w:ascii="Arial" w:hAnsi="Arial" w:cs="Arial"/>
          <w:sz w:val="20"/>
          <w:szCs w:val="20"/>
        </w:rPr>
        <w:br w:type="page"/>
      </w:r>
      <w:r w:rsidR="00C76440">
        <w:rPr>
          <w:rFonts w:ascii="Arial" w:hAnsi="Arial" w:cs="Arial"/>
          <w:b/>
          <w:sz w:val="20"/>
          <w:szCs w:val="20"/>
        </w:rPr>
        <w:lastRenderedPageBreak/>
        <w:t xml:space="preserve">Topic: </w:t>
      </w:r>
      <w:r w:rsidR="00205A4E" w:rsidRPr="00C76440">
        <w:rPr>
          <w:rFonts w:ascii="Arial" w:hAnsi="Arial" w:cs="Arial"/>
          <w:b/>
          <w:sz w:val="20"/>
          <w:szCs w:val="20"/>
        </w:rPr>
        <w:t xml:space="preserve">Market to </w:t>
      </w:r>
      <w:r w:rsidR="00C76440">
        <w:rPr>
          <w:rFonts w:ascii="Arial" w:hAnsi="Arial" w:cs="Arial"/>
          <w:b/>
          <w:sz w:val="20"/>
          <w:szCs w:val="20"/>
        </w:rPr>
        <w:t>B</w:t>
      </w:r>
      <w:r w:rsidR="00205A4E" w:rsidRPr="00C76440">
        <w:rPr>
          <w:rFonts w:ascii="Arial" w:hAnsi="Arial" w:cs="Arial"/>
          <w:b/>
          <w:sz w:val="20"/>
          <w:szCs w:val="20"/>
        </w:rPr>
        <w:t xml:space="preserve">ook </w:t>
      </w:r>
      <w:r w:rsidR="00C76440">
        <w:rPr>
          <w:rFonts w:ascii="Arial" w:hAnsi="Arial" w:cs="Arial"/>
          <w:b/>
          <w:sz w:val="20"/>
          <w:szCs w:val="20"/>
        </w:rPr>
        <w:t>V</w:t>
      </w:r>
      <w:r w:rsidR="00205A4E" w:rsidRPr="00C76440">
        <w:rPr>
          <w:rFonts w:ascii="Arial" w:hAnsi="Arial" w:cs="Arial"/>
          <w:b/>
          <w:sz w:val="20"/>
          <w:szCs w:val="20"/>
        </w:rPr>
        <w:t xml:space="preserve">alue and </w:t>
      </w:r>
      <w:r w:rsidR="00C76440">
        <w:rPr>
          <w:rFonts w:ascii="Arial" w:hAnsi="Arial" w:cs="Arial"/>
          <w:b/>
          <w:sz w:val="20"/>
          <w:szCs w:val="20"/>
        </w:rPr>
        <w:t>U</w:t>
      </w:r>
      <w:r w:rsidR="00205A4E" w:rsidRPr="00C76440">
        <w:rPr>
          <w:rFonts w:ascii="Arial" w:hAnsi="Arial" w:cs="Arial"/>
          <w:b/>
          <w:sz w:val="20"/>
          <w:szCs w:val="20"/>
        </w:rPr>
        <w:t xml:space="preserve">nrecorded </w:t>
      </w:r>
      <w:r w:rsidR="00C76440">
        <w:rPr>
          <w:rFonts w:ascii="Arial" w:hAnsi="Arial" w:cs="Arial"/>
          <w:b/>
          <w:sz w:val="20"/>
          <w:szCs w:val="20"/>
        </w:rPr>
        <w:t>I</w:t>
      </w:r>
      <w:r w:rsidR="00205A4E" w:rsidRPr="00C76440">
        <w:rPr>
          <w:rFonts w:ascii="Arial" w:hAnsi="Arial" w:cs="Arial"/>
          <w:b/>
          <w:sz w:val="20"/>
          <w:szCs w:val="20"/>
        </w:rPr>
        <w:t xml:space="preserve">ntangible </w:t>
      </w:r>
      <w:r w:rsidR="00C76440">
        <w:rPr>
          <w:rFonts w:ascii="Arial" w:hAnsi="Arial" w:cs="Arial"/>
          <w:b/>
          <w:sz w:val="20"/>
          <w:szCs w:val="20"/>
        </w:rPr>
        <w:t>A</w:t>
      </w:r>
      <w:r w:rsidR="00205A4E" w:rsidRPr="00C76440">
        <w:rPr>
          <w:rFonts w:ascii="Arial" w:hAnsi="Arial" w:cs="Arial"/>
          <w:b/>
          <w:sz w:val="20"/>
          <w:szCs w:val="20"/>
        </w:rPr>
        <w:t>ssets</w:t>
      </w:r>
    </w:p>
    <w:p w:rsidR="004E72E5" w:rsidRDefault="00205A4E" w:rsidP="00C76440">
      <w:pPr>
        <w:ind w:left="360" w:hanging="360"/>
        <w:rPr>
          <w:rFonts w:ascii="Arial" w:hAnsi="Arial" w:cs="Arial"/>
          <w:b/>
          <w:sz w:val="20"/>
          <w:szCs w:val="20"/>
        </w:rPr>
      </w:pPr>
      <w:r w:rsidRPr="00C76440">
        <w:rPr>
          <w:rFonts w:ascii="Arial" w:hAnsi="Arial" w:cs="Arial"/>
          <w:b/>
          <w:sz w:val="20"/>
          <w:szCs w:val="20"/>
        </w:rPr>
        <w:t>LO: 1</w:t>
      </w:r>
    </w:p>
    <w:p w:rsidR="00205A4E" w:rsidRDefault="00205A4E" w:rsidP="00C76440">
      <w:pPr>
        <w:ind w:left="360" w:hanging="360"/>
        <w:rPr>
          <w:rFonts w:ascii="Arial" w:hAnsi="Arial" w:cs="Arial"/>
          <w:sz w:val="20"/>
          <w:szCs w:val="20"/>
        </w:rPr>
      </w:pPr>
      <w:r w:rsidRPr="00C76440">
        <w:rPr>
          <w:rFonts w:ascii="Arial" w:hAnsi="Arial" w:cs="Arial"/>
          <w:b/>
          <w:sz w:val="20"/>
          <w:szCs w:val="20"/>
        </w:rPr>
        <w:t>6.</w:t>
      </w:r>
      <w:r>
        <w:rPr>
          <w:rFonts w:ascii="Arial" w:hAnsi="Arial" w:cs="Arial"/>
          <w:sz w:val="20"/>
          <w:szCs w:val="20"/>
        </w:rPr>
        <w:t xml:space="preserve"> </w:t>
      </w:r>
      <w:r w:rsidR="00C76440">
        <w:rPr>
          <w:rFonts w:ascii="Arial" w:hAnsi="Arial" w:cs="Arial"/>
          <w:sz w:val="20"/>
          <w:szCs w:val="20"/>
        </w:rPr>
        <w:tab/>
      </w:r>
      <w:r>
        <w:rPr>
          <w:rFonts w:ascii="Arial" w:hAnsi="Arial" w:cs="Arial"/>
          <w:sz w:val="20"/>
          <w:szCs w:val="20"/>
        </w:rPr>
        <w:t xml:space="preserve">Below are selected balance sheet and market data for three shoe companies. ($ millions) </w:t>
      </w:r>
    </w:p>
    <w:p w:rsidR="00205A4E" w:rsidRDefault="00205A4E" w:rsidP="00070A2E">
      <w:pPr>
        <w:rPr>
          <w:rFonts w:ascii="Arial" w:hAnsi="Arial" w:cs="Arial"/>
          <w:sz w:val="20"/>
          <w:szCs w:val="20"/>
        </w:rPr>
      </w:pPr>
    </w:p>
    <w:tbl>
      <w:tblPr>
        <w:tblW w:w="93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444"/>
        <w:gridCol w:w="990"/>
        <w:gridCol w:w="1080"/>
        <w:gridCol w:w="1800"/>
        <w:gridCol w:w="1352"/>
      </w:tblGrid>
      <w:tr w:rsidR="007C4CD1" w:rsidRPr="00821B6F" w:rsidTr="009957FB">
        <w:tc>
          <w:tcPr>
            <w:tcW w:w="2700" w:type="dxa"/>
            <w:tcBorders>
              <w:top w:val="single" w:sz="4" w:space="0" w:color="auto"/>
              <w:left w:val="single" w:sz="4" w:space="0" w:color="auto"/>
              <w:bottom w:val="single" w:sz="4" w:space="0" w:color="auto"/>
              <w:right w:val="single" w:sz="4" w:space="0" w:color="auto"/>
            </w:tcBorders>
            <w:shd w:val="clear" w:color="auto" w:fill="D3DFEE"/>
            <w:vAlign w:val="bottom"/>
          </w:tcPr>
          <w:p w:rsidR="001A540C" w:rsidRPr="00821B6F" w:rsidRDefault="001A540C" w:rsidP="004E72E5">
            <w:pPr>
              <w:jc w:val="center"/>
              <w:rPr>
                <w:rFonts w:ascii="Arial" w:hAnsi="Arial" w:cs="Arial"/>
                <w:sz w:val="20"/>
                <w:szCs w:val="20"/>
              </w:rPr>
            </w:pPr>
            <w:r w:rsidRPr="00821B6F">
              <w:rPr>
                <w:rFonts w:ascii="Arial" w:hAnsi="Arial" w:cs="Arial"/>
                <w:sz w:val="20"/>
                <w:szCs w:val="20"/>
              </w:rPr>
              <w:t>Company</w:t>
            </w:r>
          </w:p>
        </w:tc>
        <w:tc>
          <w:tcPr>
            <w:tcW w:w="1444" w:type="dxa"/>
            <w:tcBorders>
              <w:top w:val="single" w:sz="4" w:space="0" w:color="auto"/>
              <w:left w:val="single" w:sz="4" w:space="0" w:color="auto"/>
              <w:bottom w:val="single" w:sz="4" w:space="0" w:color="auto"/>
              <w:right w:val="single" w:sz="4" w:space="0" w:color="auto"/>
            </w:tcBorders>
            <w:shd w:val="clear" w:color="auto" w:fill="D3DFEE"/>
            <w:vAlign w:val="bottom"/>
          </w:tcPr>
          <w:p w:rsidR="001A540C" w:rsidRPr="00821B6F" w:rsidRDefault="001A540C" w:rsidP="004E72E5">
            <w:pPr>
              <w:jc w:val="center"/>
              <w:rPr>
                <w:rFonts w:ascii="Arial" w:hAnsi="Arial" w:cs="Arial"/>
                <w:sz w:val="20"/>
                <w:szCs w:val="20"/>
              </w:rPr>
            </w:pPr>
            <w:r>
              <w:rPr>
                <w:rFonts w:ascii="Arial" w:hAnsi="Arial" w:cs="Arial"/>
                <w:sz w:val="20"/>
                <w:szCs w:val="20"/>
              </w:rPr>
              <w:t>Company Year End</w:t>
            </w:r>
          </w:p>
        </w:tc>
        <w:tc>
          <w:tcPr>
            <w:tcW w:w="990" w:type="dxa"/>
            <w:tcBorders>
              <w:top w:val="single" w:sz="4" w:space="0" w:color="auto"/>
              <w:left w:val="single" w:sz="4" w:space="0" w:color="auto"/>
              <w:bottom w:val="single" w:sz="4" w:space="0" w:color="auto"/>
              <w:right w:val="single" w:sz="4" w:space="0" w:color="auto"/>
            </w:tcBorders>
            <w:shd w:val="clear" w:color="auto" w:fill="D3DFEE"/>
            <w:vAlign w:val="bottom"/>
          </w:tcPr>
          <w:p w:rsidR="001A540C" w:rsidRPr="00821B6F" w:rsidRDefault="001A540C" w:rsidP="004E72E5">
            <w:pPr>
              <w:jc w:val="center"/>
              <w:rPr>
                <w:rFonts w:ascii="Arial" w:hAnsi="Arial" w:cs="Arial"/>
                <w:sz w:val="20"/>
                <w:szCs w:val="20"/>
              </w:rPr>
            </w:pPr>
            <w:r w:rsidRPr="00821B6F">
              <w:rPr>
                <w:rFonts w:ascii="Arial" w:hAnsi="Arial" w:cs="Arial"/>
                <w:sz w:val="20"/>
                <w:szCs w:val="20"/>
              </w:rPr>
              <w:t>Assets</w:t>
            </w:r>
          </w:p>
        </w:tc>
        <w:tc>
          <w:tcPr>
            <w:tcW w:w="1080" w:type="dxa"/>
            <w:tcBorders>
              <w:top w:val="single" w:sz="4" w:space="0" w:color="auto"/>
              <w:left w:val="single" w:sz="4" w:space="0" w:color="auto"/>
              <w:bottom w:val="single" w:sz="4" w:space="0" w:color="auto"/>
              <w:right w:val="single" w:sz="4" w:space="0" w:color="auto"/>
            </w:tcBorders>
            <w:shd w:val="clear" w:color="auto" w:fill="D3DFEE"/>
            <w:vAlign w:val="bottom"/>
          </w:tcPr>
          <w:p w:rsidR="001A540C" w:rsidRPr="00821B6F" w:rsidRDefault="001A540C" w:rsidP="009957FB">
            <w:pPr>
              <w:ind w:left="-108" w:right="-108"/>
              <w:jc w:val="center"/>
              <w:rPr>
                <w:rFonts w:ascii="Arial" w:hAnsi="Arial" w:cs="Arial"/>
                <w:sz w:val="20"/>
                <w:szCs w:val="20"/>
              </w:rPr>
            </w:pPr>
            <w:r w:rsidRPr="00821B6F">
              <w:rPr>
                <w:rFonts w:ascii="Arial" w:hAnsi="Arial" w:cs="Arial"/>
                <w:sz w:val="20"/>
                <w:szCs w:val="20"/>
              </w:rPr>
              <w:t>Liabilities</w:t>
            </w:r>
          </w:p>
        </w:tc>
        <w:tc>
          <w:tcPr>
            <w:tcW w:w="1800" w:type="dxa"/>
            <w:tcBorders>
              <w:top w:val="single" w:sz="4" w:space="0" w:color="auto"/>
              <w:left w:val="single" w:sz="4" w:space="0" w:color="auto"/>
              <w:bottom w:val="single" w:sz="4" w:space="0" w:color="auto"/>
              <w:right w:val="single" w:sz="4" w:space="0" w:color="auto"/>
            </w:tcBorders>
            <w:shd w:val="clear" w:color="auto" w:fill="D3DFEE"/>
            <w:vAlign w:val="bottom"/>
          </w:tcPr>
          <w:p w:rsidR="001A540C" w:rsidRPr="00821B6F" w:rsidRDefault="001A540C" w:rsidP="004E72E5">
            <w:pPr>
              <w:ind w:left="-108" w:right="-108"/>
              <w:jc w:val="center"/>
              <w:rPr>
                <w:rFonts w:ascii="Arial" w:hAnsi="Arial" w:cs="Arial"/>
                <w:sz w:val="20"/>
                <w:szCs w:val="20"/>
              </w:rPr>
            </w:pPr>
            <w:r w:rsidRPr="00821B6F">
              <w:rPr>
                <w:rFonts w:ascii="Arial" w:hAnsi="Arial" w:cs="Arial"/>
                <w:sz w:val="20"/>
                <w:szCs w:val="20"/>
              </w:rPr>
              <w:t>Number of shares outstanding</w:t>
            </w:r>
          </w:p>
          <w:p w:rsidR="001A540C" w:rsidRPr="00821B6F" w:rsidRDefault="001A540C" w:rsidP="004E72E5">
            <w:pPr>
              <w:jc w:val="center"/>
              <w:rPr>
                <w:rFonts w:ascii="Arial" w:hAnsi="Arial" w:cs="Arial"/>
                <w:sz w:val="20"/>
                <w:szCs w:val="20"/>
              </w:rPr>
            </w:pPr>
            <w:r w:rsidRPr="00821B6F">
              <w:rPr>
                <w:rFonts w:ascii="Arial" w:hAnsi="Arial" w:cs="Arial"/>
                <w:sz w:val="20"/>
                <w:szCs w:val="20"/>
              </w:rPr>
              <w:t>(in millions)</w:t>
            </w:r>
          </w:p>
        </w:tc>
        <w:tc>
          <w:tcPr>
            <w:tcW w:w="1352" w:type="dxa"/>
            <w:tcBorders>
              <w:top w:val="single" w:sz="4" w:space="0" w:color="auto"/>
              <w:left w:val="single" w:sz="4" w:space="0" w:color="auto"/>
              <w:bottom w:val="single" w:sz="4" w:space="0" w:color="auto"/>
              <w:right w:val="single" w:sz="4" w:space="0" w:color="auto"/>
            </w:tcBorders>
            <w:shd w:val="clear" w:color="auto" w:fill="D3DFEE"/>
            <w:vAlign w:val="bottom"/>
          </w:tcPr>
          <w:p w:rsidR="001A540C" w:rsidRPr="00821B6F" w:rsidRDefault="001A540C" w:rsidP="004E72E5">
            <w:pPr>
              <w:jc w:val="center"/>
              <w:rPr>
                <w:rFonts w:ascii="Arial" w:hAnsi="Arial" w:cs="Arial"/>
                <w:sz w:val="20"/>
                <w:szCs w:val="20"/>
              </w:rPr>
            </w:pPr>
            <w:r w:rsidRPr="00821B6F">
              <w:rPr>
                <w:rFonts w:ascii="Arial" w:hAnsi="Arial" w:cs="Arial"/>
                <w:sz w:val="20"/>
                <w:szCs w:val="20"/>
              </w:rPr>
              <w:t>End of year stock price (per share)</w:t>
            </w:r>
          </w:p>
        </w:tc>
      </w:tr>
      <w:tr w:rsidR="007C4CD1" w:rsidRPr="00821B6F" w:rsidTr="009957FB">
        <w:trPr>
          <w:trHeight w:val="432"/>
        </w:trPr>
        <w:tc>
          <w:tcPr>
            <w:tcW w:w="2700"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C76440">
            <w:pPr>
              <w:rPr>
                <w:rFonts w:ascii="Arial" w:hAnsi="Arial" w:cs="Arial"/>
                <w:sz w:val="20"/>
                <w:szCs w:val="20"/>
              </w:rPr>
            </w:pPr>
            <w:r w:rsidRPr="00821B6F">
              <w:rPr>
                <w:rFonts w:ascii="Arial" w:hAnsi="Arial" w:cs="Arial"/>
                <w:sz w:val="20"/>
                <w:szCs w:val="20"/>
              </w:rPr>
              <w:t>Nike, Inc.</w:t>
            </w:r>
          </w:p>
        </w:tc>
        <w:tc>
          <w:tcPr>
            <w:tcW w:w="1444" w:type="dxa"/>
            <w:tcBorders>
              <w:top w:val="single" w:sz="4" w:space="0" w:color="auto"/>
              <w:left w:val="single" w:sz="4" w:space="0" w:color="auto"/>
              <w:bottom w:val="single" w:sz="4" w:space="0" w:color="auto"/>
              <w:right w:val="single" w:sz="4" w:space="0" w:color="auto"/>
            </w:tcBorders>
            <w:vAlign w:val="center"/>
          </w:tcPr>
          <w:p w:rsidR="001A540C" w:rsidDel="003A4C1F" w:rsidRDefault="00B279CD" w:rsidP="004E72E5">
            <w:pPr>
              <w:ind w:left="-104" w:right="-108"/>
              <w:jc w:val="center"/>
              <w:rPr>
                <w:rFonts w:ascii="Arial" w:hAnsi="Arial" w:cs="Arial"/>
                <w:sz w:val="20"/>
                <w:szCs w:val="20"/>
              </w:rPr>
            </w:pPr>
            <w:r>
              <w:rPr>
                <w:rFonts w:ascii="Arial" w:hAnsi="Arial" w:cs="Arial"/>
                <w:sz w:val="20"/>
                <w:szCs w:val="20"/>
              </w:rPr>
              <w:t>May</w:t>
            </w:r>
            <w:r w:rsidR="004E72E5">
              <w:rPr>
                <w:rFonts w:ascii="Arial" w:hAnsi="Arial" w:cs="Arial"/>
                <w:sz w:val="20"/>
                <w:szCs w:val="20"/>
              </w:rPr>
              <w:t xml:space="preserve"> </w:t>
            </w:r>
            <w:r w:rsidR="001A540C">
              <w:rPr>
                <w:rFonts w:ascii="Arial" w:hAnsi="Arial" w:cs="Arial"/>
                <w:sz w:val="20"/>
                <w:szCs w:val="20"/>
              </w:rPr>
              <w:t>31, 2013</w:t>
            </w:r>
          </w:p>
        </w:tc>
        <w:tc>
          <w:tcPr>
            <w:tcW w:w="990"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4E72E5">
            <w:pPr>
              <w:ind w:left="-108" w:right="62"/>
              <w:jc w:val="right"/>
              <w:rPr>
                <w:rFonts w:ascii="Arial" w:hAnsi="Arial" w:cs="Arial"/>
                <w:sz w:val="20"/>
                <w:szCs w:val="20"/>
              </w:rPr>
            </w:pPr>
            <w:r>
              <w:rPr>
                <w:rFonts w:ascii="Arial" w:hAnsi="Arial" w:cs="Arial"/>
                <w:sz w:val="20"/>
                <w:szCs w:val="20"/>
              </w:rPr>
              <w:t>17,584</w:t>
            </w:r>
          </w:p>
        </w:tc>
        <w:tc>
          <w:tcPr>
            <w:tcW w:w="1080"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9957FB">
            <w:pPr>
              <w:ind w:right="72"/>
              <w:jc w:val="right"/>
              <w:rPr>
                <w:rFonts w:ascii="Arial" w:hAnsi="Arial" w:cs="Arial"/>
                <w:sz w:val="20"/>
                <w:szCs w:val="20"/>
              </w:rPr>
            </w:pPr>
            <w:r>
              <w:rPr>
                <w:rFonts w:ascii="Arial" w:hAnsi="Arial" w:cs="Arial"/>
                <w:sz w:val="20"/>
                <w:szCs w:val="20"/>
              </w:rPr>
              <w:t>6,428</w:t>
            </w:r>
          </w:p>
        </w:tc>
        <w:tc>
          <w:tcPr>
            <w:tcW w:w="1800" w:type="dxa"/>
            <w:tcBorders>
              <w:top w:val="single" w:sz="4" w:space="0" w:color="auto"/>
              <w:left w:val="single" w:sz="4" w:space="0" w:color="auto"/>
              <w:bottom w:val="single" w:sz="4" w:space="0" w:color="auto"/>
              <w:right w:val="single" w:sz="4" w:space="0" w:color="auto"/>
            </w:tcBorders>
            <w:vAlign w:val="center"/>
          </w:tcPr>
          <w:p w:rsidR="001A540C" w:rsidRPr="00821B6F" w:rsidRDefault="00BC5A4E" w:rsidP="00C76440">
            <w:pPr>
              <w:ind w:right="504"/>
              <w:jc w:val="right"/>
              <w:rPr>
                <w:rFonts w:ascii="Arial" w:hAnsi="Arial" w:cs="Arial"/>
                <w:sz w:val="20"/>
                <w:szCs w:val="20"/>
              </w:rPr>
            </w:pPr>
            <w:r>
              <w:rPr>
                <w:rFonts w:ascii="Arial" w:hAnsi="Arial" w:cs="Arial"/>
                <w:sz w:val="20"/>
                <w:szCs w:val="20"/>
              </w:rPr>
              <w:t>894</w:t>
            </w:r>
          </w:p>
        </w:tc>
        <w:tc>
          <w:tcPr>
            <w:tcW w:w="1352"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C76440">
            <w:pPr>
              <w:ind w:right="234"/>
              <w:jc w:val="right"/>
              <w:rPr>
                <w:rFonts w:ascii="Arial" w:hAnsi="Arial" w:cs="Arial"/>
                <w:sz w:val="20"/>
                <w:szCs w:val="20"/>
              </w:rPr>
            </w:pPr>
            <w:r>
              <w:rPr>
                <w:rFonts w:ascii="Arial" w:hAnsi="Arial" w:cs="Arial"/>
                <w:sz w:val="20"/>
                <w:szCs w:val="20"/>
              </w:rPr>
              <w:t>$61.</w:t>
            </w:r>
            <w:r w:rsidR="000357B6">
              <w:rPr>
                <w:rFonts w:ascii="Arial" w:hAnsi="Arial" w:cs="Arial"/>
                <w:sz w:val="20"/>
                <w:szCs w:val="20"/>
              </w:rPr>
              <w:t>08</w:t>
            </w:r>
          </w:p>
        </w:tc>
      </w:tr>
      <w:tr w:rsidR="007C4CD1" w:rsidRPr="00821B6F" w:rsidTr="009957FB">
        <w:trPr>
          <w:trHeight w:val="432"/>
        </w:trPr>
        <w:tc>
          <w:tcPr>
            <w:tcW w:w="2700"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C76440">
            <w:pPr>
              <w:rPr>
                <w:rFonts w:ascii="Arial" w:hAnsi="Arial" w:cs="Arial"/>
                <w:sz w:val="20"/>
                <w:szCs w:val="20"/>
              </w:rPr>
            </w:pPr>
            <w:r w:rsidRPr="00821B6F">
              <w:rPr>
                <w:rFonts w:ascii="Arial" w:hAnsi="Arial" w:cs="Arial"/>
                <w:sz w:val="20"/>
                <w:szCs w:val="20"/>
              </w:rPr>
              <w:t>Skechers, USA, Inc.</w:t>
            </w:r>
          </w:p>
        </w:tc>
        <w:tc>
          <w:tcPr>
            <w:tcW w:w="1444" w:type="dxa"/>
            <w:tcBorders>
              <w:top w:val="single" w:sz="4" w:space="0" w:color="auto"/>
              <w:left w:val="single" w:sz="4" w:space="0" w:color="auto"/>
              <w:bottom w:val="single" w:sz="4" w:space="0" w:color="auto"/>
              <w:right w:val="single" w:sz="4" w:space="0" w:color="auto"/>
            </w:tcBorders>
            <w:vAlign w:val="center"/>
          </w:tcPr>
          <w:p w:rsidR="001A540C" w:rsidDel="003A4C1F" w:rsidRDefault="001A540C" w:rsidP="004E72E5">
            <w:pPr>
              <w:ind w:left="-104" w:right="-108"/>
              <w:jc w:val="center"/>
              <w:rPr>
                <w:rFonts w:ascii="Arial" w:hAnsi="Arial" w:cs="Arial"/>
                <w:sz w:val="20"/>
                <w:szCs w:val="20"/>
              </w:rPr>
            </w:pPr>
            <w:r>
              <w:rPr>
                <w:rFonts w:ascii="Arial" w:hAnsi="Arial" w:cs="Arial"/>
                <w:sz w:val="20"/>
                <w:szCs w:val="20"/>
              </w:rPr>
              <w:t>Dec</w:t>
            </w:r>
            <w:r w:rsidR="004E72E5">
              <w:rPr>
                <w:rFonts w:ascii="Arial" w:hAnsi="Arial" w:cs="Arial"/>
                <w:sz w:val="20"/>
                <w:szCs w:val="20"/>
              </w:rPr>
              <w:t>.</w:t>
            </w:r>
            <w:r>
              <w:rPr>
                <w:rFonts w:ascii="Arial" w:hAnsi="Arial" w:cs="Arial"/>
                <w:sz w:val="20"/>
                <w:szCs w:val="20"/>
              </w:rPr>
              <w:t xml:space="preserve"> 31, 2013</w:t>
            </w:r>
          </w:p>
        </w:tc>
        <w:tc>
          <w:tcPr>
            <w:tcW w:w="990" w:type="dxa"/>
            <w:tcBorders>
              <w:top w:val="single" w:sz="4" w:space="0" w:color="auto"/>
              <w:left w:val="single" w:sz="4" w:space="0" w:color="auto"/>
              <w:bottom w:val="single" w:sz="4" w:space="0" w:color="auto"/>
              <w:right w:val="single" w:sz="4" w:space="0" w:color="auto"/>
            </w:tcBorders>
            <w:vAlign w:val="center"/>
          </w:tcPr>
          <w:p w:rsidR="001A540C" w:rsidRPr="00821B6F" w:rsidRDefault="004E60B7" w:rsidP="004E72E5">
            <w:pPr>
              <w:ind w:left="-108" w:right="62"/>
              <w:jc w:val="right"/>
              <w:rPr>
                <w:rFonts w:ascii="Arial" w:hAnsi="Arial" w:cs="Arial"/>
                <w:sz w:val="20"/>
                <w:szCs w:val="20"/>
              </w:rPr>
            </w:pPr>
            <w:r>
              <w:rPr>
                <w:rFonts w:ascii="Arial" w:hAnsi="Arial" w:cs="Arial"/>
                <w:sz w:val="20"/>
                <w:szCs w:val="20"/>
              </w:rPr>
              <w:t>1,409</w:t>
            </w:r>
          </w:p>
        </w:tc>
        <w:tc>
          <w:tcPr>
            <w:tcW w:w="1080" w:type="dxa"/>
            <w:tcBorders>
              <w:top w:val="single" w:sz="4" w:space="0" w:color="auto"/>
              <w:left w:val="single" w:sz="4" w:space="0" w:color="auto"/>
              <w:bottom w:val="single" w:sz="4" w:space="0" w:color="auto"/>
              <w:right w:val="single" w:sz="4" w:space="0" w:color="auto"/>
            </w:tcBorders>
            <w:vAlign w:val="center"/>
          </w:tcPr>
          <w:p w:rsidR="001A540C" w:rsidRPr="00821B6F" w:rsidRDefault="004E60B7" w:rsidP="009957FB">
            <w:pPr>
              <w:ind w:right="72"/>
              <w:jc w:val="right"/>
              <w:rPr>
                <w:rFonts w:ascii="Arial" w:hAnsi="Arial" w:cs="Arial"/>
                <w:sz w:val="20"/>
                <w:szCs w:val="20"/>
              </w:rPr>
            </w:pPr>
            <w:r>
              <w:rPr>
                <w:rFonts w:ascii="Arial" w:hAnsi="Arial" w:cs="Arial"/>
                <w:sz w:val="20"/>
                <w:szCs w:val="20"/>
              </w:rPr>
              <w:t>429</w:t>
            </w:r>
          </w:p>
        </w:tc>
        <w:tc>
          <w:tcPr>
            <w:tcW w:w="1800" w:type="dxa"/>
            <w:tcBorders>
              <w:top w:val="single" w:sz="4" w:space="0" w:color="auto"/>
              <w:left w:val="single" w:sz="4" w:space="0" w:color="auto"/>
              <w:bottom w:val="single" w:sz="4" w:space="0" w:color="auto"/>
              <w:right w:val="single" w:sz="4" w:space="0" w:color="auto"/>
            </w:tcBorders>
            <w:vAlign w:val="center"/>
          </w:tcPr>
          <w:p w:rsidR="001A540C" w:rsidRPr="00821B6F" w:rsidRDefault="004E60B7" w:rsidP="00C76440">
            <w:pPr>
              <w:ind w:right="504"/>
              <w:jc w:val="right"/>
              <w:rPr>
                <w:rFonts w:ascii="Arial" w:hAnsi="Arial" w:cs="Arial"/>
                <w:sz w:val="20"/>
                <w:szCs w:val="20"/>
              </w:rPr>
            </w:pPr>
            <w:r>
              <w:rPr>
                <w:rFonts w:ascii="Arial" w:hAnsi="Arial" w:cs="Arial"/>
                <w:sz w:val="20"/>
                <w:szCs w:val="20"/>
              </w:rPr>
              <w:t>51</w:t>
            </w:r>
          </w:p>
        </w:tc>
        <w:tc>
          <w:tcPr>
            <w:tcW w:w="1352"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C76440">
            <w:pPr>
              <w:ind w:right="234"/>
              <w:jc w:val="right"/>
              <w:rPr>
                <w:rFonts w:ascii="Arial" w:hAnsi="Arial" w:cs="Arial"/>
                <w:sz w:val="20"/>
                <w:szCs w:val="20"/>
              </w:rPr>
            </w:pPr>
            <w:r>
              <w:rPr>
                <w:rFonts w:ascii="Arial" w:hAnsi="Arial" w:cs="Arial"/>
                <w:sz w:val="20"/>
                <w:szCs w:val="20"/>
              </w:rPr>
              <w:t>$33.13</w:t>
            </w:r>
          </w:p>
        </w:tc>
      </w:tr>
      <w:tr w:rsidR="007C4CD1" w:rsidRPr="00821B6F" w:rsidTr="009957FB">
        <w:trPr>
          <w:trHeight w:val="458"/>
        </w:trPr>
        <w:tc>
          <w:tcPr>
            <w:tcW w:w="2700"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C76440">
            <w:pPr>
              <w:rPr>
                <w:rFonts w:ascii="Arial" w:hAnsi="Arial" w:cs="Arial"/>
                <w:sz w:val="20"/>
                <w:szCs w:val="20"/>
              </w:rPr>
            </w:pPr>
            <w:r>
              <w:rPr>
                <w:rFonts w:ascii="Arial" w:hAnsi="Arial" w:cs="Arial"/>
                <w:sz w:val="20"/>
                <w:szCs w:val="20"/>
              </w:rPr>
              <w:t>Brown</w:t>
            </w:r>
            <w:r w:rsidR="00C53C0A">
              <w:rPr>
                <w:rFonts w:ascii="Arial" w:hAnsi="Arial" w:cs="Arial"/>
                <w:sz w:val="20"/>
                <w:szCs w:val="20"/>
              </w:rPr>
              <w:t xml:space="preserve"> S</w:t>
            </w:r>
            <w:r>
              <w:rPr>
                <w:rFonts w:ascii="Arial" w:hAnsi="Arial" w:cs="Arial"/>
                <w:sz w:val="20"/>
                <w:szCs w:val="20"/>
              </w:rPr>
              <w:t>hoe Company</w:t>
            </w:r>
            <w:r w:rsidRPr="00821B6F">
              <w:rPr>
                <w:rFonts w:ascii="Arial" w:hAnsi="Arial" w:cs="Arial"/>
                <w:sz w:val="20"/>
                <w:szCs w:val="20"/>
              </w:rPr>
              <w:t>, Inc.</w:t>
            </w:r>
          </w:p>
        </w:tc>
        <w:tc>
          <w:tcPr>
            <w:tcW w:w="1444" w:type="dxa"/>
            <w:tcBorders>
              <w:top w:val="single" w:sz="4" w:space="0" w:color="auto"/>
              <w:left w:val="single" w:sz="4" w:space="0" w:color="auto"/>
              <w:bottom w:val="single" w:sz="4" w:space="0" w:color="auto"/>
              <w:right w:val="single" w:sz="4" w:space="0" w:color="auto"/>
            </w:tcBorders>
            <w:vAlign w:val="center"/>
          </w:tcPr>
          <w:p w:rsidR="001A540C" w:rsidDel="003A4C1F" w:rsidRDefault="001A540C" w:rsidP="004E72E5">
            <w:pPr>
              <w:ind w:left="-104" w:right="-108"/>
              <w:jc w:val="center"/>
              <w:rPr>
                <w:rFonts w:ascii="Arial" w:hAnsi="Arial" w:cs="Arial"/>
                <w:sz w:val="20"/>
                <w:szCs w:val="20"/>
              </w:rPr>
            </w:pPr>
            <w:r>
              <w:rPr>
                <w:rFonts w:ascii="Arial" w:hAnsi="Arial" w:cs="Arial"/>
                <w:sz w:val="20"/>
                <w:szCs w:val="20"/>
              </w:rPr>
              <w:t>Feb</w:t>
            </w:r>
            <w:r w:rsidR="004E72E5">
              <w:rPr>
                <w:rFonts w:ascii="Arial" w:hAnsi="Arial" w:cs="Arial"/>
                <w:sz w:val="20"/>
                <w:szCs w:val="20"/>
              </w:rPr>
              <w:t>.</w:t>
            </w:r>
            <w:r>
              <w:rPr>
                <w:rFonts w:ascii="Arial" w:hAnsi="Arial" w:cs="Arial"/>
                <w:sz w:val="20"/>
                <w:szCs w:val="20"/>
              </w:rPr>
              <w:t xml:space="preserve"> 2, 2013</w:t>
            </w:r>
          </w:p>
        </w:tc>
        <w:tc>
          <w:tcPr>
            <w:tcW w:w="990"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4E72E5">
            <w:pPr>
              <w:ind w:left="-108" w:right="62"/>
              <w:jc w:val="right"/>
              <w:rPr>
                <w:rFonts w:ascii="Arial" w:hAnsi="Arial" w:cs="Arial"/>
                <w:sz w:val="20"/>
                <w:szCs w:val="20"/>
              </w:rPr>
            </w:pPr>
            <w:r>
              <w:rPr>
                <w:rFonts w:ascii="Arial" w:hAnsi="Arial" w:cs="Arial"/>
                <w:sz w:val="20"/>
                <w:szCs w:val="20"/>
              </w:rPr>
              <w:t>1,171</w:t>
            </w:r>
          </w:p>
        </w:tc>
        <w:tc>
          <w:tcPr>
            <w:tcW w:w="1080"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9957FB">
            <w:pPr>
              <w:ind w:right="72"/>
              <w:jc w:val="right"/>
              <w:rPr>
                <w:rFonts w:ascii="Arial" w:hAnsi="Arial" w:cs="Arial"/>
                <w:sz w:val="20"/>
                <w:szCs w:val="20"/>
              </w:rPr>
            </w:pPr>
            <w:r>
              <w:rPr>
                <w:rFonts w:ascii="Arial" w:hAnsi="Arial" w:cs="Arial"/>
                <w:sz w:val="20"/>
                <w:szCs w:val="20"/>
              </w:rPr>
              <w:t>745</w:t>
            </w:r>
          </w:p>
        </w:tc>
        <w:tc>
          <w:tcPr>
            <w:tcW w:w="1800" w:type="dxa"/>
            <w:tcBorders>
              <w:top w:val="single" w:sz="4" w:space="0" w:color="auto"/>
              <w:left w:val="single" w:sz="4" w:space="0" w:color="auto"/>
              <w:bottom w:val="single" w:sz="4" w:space="0" w:color="auto"/>
              <w:right w:val="single" w:sz="4" w:space="0" w:color="auto"/>
            </w:tcBorders>
            <w:vAlign w:val="center"/>
          </w:tcPr>
          <w:p w:rsidR="001A540C" w:rsidRPr="00821B6F" w:rsidRDefault="007B44DA" w:rsidP="00C76440">
            <w:pPr>
              <w:ind w:right="504"/>
              <w:jc w:val="right"/>
              <w:rPr>
                <w:rFonts w:ascii="Arial" w:hAnsi="Arial" w:cs="Arial"/>
                <w:sz w:val="20"/>
                <w:szCs w:val="20"/>
              </w:rPr>
            </w:pPr>
            <w:r>
              <w:rPr>
                <w:rFonts w:ascii="Arial" w:hAnsi="Arial" w:cs="Arial"/>
                <w:sz w:val="20"/>
                <w:szCs w:val="20"/>
              </w:rPr>
              <w:t>43</w:t>
            </w:r>
          </w:p>
        </w:tc>
        <w:tc>
          <w:tcPr>
            <w:tcW w:w="1352" w:type="dxa"/>
            <w:tcBorders>
              <w:top w:val="single" w:sz="4" w:space="0" w:color="auto"/>
              <w:left w:val="single" w:sz="4" w:space="0" w:color="auto"/>
              <w:bottom w:val="single" w:sz="4" w:space="0" w:color="auto"/>
              <w:right w:val="single" w:sz="4" w:space="0" w:color="auto"/>
            </w:tcBorders>
            <w:vAlign w:val="center"/>
          </w:tcPr>
          <w:p w:rsidR="001A540C" w:rsidRPr="00821B6F" w:rsidRDefault="001A540C" w:rsidP="00C76440">
            <w:pPr>
              <w:ind w:right="234"/>
              <w:jc w:val="right"/>
              <w:rPr>
                <w:rFonts w:ascii="Arial" w:hAnsi="Arial" w:cs="Arial"/>
                <w:sz w:val="20"/>
                <w:szCs w:val="20"/>
              </w:rPr>
            </w:pPr>
            <w:r>
              <w:rPr>
                <w:rFonts w:ascii="Arial" w:hAnsi="Arial" w:cs="Arial"/>
                <w:sz w:val="20"/>
                <w:szCs w:val="20"/>
              </w:rPr>
              <w:t>$16.94</w:t>
            </w:r>
          </w:p>
        </w:tc>
      </w:tr>
    </w:tbl>
    <w:p w:rsidR="00C76440" w:rsidRDefault="00C76440" w:rsidP="00C76440">
      <w:pPr>
        <w:ind w:left="720" w:hanging="360"/>
        <w:rPr>
          <w:rFonts w:ascii="Arial" w:hAnsi="Arial" w:cs="Arial"/>
          <w:sz w:val="20"/>
          <w:szCs w:val="20"/>
        </w:rPr>
      </w:pPr>
    </w:p>
    <w:p w:rsidR="00C76440" w:rsidRDefault="00C76440" w:rsidP="00C76440">
      <w:pPr>
        <w:ind w:left="72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Calculate the market capitalization of each company.</w:t>
      </w:r>
    </w:p>
    <w:p w:rsidR="00C76440" w:rsidRDefault="00C76440" w:rsidP="00C76440">
      <w:pPr>
        <w:ind w:left="72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t>Calculate the market to book ratio for each company.</w:t>
      </w:r>
    </w:p>
    <w:p w:rsidR="00C76440" w:rsidRPr="004E0A27" w:rsidRDefault="00C76440" w:rsidP="00C76440">
      <w:pPr>
        <w:ind w:left="720" w:hanging="360"/>
        <w:rPr>
          <w:rFonts w:ascii="Arial" w:hAnsi="Arial" w:cs="Arial"/>
          <w:sz w:val="20"/>
          <w:szCs w:val="20"/>
        </w:rPr>
      </w:pPr>
      <w:r>
        <w:rPr>
          <w:rFonts w:ascii="Arial" w:hAnsi="Arial" w:cs="Arial"/>
          <w:sz w:val="20"/>
          <w:szCs w:val="20"/>
        </w:rPr>
        <w:t xml:space="preserve">c. </w:t>
      </w:r>
      <w:r>
        <w:rPr>
          <w:rFonts w:ascii="Arial" w:hAnsi="Arial" w:cs="Arial"/>
          <w:sz w:val="20"/>
          <w:szCs w:val="20"/>
        </w:rPr>
        <w:tab/>
        <w:t>Comment on differences you observe.</w:t>
      </w:r>
    </w:p>
    <w:p w:rsidR="00205A4E" w:rsidRDefault="00205A4E" w:rsidP="00070A2E">
      <w:pPr>
        <w:rPr>
          <w:rFonts w:ascii="Arial" w:hAnsi="Arial" w:cs="Arial"/>
          <w:sz w:val="20"/>
          <w:szCs w:val="20"/>
        </w:rPr>
      </w:pPr>
    </w:p>
    <w:p w:rsidR="00205A4E" w:rsidRDefault="00A64634" w:rsidP="00C76440">
      <w:pPr>
        <w:ind w:left="360"/>
        <w:rPr>
          <w:rFonts w:ascii="Arial" w:hAnsi="Arial" w:cs="Arial"/>
          <w:sz w:val="20"/>
          <w:szCs w:val="20"/>
        </w:rPr>
      </w:pPr>
      <w:r w:rsidRPr="00A64634">
        <w:rPr>
          <w:rFonts w:ascii="Arial" w:hAnsi="Arial" w:cs="Arial"/>
          <w:i/>
          <w:sz w:val="20"/>
          <w:szCs w:val="20"/>
        </w:rPr>
        <w:t>Answer:</w:t>
      </w:r>
    </w:p>
    <w:p w:rsidR="00205A4E" w:rsidRDefault="00205A4E" w:rsidP="00C76440">
      <w:pPr>
        <w:ind w:left="360"/>
        <w:rPr>
          <w:rFonts w:ascii="Arial" w:hAnsi="Arial" w:cs="Arial"/>
          <w:sz w:val="20"/>
          <w:szCs w:val="20"/>
        </w:rPr>
      </w:pPr>
      <w:r>
        <w:rPr>
          <w:rFonts w:ascii="Arial" w:hAnsi="Arial" w:cs="Arial"/>
          <w:sz w:val="20"/>
          <w:szCs w:val="20"/>
        </w:rPr>
        <w:t>a. and b.</w:t>
      </w:r>
    </w:p>
    <w:tbl>
      <w:tblPr>
        <w:tblW w:w="910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5"/>
        <w:gridCol w:w="1983"/>
        <w:gridCol w:w="2340"/>
        <w:gridCol w:w="1800"/>
      </w:tblGrid>
      <w:tr w:rsidR="00205A4E" w:rsidRPr="00821B6F" w:rsidTr="009957FB">
        <w:tc>
          <w:tcPr>
            <w:tcW w:w="2985"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821B6F" w:rsidRDefault="00205A4E" w:rsidP="009957FB">
            <w:pPr>
              <w:jc w:val="center"/>
              <w:rPr>
                <w:rFonts w:ascii="Arial" w:hAnsi="Arial" w:cs="Arial"/>
                <w:sz w:val="20"/>
                <w:szCs w:val="20"/>
              </w:rPr>
            </w:pPr>
            <w:r w:rsidRPr="00821B6F">
              <w:rPr>
                <w:rFonts w:ascii="Arial" w:hAnsi="Arial" w:cs="Arial"/>
                <w:sz w:val="20"/>
                <w:szCs w:val="20"/>
              </w:rPr>
              <w:t>Company</w:t>
            </w:r>
          </w:p>
        </w:tc>
        <w:tc>
          <w:tcPr>
            <w:tcW w:w="1983"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821B6F" w:rsidRDefault="00205A4E" w:rsidP="009957FB">
            <w:pPr>
              <w:jc w:val="center"/>
              <w:rPr>
                <w:rFonts w:ascii="Arial" w:hAnsi="Arial" w:cs="Arial"/>
                <w:sz w:val="20"/>
                <w:szCs w:val="20"/>
              </w:rPr>
            </w:pPr>
            <w:r w:rsidRPr="00821B6F">
              <w:rPr>
                <w:rFonts w:ascii="Arial" w:hAnsi="Arial" w:cs="Arial"/>
                <w:sz w:val="20"/>
                <w:szCs w:val="20"/>
              </w:rPr>
              <w:t>Book Value of Equity</w:t>
            </w:r>
          </w:p>
          <w:p w:rsidR="00205A4E" w:rsidRPr="00821B6F" w:rsidRDefault="00205A4E" w:rsidP="009957FB">
            <w:pPr>
              <w:ind w:left="-123" w:right="-90"/>
              <w:jc w:val="center"/>
              <w:rPr>
                <w:rFonts w:ascii="Arial" w:hAnsi="Arial" w:cs="Arial"/>
                <w:sz w:val="20"/>
                <w:szCs w:val="20"/>
              </w:rPr>
            </w:pPr>
            <w:r w:rsidRPr="00821B6F">
              <w:rPr>
                <w:rFonts w:ascii="Arial" w:hAnsi="Arial" w:cs="Arial"/>
                <w:sz w:val="20"/>
                <w:szCs w:val="20"/>
              </w:rPr>
              <w:t>(Assets – Liabilities)</w:t>
            </w:r>
          </w:p>
        </w:tc>
        <w:tc>
          <w:tcPr>
            <w:tcW w:w="2340"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821B6F" w:rsidRDefault="00205A4E" w:rsidP="009957FB">
            <w:pPr>
              <w:jc w:val="center"/>
              <w:rPr>
                <w:rFonts w:ascii="Arial" w:hAnsi="Arial" w:cs="Arial"/>
                <w:sz w:val="20"/>
                <w:szCs w:val="20"/>
              </w:rPr>
            </w:pPr>
            <w:r w:rsidRPr="00821B6F">
              <w:rPr>
                <w:rFonts w:ascii="Arial" w:hAnsi="Arial" w:cs="Arial"/>
                <w:sz w:val="20"/>
                <w:szCs w:val="20"/>
              </w:rPr>
              <w:t>Market Capitalization</w:t>
            </w:r>
          </w:p>
          <w:p w:rsidR="00205A4E" w:rsidRPr="00821B6F" w:rsidRDefault="00205A4E" w:rsidP="009957FB">
            <w:pPr>
              <w:jc w:val="center"/>
              <w:rPr>
                <w:rFonts w:ascii="Arial" w:hAnsi="Arial" w:cs="Arial"/>
                <w:sz w:val="20"/>
                <w:szCs w:val="20"/>
              </w:rPr>
            </w:pPr>
            <w:r w:rsidRPr="00821B6F">
              <w:rPr>
                <w:rFonts w:ascii="Arial" w:hAnsi="Arial" w:cs="Arial"/>
                <w:sz w:val="20"/>
                <w:szCs w:val="20"/>
              </w:rPr>
              <w:t>(Shares outstanding × stock price)</w:t>
            </w:r>
          </w:p>
        </w:tc>
        <w:tc>
          <w:tcPr>
            <w:tcW w:w="1800" w:type="dxa"/>
            <w:tcBorders>
              <w:top w:val="single" w:sz="4" w:space="0" w:color="auto"/>
              <w:left w:val="single" w:sz="4" w:space="0" w:color="auto"/>
              <w:bottom w:val="single" w:sz="4" w:space="0" w:color="auto"/>
              <w:right w:val="single" w:sz="4" w:space="0" w:color="auto"/>
            </w:tcBorders>
            <w:shd w:val="clear" w:color="auto" w:fill="D3DFEE"/>
            <w:vAlign w:val="bottom"/>
          </w:tcPr>
          <w:p w:rsidR="00C76440" w:rsidRDefault="00205A4E" w:rsidP="009957FB">
            <w:pPr>
              <w:jc w:val="center"/>
              <w:rPr>
                <w:rFonts w:ascii="Arial" w:hAnsi="Arial" w:cs="Arial"/>
                <w:sz w:val="20"/>
                <w:szCs w:val="20"/>
              </w:rPr>
            </w:pPr>
            <w:r w:rsidRPr="00821B6F">
              <w:rPr>
                <w:rFonts w:ascii="Arial" w:hAnsi="Arial" w:cs="Arial"/>
                <w:sz w:val="20"/>
                <w:szCs w:val="20"/>
              </w:rPr>
              <w:t>Market</w:t>
            </w:r>
          </w:p>
          <w:p w:rsidR="00205A4E" w:rsidRPr="00821B6F" w:rsidRDefault="00205A4E" w:rsidP="009957FB">
            <w:pPr>
              <w:jc w:val="center"/>
              <w:rPr>
                <w:rFonts w:ascii="Arial" w:hAnsi="Arial" w:cs="Arial"/>
                <w:sz w:val="20"/>
                <w:szCs w:val="20"/>
              </w:rPr>
            </w:pPr>
            <w:r w:rsidRPr="00821B6F">
              <w:rPr>
                <w:rFonts w:ascii="Arial" w:hAnsi="Arial" w:cs="Arial"/>
                <w:sz w:val="20"/>
                <w:szCs w:val="20"/>
              </w:rPr>
              <w:t>to book ratio</w:t>
            </w:r>
          </w:p>
        </w:tc>
      </w:tr>
      <w:tr w:rsidR="00205A4E" w:rsidRPr="00821B6F">
        <w:trPr>
          <w:trHeight w:val="432"/>
        </w:trPr>
        <w:tc>
          <w:tcPr>
            <w:tcW w:w="2985" w:type="dxa"/>
            <w:tcBorders>
              <w:top w:val="single" w:sz="4" w:space="0" w:color="auto"/>
              <w:left w:val="single" w:sz="4" w:space="0" w:color="auto"/>
              <w:bottom w:val="single" w:sz="4" w:space="0" w:color="auto"/>
              <w:right w:val="single" w:sz="4" w:space="0" w:color="auto"/>
            </w:tcBorders>
            <w:vAlign w:val="center"/>
          </w:tcPr>
          <w:p w:rsidR="00205A4E" w:rsidRPr="00821B6F" w:rsidRDefault="00205A4E" w:rsidP="00C76440">
            <w:pPr>
              <w:rPr>
                <w:rFonts w:ascii="Arial" w:hAnsi="Arial" w:cs="Arial"/>
                <w:sz w:val="20"/>
                <w:szCs w:val="20"/>
              </w:rPr>
            </w:pPr>
            <w:r w:rsidRPr="00821B6F">
              <w:rPr>
                <w:rFonts w:ascii="Arial" w:hAnsi="Arial" w:cs="Arial"/>
                <w:sz w:val="20"/>
                <w:szCs w:val="20"/>
              </w:rPr>
              <w:t>Nike, Inc.</w:t>
            </w:r>
          </w:p>
        </w:tc>
        <w:tc>
          <w:tcPr>
            <w:tcW w:w="1983" w:type="dxa"/>
            <w:tcBorders>
              <w:top w:val="single" w:sz="4" w:space="0" w:color="auto"/>
              <w:left w:val="single" w:sz="4" w:space="0" w:color="auto"/>
              <w:bottom w:val="single" w:sz="4" w:space="0" w:color="auto"/>
              <w:right w:val="single" w:sz="4" w:space="0" w:color="auto"/>
            </w:tcBorders>
            <w:vAlign w:val="center"/>
          </w:tcPr>
          <w:p w:rsidR="00205A4E" w:rsidRPr="00821B6F" w:rsidRDefault="00D243E6" w:rsidP="00C76440">
            <w:pPr>
              <w:ind w:right="450"/>
              <w:jc w:val="right"/>
              <w:rPr>
                <w:rFonts w:ascii="Arial" w:hAnsi="Arial" w:cs="Arial"/>
                <w:color w:val="000000"/>
                <w:sz w:val="20"/>
                <w:szCs w:val="20"/>
              </w:rPr>
            </w:pPr>
            <w:r>
              <w:rPr>
                <w:rFonts w:ascii="Arial" w:hAnsi="Arial" w:cs="Arial"/>
                <w:color w:val="000000"/>
                <w:sz w:val="20"/>
                <w:szCs w:val="20"/>
              </w:rPr>
              <w:t>11,156</w:t>
            </w:r>
          </w:p>
        </w:tc>
        <w:tc>
          <w:tcPr>
            <w:tcW w:w="2340" w:type="dxa"/>
            <w:tcBorders>
              <w:top w:val="single" w:sz="4" w:space="0" w:color="auto"/>
              <w:left w:val="single" w:sz="4" w:space="0" w:color="auto"/>
              <w:bottom w:val="single" w:sz="4" w:space="0" w:color="auto"/>
              <w:right w:val="single" w:sz="4" w:space="0" w:color="auto"/>
            </w:tcBorders>
            <w:vAlign w:val="center"/>
          </w:tcPr>
          <w:p w:rsidR="00205A4E" w:rsidRPr="00821B6F" w:rsidRDefault="00BC5A4E" w:rsidP="00C76440">
            <w:pPr>
              <w:ind w:right="720"/>
              <w:jc w:val="right"/>
              <w:rPr>
                <w:rFonts w:ascii="Arial" w:hAnsi="Arial" w:cs="Arial"/>
                <w:color w:val="000000"/>
                <w:sz w:val="20"/>
                <w:szCs w:val="20"/>
              </w:rPr>
            </w:pPr>
            <w:r>
              <w:rPr>
                <w:rFonts w:ascii="Arial" w:hAnsi="Arial" w:cs="Arial"/>
                <w:color w:val="000000"/>
                <w:sz w:val="20"/>
                <w:szCs w:val="20"/>
              </w:rPr>
              <w:t>54,</w:t>
            </w:r>
            <w:r w:rsidR="000357B6">
              <w:rPr>
                <w:rFonts w:ascii="Arial" w:hAnsi="Arial" w:cs="Arial"/>
                <w:color w:val="000000"/>
                <w:sz w:val="20"/>
                <w:szCs w:val="20"/>
              </w:rPr>
              <w:t>606</w:t>
            </w:r>
          </w:p>
        </w:tc>
        <w:tc>
          <w:tcPr>
            <w:tcW w:w="1800" w:type="dxa"/>
            <w:tcBorders>
              <w:top w:val="single" w:sz="4" w:space="0" w:color="auto"/>
              <w:left w:val="single" w:sz="4" w:space="0" w:color="auto"/>
              <w:bottom w:val="single" w:sz="4" w:space="0" w:color="auto"/>
              <w:right w:val="single" w:sz="4" w:space="0" w:color="auto"/>
            </w:tcBorders>
            <w:vAlign w:val="center"/>
          </w:tcPr>
          <w:p w:rsidR="004C5FAE" w:rsidRPr="00821B6F" w:rsidRDefault="004C5FAE" w:rsidP="004C5FAE">
            <w:pPr>
              <w:ind w:right="450"/>
              <w:jc w:val="right"/>
              <w:rPr>
                <w:rFonts w:ascii="Arial" w:hAnsi="Arial" w:cs="Arial"/>
                <w:color w:val="000000"/>
                <w:sz w:val="20"/>
                <w:szCs w:val="20"/>
              </w:rPr>
            </w:pPr>
            <w:r>
              <w:rPr>
                <w:rFonts w:ascii="Arial" w:hAnsi="Arial" w:cs="Arial"/>
                <w:color w:val="000000"/>
                <w:sz w:val="20"/>
                <w:szCs w:val="20"/>
              </w:rPr>
              <w:t>4.</w:t>
            </w:r>
            <w:r w:rsidR="000357B6">
              <w:rPr>
                <w:rFonts w:ascii="Arial" w:hAnsi="Arial" w:cs="Arial"/>
                <w:color w:val="000000"/>
                <w:sz w:val="20"/>
                <w:szCs w:val="20"/>
              </w:rPr>
              <w:t>89</w:t>
            </w:r>
          </w:p>
        </w:tc>
      </w:tr>
      <w:tr w:rsidR="00205A4E" w:rsidRPr="00821B6F">
        <w:trPr>
          <w:trHeight w:val="432"/>
        </w:trPr>
        <w:tc>
          <w:tcPr>
            <w:tcW w:w="2985" w:type="dxa"/>
            <w:tcBorders>
              <w:top w:val="single" w:sz="4" w:space="0" w:color="auto"/>
              <w:left w:val="single" w:sz="4" w:space="0" w:color="auto"/>
              <w:bottom w:val="single" w:sz="4" w:space="0" w:color="auto"/>
              <w:right w:val="single" w:sz="4" w:space="0" w:color="auto"/>
            </w:tcBorders>
            <w:vAlign w:val="center"/>
          </w:tcPr>
          <w:p w:rsidR="00205A4E" w:rsidRPr="00821B6F" w:rsidRDefault="00205A4E" w:rsidP="00C76440">
            <w:pPr>
              <w:rPr>
                <w:rFonts w:ascii="Arial" w:hAnsi="Arial" w:cs="Arial"/>
                <w:sz w:val="20"/>
                <w:szCs w:val="20"/>
              </w:rPr>
            </w:pPr>
            <w:r w:rsidRPr="00821B6F">
              <w:rPr>
                <w:rFonts w:ascii="Arial" w:hAnsi="Arial" w:cs="Arial"/>
                <w:sz w:val="20"/>
                <w:szCs w:val="20"/>
              </w:rPr>
              <w:t>Skechers, USA, Inc.</w:t>
            </w:r>
          </w:p>
        </w:tc>
        <w:tc>
          <w:tcPr>
            <w:tcW w:w="1983" w:type="dxa"/>
            <w:tcBorders>
              <w:top w:val="single" w:sz="4" w:space="0" w:color="auto"/>
              <w:left w:val="single" w:sz="4" w:space="0" w:color="auto"/>
              <w:bottom w:val="single" w:sz="4" w:space="0" w:color="auto"/>
              <w:right w:val="single" w:sz="4" w:space="0" w:color="auto"/>
            </w:tcBorders>
            <w:vAlign w:val="center"/>
          </w:tcPr>
          <w:p w:rsidR="00205A4E" w:rsidRPr="00821B6F" w:rsidRDefault="004E60B7" w:rsidP="00C76440">
            <w:pPr>
              <w:ind w:right="450"/>
              <w:jc w:val="right"/>
              <w:rPr>
                <w:rFonts w:ascii="Arial" w:hAnsi="Arial" w:cs="Arial"/>
                <w:color w:val="000000"/>
                <w:sz w:val="20"/>
                <w:szCs w:val="20"/>
              </w:rPr>
            </w:pPr>
            <w:r>
              <w:rPr>
                <w:rFonts w:ascii="Arial" w:hAnsi="Arial" w:cs="Arial"/>
                <w:color w:val="000000"/>
                <w:sz w:val="20"/>
                <w:szCs w:val="20"/>
              </w:rPr>
              <w:t>980</w:t>
            </w:r>
          </w:p>
        </w:tc>
        <w:tc>
          <w:tcPr>
            <w:tcW w:w="2340" w:type="dxa"/>
            <w:tcBorders>
              <w:top w:val="single" w:sz="4" w:space="0" w:color="auto"/>
              <w:left w:val="single" w:sz="4" w:space="0" w:color="auto"/>
              <w:bottom w:val="single" w:sz="4" w:space="0" w:color="auto"/>
              <w:right w:val="single" w:sz="4" w:space="0" w:color="auto"/>
            </w:tcBorders>
            <w:vAlign w:val="center"/>
          </w:tcPr>
          <w:p w:rsidR="00205A4E" w:rsidRPr="00821B6F" w:rsidRDefault="004E60B7" w:rsidP="00C76440">
            <w:pPr>
              <w:ind w:right="720"/>
              <w:jc w:val="right"/>
              <w:rPr>
                <w:rFonts w:ascii="Arial" w:hAnsi="Arial" w:cs="Arial"/>
                <w:color w:val="000000"/>
                <w:sz w:val="20"/>
                <w:szCs w:val="20"/>
              </w:rPr>
            </w:pPr>
            <w:r>
              <w:rPr>
                <w:rFonts w:ascii="Arial" w:hAnsi="Arial" w:cs="Arial"/>
                <w:color w:val="000000"/>
                <w:sz w:val="20"/>
                <w:szCs w:val="20"/>
              </w:rPr>
              <w:t>1,690</w:t>
            </w:r>
          </w:p>
        </w:tc>
        <w:tc>
          <w:tcPr>
            <w:tcW w:w="1800" w:type="dxa"/>
            <w:tcBorders>
              <w:top w:val="single" w:sz="4" w:space="0" w:color="auto"/>
              <w:left w:val="single" w:sz="4" w:space="0" w:color="auto"/>
              <w:bottom w:val="single" w:sz="4" w:space="0" w:color="auto"/>
              <w:right w:val="single" w:sz="4" w:space="0" w:color="auto"/>
            </w:tcBorders>
            <w:vAlign w:val="center"/>
          </w:tcPr>
          <w:p w:rsidR="00205A4E" w:rsidRPr="00821B6F" w:rsidRDefault="004E60B7" w:rsidP="004C5FAE">
            <w:pPr>
              <w:ind w:right="450"/>
              <w:jc w:val="right"/>
              <w:rPr>
                <w:rFonts w:ascii="Arial" w:hAnsi="Arial" w:cs="Arial"/>
                <w:color w:val="000000"/>
                <w:sz w:val="20"/>
                <w:szCs w:val="20"/>
              </w:rPr>
            </w:pPr>
            <w:r>
              <w:rPr>
                <w:rFonts w:ascii="Arial" w:hAnsi="Arial" w:cs="Arial"/>
                <w:color w:val="000000"/>
                <w:sz w:val="20"/>
                <w:szCs w:val="20"/>
              </w:rPr>
              <w:t xml:space="preserve"> 1.72</w:t>
            </w:r>
          </w:p>
        </w:tc>
      </w:tr>
      <w:tr w:rsidR="00205A4E" w:rsidRPr="00821B6F">
        <w:trPr>
          <w:trHeight w:val="432"/>
        </w:trPr>
        <w:tc>
          <w:tcPr>
            <w:tcW w:w="2985" w:type="dxa"/>
            <w:tcBorders>
              <w:top w:val="single" w:sz="4" w:space="0" w:color="auto"/>
              <w:left w:val="single" w:sz="4" w:space="0" w:color="auto"/>
              <w:bottom w:val="single" w:sz="4" w:space="0" w:color="auto"/>
              <w:right w:val="single" w:sz="4" w:space="0" w:color="auto"/>
            </w:tcBorders>
            <w:vAlign w:val="center"/>
          </w:tcPr>
          <w:p w:rsidR="00205A4E" w:rsidRPr="00821B6F" w:rsidRDefault="003A4C1F" w:rsidP="00C76440">
            <w:pPr>
              <w:rPr>
                <w:rFonts w:ascii="Arial" w:hAnsi="Arial" w:cs="Arial"/>
                <w:sz w:val="20"/>
                <w:szCs w:val="20"/>
              </w:rPr>
            </w:pPr>
            <w:r>
              <w:rPr>
                <w:rFonts w:ascii="Arial" w:hAnsi="Arial" w:cs="Arial"/>
                <w:sz w:val="20"/>
                <w:szCs w:val="20"/>
              </w:rPr>
              <w:t>Brown Shoe Company</w:t>
            </w:r>
            <w:r w:rsidR="00205A4E" w:rsidRPr="00821B6F">
              <w:rPr>
                <w:rFonts w:ascii="Arial" w:hAnsi="Arial" w:cs="Arial"/>
                <w:sz w:val="20"/>
                <w:szCs w:val="20"/>
              </w:rPr>
              <w:t>, Inc.</w:t>
            </w:r>
          </w:p>
        </w:tc>
        <w:tc>
          <w:tcPr>
            <w:tcW w:w="1983" w:type="dxa"/>
            <w:tcBorders>
              <w:top w:val="single" w:sz="4" w:space="0" w:color="auto"/>
              <w:left w:val="single" w:sz="4" w:space="0" w:color="auto"/>
              <w:bottom w:val="single" w:sz="4" w:space="0" w:color="auto"/>
              <w:right w:val="single" w:sz="4" w:space="0" w:color="auto"/>
            </w:tcBorders>
            <w:vAlign w:val="center"/>
          </w:tcPr>
          <w:p w:rsidR="00205A4E" w:rsidRPr="00821B6F" w:rsidRDefault="007C4CD1" w:rsidP="00C76440">
            <w:pPr>
              <w:ind w:right="450"/>
              <w:jc w:val="right"/>
              <w:rPr>
                <w:rFonts w:ascii="Arial" w:hAnsi="Arial" w:cs="Arial"/>
                <w:color w:val="000000"/>
                <w:sz w:val="20"/>
                <w:szCs w:val="20"/>
              </w:rPr>
            </w:pPr>
            <w:r>
              <w:rPr>
                <w:rFonts w:ascii="Arial" w:hAnsi="Arial" w:cs="Arial"/>
                <w:color w:val="000000"/>
                <w:sz w:val="20"/>
                <w:szCs w:val="20"/>
              </w:rPr>
              <w:t>426</w:t>
            </w:r>
          </w:p>
        </w:tc>
        <w:tc>
          <w:tcPr>
            <w:tcW w:w="2340" w:type="dxa"/>
            <w:tcBorders>
              <w:top w:val="single" w:sz="4" w:space="0" w:color="auto"/>
              <w:left w:val="single" w:sz="4" w:space="0" w:color="auto"/>
              <w:bottom w:val="single" w:sz="4" w:space="0" w:color="auto"/>
              <w:right w:val="single" w:sz="4" w:space="0" w:color="auto"/>
            </w:tcBorders>
            <w:vAlign w:val="center"/>
          </w:tcPr>
          <w:p w:rsidR="00205A4E" w:rsidRPr="00821B6F" w:rsidRDefault="00FB7C97" w:rsidP="00C76440">
            <w:pPr>
              <w:ind w:right="720"/>
              <w:jc w:val="right"/>
              <w:rPr>
                <w:rFonts w:ascii="Arial" w:hAnsi="Arial" w:cs="Arial"/>
                <w:color w:val="000000"/>
                <w:sz w:val="20"/>
                <w:szCs w:val="20"/>
              </w:rPr>
            </w:pPr>
            <w:r>
              <w:rPr>
                <w:rFonts w:ascii="Arial" w:hAnsi="Arial" w:cs="Arial"/>
                <w:color w:val="000000"/>
                <w:sz w:val="20"/>
                <w:szCs w:val="20"/>
              </w:rPr>
              <w:t>728</w:t>
            </w:r>
          </w:p>
        </w:tc>
        <w:tc>
          <w:tcPr>
            <w:tcW w:w="1800" w:type="dxa"/>
            <w:tcBorders>
              <w:top w:val="single" w:sz="4" w:space="0" w:color="auto"/>
              <w:left w:val="single" w:sz="4" w:space="0" w:color="auto"/>
              <w:bottom w:val="single" w:sz="4" w:space="0" w:color="auto"/>
              <w:right w:val="single" w:sz="4" w:space="0" w:color="auto"/>
            </w:tcBorders>
            <w:vAlign w:val="center"/>
          </w:tcPr>
          <w:p w:rsidR="00205A4E" w:rsidRPr="00821B6F" w:rsidRDefault="00FB7C97" w:rsidP="003F78BC">
            <w:pPr>
              <w:ind w:right="450"/>
              <w:jc w:val="right"/>
              <w:rPr>
                <w:rFonts w:ascii="Arial" w:hAnsi="Arial" w:cs="Arial"/>
                <w:color w:val="000000"/>
                <w:sz w:val="20"/>
                <w:szCs w:val="20"/>
              </w:rPr>
            </w:pPr>
            <w:r>
              <w:rPr>
                <w:rFonts w:ascii="Arial" w:hAnsi="Arial" w:cs="Arial"/>
                <w:color w:val="000000"/>
                <w:sz w:val="20"/>
                <w:szCs w:val="20"/>
              </w:rPr>
              <w:t>1.71</w:t>
            </w:r>
          </w:p>
        </w:tc>
      </w:tr>
    </w:tbl>
    <w:p w:rsidR="00205A4E" w:rsidRDefault="00205A4E" w:rsidP="00070A2E">
      <w:pPr>
        <w:rPr>
          <w:rFonts w:ascii="Arial" w:hAnsi="Arial" w:cs="Arial"/>
          <w:sz w:val="20"/>
          <w:szCs w:val="20"/>
        </w:rPr>
      </w:pPr>
    </w:p>
    <w:p w:rsidR="00205A4E" w:rsidRDefault="00205A4E" w:rsidP="00C76440">
      <w:pPr>
        <w:ind w:left="720" w:hanging="360"/>
        <w:rPr>
          <w:rFonts w:ascii="Arial" w:hAnsi="Arial" w:cs="Arial"/>
          <w:sz w:val="20"/>
          <w:szCs w:val="20"/>
        </w:rPr>
      </w:pPr>
      <w:r>
        <w:rPr>
          <w:rFonts w:ascii="Arial" w:hAnsi="Arial" w:cs="Arial"/>
          <w:sz w:val="20"/>
          <w:szCs w:val="20"/>
        </w:rPr>
        <w:t>c.</w:t>
      </w:r>
      <w:r w:rsidR="00C76440">
        <w:rPr>
          <w:rFonts w:ascii="Arial" w:hAnsi="Arial" w:cs="Arial"/>
          <w:sz w:val="20"/>
          <w:szCs w:val="20"/>
        </w:rPr>
        <w:tab/>
      </w:r>
      <w:r>
        <w:rPr>
          <w:rFonts w:ascii="Arial" w:hAnsi="Arial" w:cs="Arial"/>
          <w:sz w:val="20"/>
          <w:szCs w:val="20"/>
        </w:rPr>
        <w:t>Nike has a market to book ratio of</w:t>
      </w:r>
      <w:r w:rsidR="004C5FAE">
        <w:rPr>
          <w:rFonts w:ascii="Arial" w:hAnsi="Arial" w:cs="Arial"/>
          <w:sz w:val="20"/>
          <w:szCs w:val="20"/>
        </w:rPr>
        <w:t xml:space="preserve"> 4.</w:t>
      </w:r>
      <w:r w:rsidR="000357B6">
        <w:rPr>
          <w:rFonts w:ascii="Arial" w:hAnsi="Arial" w:cs="Arial"/>
          <w:sz w:val="20"/>
          <w:szCs w:val="20"/>
        </w:rPr>
        <w:t>89</w:t>
      </w:r>
      <w:r>
        <w:rPr>
          <w:rFonts w:ascii="Arial" w:hAnsi="Arial" w:cs="Arial"/>
          <w:sz w:val="20"/>
          <w:szCs w:val="20"/>
        </w:rPr>
        <w:t xml:space="preserve">, the highest among the three companies. This means that Nike’s economic value exceeds its GAAP book value by a factor of </w:t>
      </w:r>
      <w:r w:rsidR="004C5FAE">
        <w:rPr>
          <w:rFonts w:ascii="Arial" w:hAnsi="Arial" w:cs="Arial"/>
          <w:sz w:val="20"/>
          <w:szCs w:val="20"/>
        </w:rPr>
        <w:t>nearly five</w:t>
      </w:r>
      <w:r>
        <w:rPr>
          <w:rFonts w:ascii="Arial" w:hAnsi="Arial" w:cs="Arial"/>
          <w:sz w:val="20"/>
          <w:szCs w:val="20"/>
        </w:rPr>
        <w:t>. This is due to the fact that significant, valuable intangible assets are omitted from Nike’s GAAP balance sheet. GAAP does not allow firms to capitalize (add to their balance sheets) the value of self-generated intangible assets. Nike’s bra</w:t>
      </w:r>
      <w:r w:rsidR="009957FB">
        <w:rPr>
          <w:rFonts w:ascii="Arial" w:hAnsi="Arial" w:cs="Arial"/>
          <w:sz w:val="20"/>
          <w:szCs w:val="20"/>
        </w:rPr>
        <w:t>nd name and the “swoosh” symbol</w:t>
      </w:r>
      <w:r>
        <w:rPr>
          <w:rFonts w:ascii="Arial" w:hAnsi="Arial" w:cs="Arial"/>
          <w:sz w:val="20"/>
          <w:szCs w:val="20"/>
        </w:rPr>
        <w:t xml:space="preserve"> will bring future economic benefits – assets that the market clearly values. At the other end, </w:t>
      </w:r>
      <w:r w:rsidR="004E60B7">
        <w:rPr>
          <w:rFonts w:ascii="Arial" w:hAnsi="Arial" w:cs="Arial"/>
          <w:sz w:val="20"/>
          <w:szCs w:val="20"/>
        </w:rPr>
        <w:t xml:space="preserve">Brown Shoe Company </w:t>
      </w:r>
      <w:r w:rsidR="00DD227D">
        <w:rPr>
          <w:rFonts w:ascii="Arial" w:hAnsi="Arial" w:cs="Arial"/>
          <w:sz w:val="20"/>
          <w:szCs w:val="20"/>
        </w:rPr>
        <w:t xml:space="preserve">and </w:t>
      </w:r>
      <w:r w:rsidR="004C5FAE">
        <w:rPr>
          <w:rFonts w:ascii="Arial" w:hAnsi="Arial" w:cs="Arial"/>
          <w:sz w:val="20"/>
          <w:szCs w:val="20"/>
        </w:rPr>
        <w:t xml:space="preserve">Skechers </w:t>
      </w:r>
      <w:r w:rsidR="00DD227D">
        <w:rPr>
          <w:rFonts w:ascii="Arial" w:hAnsi="Arial" w:cs="Arial"/>
          <w:sz w:val="20"/>
          <w:szCs w:val="20"/>
        </w:rPr>
        <w:t xml:space="preserve">both </w:t>
      </w:r>
      <w:r>
        <w:rPr>
          <w:rFonts w:ascii="Arial" w:hAnsi="Arial" w:cs="Arial"/>
          <w:sz w:val="20"/>
          <w:szCs w:val="20"/>
        </w:rPr>
        <w:t>ha</w:t>
      </w:r>
      <w:r w:rsidR="00DD227D">
        <w:rPr>
          <w:rFonts w:ascii="Arial" w:hAnsi="Arial" w:cs="Arial"/>
          <w:sz w:val="20"/>
          <w:szCs w:val="20"/>
        </w:rPr>
        <w:t>ve</w:t>
      </w:r>
      <w:r>
        <w:rPr>
          <w:rFonts w:ascii="Arial" w:hAnsi="Arial" w:cs="Arial"/>
          <w:sz w:val="20"/>
          <w:szCs w:val="20"/>
        </w:rPr>
        <w:t xml:space="preserve"> a market to book just </w:t>
      </w:r>
      <w:r w:rsidR="004C5FAE">
        <w:rPr>
          <w:rFonts w:ascii="Arial" w:hAnsi="Arial" w:cs="Arial"/>
          <w:sz w:val="20"/>
          <w:szCs w:val="20"/>
        </w:rPr>
        <w:t xml:space="preserve">below 2.0 </w:t>
      </w:r>
      <w:r>
        <w:rPr>
          <w:rFonts w:ascii="Arial" w:hAnsi="Arial" w:cs="Arial"/>
          <w:sz w:val="20"/>
          <w:szCs w:val="20"/>
        </w:rPr>
        <w:t xml:space="preserve">which means that </w:t>
      </w:r>
      <w:r w:rsidR="00DD227D">
        <w:rPr>
          <w:rFonts w:ascii="Arial" w:hAnsi="Arial" w:cs="Arial"/>
          <w:sz w:val="20"/>
          <w:szCs w:val="20"/>
        </w:rPr>
        <w:t xml:space="preserve">their </w:t>
      </w:r>
      <w:r>
        <w:rPr>
          <w:rFonts w:ascii="Arial" w:hAnsi="Arial" w:cs="Arial"/>
          <w:sz w:val="20"/>
          <w:szCs w:val="20"/>
        </w:rPr>
        <w:t>brand name</w:t>
      </w:r>
      <w:r w:rsidR="00DD227D">
        <w:rPr>
          <w:rFonts w:ascii="Arial" w:hAnsi="Arial" w:cs="Arial"/>
          <w:sz w:val="20"/>
          <w:szCs w:val="20"/>
        </w:rPr>
        <w:t>s</w:t>
      </w:r>
      <w:r>
        <w:rPr>
          <w:rFonts w:ascii="Arial" w:hAnsi="Arial" w:cs="Arial"/>
          <w:sz w:val="20"/>
          <w:szCs w:val="20"/>
        </w:rPr>
        <w:t xml:space="preserve">, while still valuable, </w:t>
      </w:r>
      <w:r w:rsidR="00DD227D">
        <w:rPr>
          <w:rFonts w:ascii="Arial" w:hAnsi="Arial" w:cs="Arial"/>
          <w:sz w:val="20"/>
          <w:szCs w:val="20"/>
        </w:rPr>
        <w:t>are</w:t>
      </w:r>
      <w:r>
        <w:rPr>
          <w:rFonts w:ascii="Arial" w:hAnsi="Arial" w:cs="Arial"/>
          <w:sz w:val="20"/>
          <w:szCs w:val="20"/>
        </w:rPr>
        <w:t xml:space="preserve"> not significant enough to boost </w:t>
      </w:r>
      <w:r w:rsidR="00DD227D">
        <w:rPr>
          <w:rFonts w:ascii="Arial" w:hAnsi="Arial" w:cs="Arial"/>
          <w:sz w:val="20"/>
          <w:szCs w:val="20"/>
        </w:rPr>
        <w:t>their</w:t>
      </w:r>
      <w:r>
        <w:rPr>
          <w:rFonts w:ascii="Arial" w:hAnsi="Arial" w:cs="Arial"/>
          <w:sz w:val="20"/>
          <w:szCs w:val="20"/>
        </w:rPr>
        <w:t xml:space="preserve"> stock price. </w:t>
      </w:r>
      <w:r w:rsidR="00DD227D">
        <w:rPr>
          <w:rFonts w:ascii="Arial" w:hAnsi="Arial" w:cs="Arial"/>
          <w:sz w:val="20"/>
          <w:szCs w:val="20"/>
        </w:rPr>
        <w:t>Note that it would also be possible for a company to have a book value of equity that exceeds its market value. This would mean that the market undervalues this company, relative to GAAP, perhaps because the company’s earning power is low.</w:t>
      </w:r>
    </w:p>
    <w:p w:rsidR="00205A4E" w:rsidRDefault="00205A4E" w:rsidP="00070A2E">
      <w:pPr>
        <w:rPr>
          <w:rFonts w:ascii="Arial" w:hAnsi="Arial" w:cs="Arial"/>
          <w:sz w:val="20"/>
          <w:szCs w:val="20"/>
        </w:rPr>
      </w:pPr>
    </w:p>
    <w:p w:rsidR="00205A4E" w:rsidRDefault="00205A4E" w:rsidP="00070A2E">
      <w:pPr>
        <w:rPr>
          <w:rFonts w:ascii="Arial" w:hAnsi="Arial" w:cs="Arial"/>
          <w:sz w:val="20"/>
          <w:szCs w:val="20"/>
        </w:rPr>
      </w:pPr>
    </w:p>
    <w:p w:rsidR="00205A4E" w:rsidRPr="00C76440" w:rsidRDefault="00205A4E" w:rsidP="00C76440">
      <w:pPr>
        <w:ind w:left="720" w:hanging="720"/>
        <w:rPr>
          <w:rFonts w:ascii="Arial" w:hAnsi="Arial" w:cs="Arial"/>
          <w:b/>
          <w:sz w:val="20"/>
          <w:szCs w:val="20"/>
        </w:rPr>
      </w:pPr>
      <w:r>
        <w:rPr>
          <w:rFonts w:ascii="Arial" w:hAnsi="Arial" w:cs="Arial"/>
          <w:sz w:val="20"/>
          <w:szCs w:val="20"/>
        </w:rPr>
        <w:br w:type="page"/>
      </w:r>
      <w:r w:rsidRPr="00C76440">
        <w:rPr>
          <w:rFonts w:ascii="Arial" w:hAnsi="Arial" w:cs="Arial"/>
          <w:b/>
          <w:sz w:val="20"/>
          <w:szCs w:val="20"/>
        </w:rPr>
        <w:lastRenderedPageBreak/>
        <w:t xml:space="preserve">Topic: </w:t>
      </w:r>
      <w:r w:rsidR="00C76440">
        <w:rPr>
          <w:rFonts w:ascii="Arial" w:hAnsi="Arial" w:cs="Arial"/>
          <w:b/>
          <w:sz w:val="20"/>
          <w:szCs w:val="20"/>
        </w:rPr>
        <w:tab/>
      </w:r>
      <w:r w:rsidR="00DA3D23" w:rsidRPr="00C76440">
        <w:rPr>
          <w:rFonts w:ascii="Arial" w:hAnsi="Arial" w:cs="Arial"/>
          <w:b/>
          <w:sz w:val="20"/>
          <w:szCs w:val="20"/>
        </w:rPr>
        <w:t xml:space="preserve">Preparing a </w:t>
      </w:r>
      <w:r w:rsidR="00C76440">
        <w:rPr>
          <w:rFonts w:ascii="Arial" w:hAnsi="Arial" w:cs="Arial"/>
          <w:b/>
          <w:sz w:val="20"/>
          <w:szCs w:val="20"/>
        </w:rPr>
        <w:t>B</w:t>
      </w:r>
      <w:r w:rsidR="00DA3D23" w:rsidRPr="00C76440">
        <w:rPr>
          <w:rFonts w:ascii="Arial" w:hAnsi="Arial" w:cs="Arial"/>
          <w:b/>
          <w:sz w:val="20"/>
          <w:szCs w:val="20"/>
        </w:rPr>
        <w:t xml:space="preserve">alance </w:t>
      </w:r>
      <w:r w:rsidR="00C76440">
        <w:rPr>
          <w:rFonts w:ascii="Arial" w:hAnsi="Arial" w:cs="Arial"/>
          <w:b/>
          <w:sz w:val="20"/>
          <w:szCs w:val="20"/>
        </w:rPr>
        <w:t>S</w:t>
      </w:r>
      <w:r w:rsidR="00DA3D23" w:rsidRPr="00C76440">
        <w:rPr>
          <w:rFonts w:ascii="Arial" w:hAnsi="Arial" w:cs="Arial"/>
          <w:b/>
          <w:sz w:val="20"/>
          <w:szCs w:val="20"/>
        </w:rPr>
        <w:t xml:space="preserve">heet and </w:t>
      </w:r>
      <w:r w:rsidR="00C76440">
        <w:rPr>
          <w:rFonts w:ascii="Arial" w:hAnsi="Arial" w:cs="Arial"/>
          <w:b/>
          <w:sz w:val="20"/>
          <w:szCs w:val="20"/>
        </w:rPr>
        <w:t>I</w:t>
      </w:r>
      <w:r w:rsidR="00DA3D23" w:rsidRPr="00C76440">
        <w:rPr>
          <w:rFonts w:ascii="Arial" w:hAnsi="Arial" w:cs="Arial"/>
          <w:b/>
          <w:sz w:val="20"/>
          <w:szCs w:val="20"/>
        </w:rPr>
        <w:t xml:space="preserve">ncome </w:t>
      </w:r>
      <w:r w:rsidR="00C76440">
        <w:rPr>
          <w:rFonts w:ascii="Arial" w:hAnsi="Arial" w:cs="Arial"/>
          <w:b/>
          <w:sz w:val="20"/>
          <w:szCs w:val="20"/>
        </w:rPr>
        <w:t>S</w:t>
      </w:r>
      <w:r w:rsidR="00DA3D23" w:rsidRPr="00C76440">
        <w:rPr>
          <w:rFonts w:ascii="Arial" w:hAnsi="Arial" w:cs="Arial"/>
          <w:b/>
          <w:sz w:val="20"/>
          <w:szCs w:val="20"/>
        </w:rPr>
        <w:t>tatement</w:t>
      </w:r>
      <w:r w:rsidRPr="00C76440">
        <w:rPr>
          <w:rFonts w:ascii="Arial" w:hAnsi="Arial" w:cs="Arial"/>
          <w:b/>
          <w:sz w:val="20"/>
          <w:szCs w:val="20"/>
        </w:rPr>
        <w:t xml:space="preserve"> (</w:t>
      </w:r>
      <w:r w:rsidR="00C76440">
        <w:rPr>
          <w:rFonts w:ascii="Arial" w:hAnsi="Arial" w:cs="Arial"/>
          <w:b/>
          <w:sz w:val="20"/>
          <w:szCs w:val="20"/>
        </w:rPr>
        <w:t>s</w:t>
      </w:r>
      <w:r w:rsidRPr="00C76440">
        <w:rPr>
          <w:rFonts w:ascii="Arial" w:hAnsi="Arial" w:cs="Arial"/>
          <w:b/>
          <w:sz w:val="20"/>
          <w:szCs w:val="20"/>
        </w:rPr>
        <w:t>ame transactions as in Problem 15 but without financial statement effects template).</w:t>
      </w:r>
    </w:p>
    <w:p w:rsidR="00205A4E" w:rsidRPr="00C76440" w:rsidRDefault="00205A4E" w:rsidP="00C76440">
      <w:pPr>
        <w:ind w:left="360" w:hanging="360"/>
        <w:rPr>
          <w:rFonts w:ascii="Arial" w:hAnsi="Arial" w:cs="Arial"/>
          <w:b/>
          <w:sz w:val="20"/>
          <w:szCs w:val="20"/>
        </w:rPr>
      </w:pPr>
      <w:r w:rsidRPr="00C76440">
        <w:rPr>
          <w:rFonts w:ascii="Arial" w:hAnsi="Arial" w:cs="Arial"/>
          <w:b/>
          <w:sz w:val="20"/>
          <w:szCs w:val="20"/>
        </w:rPr>
        <w:t>LO: 1</w:t>
      </w:r>
    </w:p>
    <w:p w:rsidR="00205A4E" w:rsidRDefault="00205A4E" w:rsidP="00C76440">
      <w:pPr>
        <w:ind w:left="360" w:hanging="360"/>
        <w:rPr>
          <w:rFonts w:ascii="Arial" w:hAnsi="Arial" w:cs="Arial"/>
          <w:sz w:val="20"/>
          <w:szCs w:val="20"/>
        </w:rPr>
      </w:pPr>
      <w:r w:rsidRPr="00C76440">
        <w:rPr>
          <w:rFonts w:ascii="Arial" w:hAnsi="Arial" w:cs="Arial"/>
          <w:b/>
          <w:sz w:val="20"/>
          <w:szCs w:val="20"/>
        </w:rPr>
        <w:t xml:space="preserve">7. </w:t>
      </w:r>
      <w:r w:rsidR="00C76440">
        <w:rPr>
          <w:rFonts w:ascii="Arial" w:hAnsi="Arial" w:cs="Arial"/>
          <w:b/>
          <w:sz w:val="20"/>
          <w:szCs w:val="20"/>
        </w:rPr>
        <w:tab/>
      </w:r>
      <w:r w:rsidR="00D12B5C">
        <w:rPr>
          <w:rFonts w:ascii="Arial" w:hAnsi="Arial" w:cs="Arial"/>
          <w:sz w:val="20"/>
          <w:szCs w:val="20"/>
        </w:rPr>
        <w:t>Anka</w:t>
      </w:r>
      <w:r w:rsidR="003F78BC">
        <w:rPr>
          <w:rFonts w:ascii="Arial" w:hAnsi="Arial" w:cs="Arial"/>
          <w:sz w:val="20"/>
          <w:szCs w:val="20"/>
        </w:rPr>
        <w:t xml:space="preserve"> </w:t>
      </w:r>
      <w:r>
        <w:rPr>
          <w:rFonts w:ascii="Arial" w:hAnsi="Arial" w:cs="Arial"/>
          <w:sz w:val="20"/>
          <w:szCs w:val="20"/>
        </w:rPr>
        <w:t>Company begins the month o</w:t>
      </w:r>
      <w:r w:rsidR="00770EBD">
        <w:rPr>
          <w:rFonts w:ascii="Arial" w:hAnsi="Arial" w:cs="Arial"/>
          <w:sz w:val="20"/>
          <w:szCs w:val="20"/>
        </w:rPr>
        <w:t xml:space="preserve">f </w:t>
      </w:r>
      <w:r w:rsidR="00D12B5C">
        <w:rPr>
          <w:rFonts w:ascii="Arial" w:hAnsi="Arial" w:cs="Arial"/>
          <w:sz w:val="20"/>
          <w:szCs w:val="20"/>
        </w:rPr>
        <w:t xml:space="preserve">November </w:t>
      </w:r>
      <w:r w:rsidR="00770EBD">
        <w:rPr>
          <w:rFonts w:ascii="Arial" w:hAnsi="Arial" w:cs="Arial"/>
          <w:sz w:val="20"/>
          <w:szCs w:val="20"/>
        </w:rPr>
        <w:t>with $</w:t>
      </w:r>
      <w:r w:rsidR="00D12B5C">
        <w:rPr>
          <w:rFonts w:ascii="Arial" w:hAnsi="Arial" w:cs="Arial"/>
          <w:sz w:val="20"/>
          <w:szCs w:val="20"/>
        </w:rPr>
        <w:t>1</w:t>
      </w:r>
      <w:r w:rsidR="00770EBD">
        <w:rPr>
          <w:rFonts w:ascii="Arial" w:hAnsi="Arial" w:cs="Arial"/>
          <w:sz w:val="20"/>
          <w:szCs w:val="20"/>
        </w:rPr>
        <w:t>2,000 in cash and $</w:t>
      </w:r>
      <w:r w:rsidR="00D12B5C">
        <w:rPr>
          <w:rFonts w:ascii="Arial" w:hAnsi="Arial" w:cs="Arial"/>
          <w:sz w:val="20"/>
          <w:szCs w:val="20"/>
        </w:rPr>
        <w:t>1</w:t>
      </w:r>
      <w:r w:rsidR="00770EBD">
        <w:rPr>
          <w:rFonts w:ascii="Arial" w:hAnsi="Arial" w:cs="Arial"/>
          <w:sz w:val="20"/>
          <w:szCs w:val="20"/>
        </w:rPr>
        <w:t>2</w:t>
      </w:r>
      <w:r>
        <w:rPr>
          <w:rFonts w:ascii="Arial" w:hAnsi="Arial" w:cs="Arial"/>
          <w:sz w:val="20"/>
          <w:szCs w:val="20"/>
        </w:rPr>
        <w:t>,000 in contributed capital. During the month, the company has seven transactions. Analyze the transactions and prepare an income statement and balance sheet for</w:t>
      </w:r>
      <w:r w:rsidR="003F78BC">
        <w:rPr>
          <w:rFonts w:ascii="Arial" w:hAnsi="Arial" w:cs="Arial"/>
          <w:sz w:val="20"/>
          <w:szCs w:val="20"/>
        </w:rPr>
        <w:t xml:space="preserve"> </w:t>
      </w:r>
      <w:r w:rsidR="00D12B5C">
        <w:rPr>
          <w:rFonts w:ascii="Arial" w:hAnsi="Arial" w:cs="Arial"/>
          <w:sz w:val="20"/>
          <w:szCs w:val="20"/>
        </w:rPr>
        <w:t>November</w:t>
      </w:r>
      <w:r>
        <w:rPr>
          <w:rFonts w:ascii="Arial" w:hAnsi="Arial" w:cs="Arial"/>
          <w:sz w:val="20"/>
          <w:szCs w:val="20"/>
        </w:rPr>
        <w:t>.</w:t>
      </w:r>
    </w:p>
    <w:p w:rsidR="00205A4E" w:rsidRDefault="00205A4E" w:rsidP="00070A2E">
      <w:pPr>
        <w:rPr>
          <w:rFonts w:ascii="Arial" w:hAnsi="Arial" w:cs="Arial"/>
          <w:sz w:val="20"/>
          <w:szCs w:val="20"/>
        </w:rPr>
      </w:pPr>
    </w:p>
    <w:p w:rsidR="00205A4E" w:rsidRPr="005C3DC3" w:rsidRDefault="00205A4E" w:rsidP="00C76440">
      <w:pPr>
        <w:numPr>
          <w:ilvl w:val="0"/>
          <w:numId w:val="12"/>
        </w:numPr>
        <w:rPr>
          <w:rFonts w:ascii="Arial" w:hAnsi="Arial" w:cs="Arial"/>
          <w:sz w:val="20"/>
          <w:szCs w:val="20"/>
        </w:rPr>
      </w:pPr>
      <w:r>
        <w:rPr>
          <w:rFonts w:ascii="Arial" w:hAnsi="Arial" w:cs="Arial"/>
          <w:sz w:val="20"/>
          <w:szCs w:val="20"/>
        </w:rPr>
        <w:t>The owner i</w:t>
      </w:r>
      <w:r w:rsidRPr="005C3DC3">
        <w:rPr>
          <w:rFonts w:ascii="Arial" w:hAnsi="Arial" w:cs="Arial"/>
          <w:sz w:val="20"/>
          <w:szCs w:val="20"/>
        </w:rPr>
        <w:t>nvest</w:t>
      </w:r>
      <w:r>
        <w:rPr>
          <w:rFonts w:ascii="Arial" w:hAnsi="Arial" w:cs="Arial"/>
          <w:sz w:val="20"/>
          <w:szCs w:val="20"/>
        </w:rPr>
        <w:t>s an additional</w:t>
      </w:r>
      <w:r w:rsidR="00770EBD">
        <w:rPr>
          <w:rFonts w:ascii="Arial" w:hAnsi="Arial" w:cs="Arial"/>
          <w:sz w:val="20"/>
          <w:szCs w:val="20"/>
        </w:rPr>
        <w:t xml:space="preserve"> $</w:t>
      </w:r>
      <w:r w:rsidR="00D12B5C">
        <w:rPr>
          <w:rFonts w:ascii="Arial" w:hAnsi="Arial" w:cs="Arial"/>
          <w:sz w:val="20"/>
          <w:szCs w:val="20"/>
        </w:rPr>
        <w:t>2</w:t>
      </w:r>
      <w:r w:rsidR="00770EBD">
        <w:rPr>
          <w:rFonts w:ascii="Arial" w:hAnsi="Arial" w:cs="Arial"/>
          <w:sz w:val="20"/>
          <w:szCs w:val="20"/>
        </w:rPr>
        <w:t>0</w:t>
      </w:r>
      <w:r w:rsidRPr="005C3DC3">
        <w:rPr>
          <w:rFonts w:ascii="Arial" w:hAnsi="Arial" w:cs="Arial"/>
          <w:sz w:val="20"/>
          <w:szCs w:val="20"/>
        </w:rPr>
        <w:t>,000 cash in the business</w:t>
      </w:r>
      <w:r>
        <w:rPr>
          <w:rFonts w:ascii="Arial" w:hAnsi="Arial" w:cs="Arial"/>
          <w:sz w:val="20"/>
          <w:szCs w:val="20"/>
        </w:rPr>
        <w:t>.</w:t>
      </w:r>
    </w:p>
    <w:p w:rsidR="00205A4E" w:rsidRPr="005C3DC3" w:rsidRDefault="00205A4E" w:rsidP="00C76440">
      <w:pPr>
        <w:numPr>
          <w:ilvl w:val="0"/>
          <w:numId w:val="12"/>
        </w:numPr>
        <w:rPr>
          <w:rFonts w:ascii="Arial" w:hAnsi="Arial" w:cs="Arial"/>
          <w:sz w:val="20"/>
          <w:szCs w:val="20"/>
        </w:rPr>
      </w:pPr>
      <w:r>
        <w:rPr>
          <w:rFonts w:ascii="Arial" w:hAnsi="Arial" w:cs="Arial"/>
          <w:sz w:val="20"/>
          <w:szCs w:val="20"/>
        </w:rPr>
        <w:t>The company p</w:t>
      </w:r>
      <w:r w:rsidRPr="005C3DC3">
        <w:rPr>
          <w:rFonts w:ascii="Arial" w:hAnsi="Arial" w:cs="Arial"/>
          <w:sz w:val="20"/>
          <w:szCs w:val="20"/>
        </w:rPr>
        <w:t>urchase</w:t>
      </w:r>
      <w:r>
        <w:rPr>
          <w:rFonts w:ascii="Arial" w:hAnsi="Arial" w:cs="Arial"/>
          <w:sz w:val="20"/>
          <w:szCs w:val="20"/>
        </w:rPr>
        <w:t>s</w:t>
      </w:r>
      <w:r w:rsidR="00770EBD">
        <w:rPr>
          <w:rFonts w:ascii="Arial" w:hAnsi="Arial" w:cs="Arial"/>
          <w:sz w:val="20"/>
          <w:szCs w:val="20"/>
        </w:rPr>
        <w:t xml:space="preserve"> inventory for $4</w:t>
      </w:r>
      <w:r w:rsidRPr="005C3DC3">
        <w:rPr>
          <w:rFonts w:ascii="Arial" w:hAnsi="Arial" w:cs="Arial"/>
          <w:sz w:val="20"/>
          <w:szCs w:val="20"/>
        </w:rPr>
        <w:t>,000 on credit</w:t>
      </w:r>
      <w:r>
        <w:rPr>
          <w:rFonts w:ascii="Arial" w:hAnsi="Arial" w:cs="Arial"/>
          <w:sz w:val="20"/>
          <w:szCs w:val="20"/>
        </w:rPr>
        <w:t>.</w:t>
      </w:r>
    </w:p>
    <w:p w:rsidR="00205A4E" w:rsidRPr="005C3DC3" w:rsidRDefault="00205A4E" w:rsidP="00C76440">
      <w:pPr>
        <w:numPr>
          <w:ilvl w:val="0"/>
          <w:numId w:val="12"/>
        </w:numPr>
        <w:rPr>
          <w:rFonts w:ascii="Arial" w:hAnsi="Arial" w:cs="Arial"/>
          <w:sz w:val="20"/>
          <w:szCs w:val="20"/>
        </w:rPr>
      </w:pPr>
      <w:r>
        <w:rPr>
          <w:rFonts w:ascii="Arial" w:hAnsi="Arial" w:cs="Arial"/>
          <w:sz w:val="20"/>
          <w:szCs w:val="20"/>
        </w:rPr>
        <w:t>The company s</w:t>
      </w:r>
      <w:r w:rsidRPr="005C3DC3">
        <w:rPr>
          <w:rFonts w:ascii="Arial" w:hAnsi="Arial" w:cs="Arial"/>
          <w:sz w:val="20"/>
          <w:szCs w:val="20"/>
        </w:rPr>
        <w:t>ell</w:t>
      </w:r>
      <w:r>
        <w:rPr>
          <w:rFonts w:ascii="Arial" w:hAnsi="Arial" w:cs="Arial"/>
          <w:sz w:val="20"/>
          <w:szCs w:val="20"/>
        </w:rPr>
        <w:t>s</w:t>
      </w:r>
      <w:r w:rsidR="00770EBD">
        <w:rPr>
          <w:rFonts w:ascii="Arial" w:hAnsi="Arial" w:cs="Arial"/>
          <w:sz w:val="20"/>
          <w:szCs w:val="20"/>
        </w:rPr>
        <w:t xml:space="preserve"> all the inventory for $</w:t>
      </w:r>
      <w:r w:rsidR="00D12B5C">
        <w:rPr>
          <w:rFonts w:ascii="Arial" w:hAnsi="Arial" w:cs="Arial"/>
          <w:sz w:val="20"/>
          <w:szCs w:val="20"/>
        </w:rPr>
        <w:t>8</w:t>
      </w:r>
      <w:r w:rsidRPr="005C3DC3">
        <w:rPr>
          <w:rFonts w:ascii="Arial" w:hAnsi="Arial" w:cs="Arial"/>
          <w:sz w:val="20"/>
          <w:szCs w:val="20"/>
        </w:rPr>
        <w:t>,000 on account</w:t>
      </w:r>
      <w:r>
        <w:rPr>
          <w:rFonts w:ascii="Arial" w:hAnsi="Arial" w:cs="Arial"/>
          <w:sz w:val="20"/>
          <w:szCs w:val="20"/>
        </w:rPr>
        <w:t>.</w:t>
      </w:r>
    </w:p>
    <w:p w:rsidR="00205A4E" w:rsidRPr="005C3DC3" w:rsidRDefault="00205A4E" w:rsidP="00C76440">
      <w:pPr>
        <w:numPr>
          <w:ilvl w:val="0"/>
          <w:numId w:val="12"/>
        </w:numPr>
        <w:rPr>
          <w:rFonts w:ascii="Arial" w:hAnsi="Arial" w:cs="Arial"/>
          <w:sz w:val="20"/>
          <w:szCs w:val="20"/>
        </w:rPr>
      </w:pPr>
      <w:r>
        <w:rPr>
          <w:rFonts w:ascii="Arial" w:hAnsi="Arial" w:cs="Arial"/>
          <w:sz w:val="20"/>
          <w:szCs w:val="20"/>
        </w:rPr>
        <w:t>The company collects</w:t>
      </w:r>
      <w:r w:rsidR="00770EBD">
        <w:rPr>
          <w:rFonts w:ascii="Arial" w:hAnsi="Arial" w:cs="Arial"/>
          <w:sz w:val="20"/>
          <w:szCs w:val="20"/>
        </w:rPr>
        <w:t xml:space="preserve"> $1,0</w:t>
      </w:r>
      <w:r>
        <w:rPr>
          <w:rFonts w:ascii="Arial" w:hAnsi="Arial" w:cs="Arial"/>
          <w:sz w:val="20"/>
          <w:szCs w:val="20"/>
        </w:rPr>
        <w:t>00 of the accounts receivable.</w:t>
      </w:r>
    </w:p>
    <w:p w:rsidR="00205A4E" w:rsidRPr="005C3DC3" w:rsidRDefault="00205A4E" w:rsidP="00C76440">
      <w:pPr>
        <w:numPr>
          <w:ilvl w:val="0"/>
          <w:numId w:val="12"/>
        </w:numPr>
        <w:rPr>
          <w:rFonts w:ascii="Arial" w:hAnsi="Arial" w:cs="Arial"/>
          <w:sz w:val="20"/>
          <w:szCs w:val="20"/>
        </w:rPr>
      </w:pPr>
      <w:r>
        <w:rPr>
          <w:rFonts w:ascii="Arial" w:hAnsi="Arial" w:cs="Arial"/>
          <w:sz w:val="20"/>
          <w:szCs w:val="20"/>
        </w:rPr>
        <w:t>The company pays</w:t>
      </w:r>
      <w:r w:rsidR="00770EBD">
        <w:rPr>
          <w:rFonts w:ascii="Arial" w:hAnsi="Arial" w:cs="Arial"/>
          <w:sz w:val="20"/>
          <w:szCs w:val="20"/>
        </w:rPr>
        <w:t xml:space="preserve"> $1,0</w:t>
      </w:r>
      <w:r w:rsidRPr="005C3DC3">
        <w:rPr>
          <w:rFonts w:ascii="Arial" w:hAnsi="Arial" w:cs="Arial"/>
          <w:sz w:val="20"/>
          <w:szCs w:val="20"/>
        </w:rPr>
        <w:t>00 on the account payable</w:t>
      </w:r>
      <w:r>
        <w:rPr>
          <w:rFonts w:ascii="Arial" w:hAnsi="Arial" w:cs="Arial"/>
          <w:sz w:val="20"/>
          <w:szCs w:val="20"/>
        </w:rPr>
        <w:t>.</w:t>
      </w:r>
    </w:p>
    <w:p w:rsidR="00205A4E" w:rsidRPr="005C3DC3" w:rsidRDefault="00770EBD" w:rsidP="00C76440">
      <w:pPr>
        <w:numPr>
          <w:ilvl w:val="0"/>
          <w:numId w:val="12"/>
        </w:numPr>
        <w:rPr>
          <w:rFonts w:ascii="Arial" w:hAnsi="Arial" w:cs="Arial"/>
          <w:sz w:val="20"/>
          <w:szCs w:val="20"/>
        </w:rPr>
      </w:pPr>
      <w:r>
        <w:rPr>
          <w:rFonts w:ascii="Arial" w:hAnsi="Arial" w:cs="Arial"/>
          <w:sz w:val="20"/>
          <w:szCs w:val="20"/>
        </w:rPr>
        <w:t>Employees earn $</w:t>
      </w:r>
      <w:r w:rsidR="00D12B5C">
        <w:rPr>
          <w:rFonts w:ascii="Arial" w:hAnsi="Arial" w:cs="Arial"/>
          <w:sz w:val="20"/>
          <w:szCs w:val="20"/>
        </w:rPr>
        <w:t>1,2</w:t>
      </w:r>
      <w:r w:rsidR="00205A4E" w:rsidRPr="005C3DC3">
        <w:rPr>
          <w:rFonts w:ascii="Arial" w:hAnsi="Arial" w:cs="Arial"/>
          <w:sz w:val="20"/>
          <w:szCs w:val="20"/>
        </w:rPr>
        <w:t>00, to be paid next month</w:t>
      </w:r>
      <w:r w:rsidR="00205A4E">
        <w:rPr>
          <w:rFonts w:ascii="Arial" w:hAnsi="Arial" w:cs="Arial"/>
          <w:sz w:val="20"/>
          <w:szCs w:val="20"/>
        </w:rPr>
        <w:t>.</w:t>
      </w:r>
    </w:p>
    <w:p w:rsidR="00205A4E" w:rsidRDefault="00205A4E" w:rsidP="00C76440">
      <w:pPr>
        <w:numPr>
          <w:ilvl w:val="0"/>
          <w:numId w:val="12"/>
        </w:numPr>
        <w:rPr>
          <w:rFonts w:ascii="Arial" w:hAnsi="Arial" w:cs="Arial"/>
          <w:sz w:val="20"/>
          <w:szCs w:val="20"/>
        </w:rPr>
      </w:pPr>
      <w:r>
        <w:rPr>
          <w:rFonts w:ascii="Arial" w:hAnsi="Arial" w:cs="Arial"/>
          <w:sz w:val="20"/>
          <w:szCs w:val="20"/>
        </w:rPr>
        <w:t>The company pays</w:t>
      </w:r>
      <w:r w:rsidR="00770EBD">
        <w:rPr>
          <w:rFonts w:ascii="Arial" w:hAnsi="Arial" w:cs="Arial"/>
          <w:sz w:val="20"/>
          <w:szCs w:val="20"/>
        </w:rPr>
        <w:t xml:space="preserve"> dividends of $8</w:t>
      </w:r>
      <w:r w:rsidRPr="005C3DC3">
        <w:rPr>
          <w:rFonts w:ascii="Arial" w:hAnsi="Arial" w:cs="Arial"/>
          <w:sz w:val="20"/>
          <w:szCs w:val="20"/>
        </w:rPr>
        <w:t>00</w:t>
      </w:r>
      <w:r>
        <w:rPr>
          <w:rFonts w:ascii="Arial" w:hAnsi="Arial" w:cs="Arial"/>
          <w:sz w:val="20"/>
          <w:szCs w:val="20"/>
        </w:rPr>
        <w:t>.</w:t>
      </w:r>
    </w:p>
    <w:p w:rsidR="00205A4E" w:rsidRDefault="00205A4E" w:rsidP="005C3DC3">
      <w:pPr>
        <w:rPr>
          <w:rFonts w:ascii="Arial" w:hAnsi="Arial" w:cs="Arial"/>
          <w:sz w:val="20"/>
          <w:szCs w:val="20"/>
        </w:rPr>
      </w:pPr>
    </w:p>
    <w:p w:rsidR="00205A4E" w:rsidRDefault="00A64634" w:rsidP="00C76440">
      <w:pPr>
        <w:ind w:left="360"/>
        <w:rPr>
          <w:rFonts w:ascii="Arial" w:hAnsi="Arial" w:cs="Arial"/>
          <w:sz w:val="20"/>
          <w:szCs w:val="20"/>
        </w:rPr>
      </w:pPr>
      <w:r w:rsidRPr="00A64634">
        <w:rPr>
          <w:rFonts w:ascii="Arial" w:hAnsi="Arial" w:cs="Arial"/>
          <w:i/>
          <w:sz w:val="20"/>
          <w:szCs w:val="20"/>
        </w:rPr>
        <w:t>Answer:</w:t>
      </w:r>
    </w:p>
    <w:tbl>
      <w:tblPr>
        <w:tblW w:w="5870" w:type="dxa"/>
        <w:tblInd w:w="468" w:type="dxa"/>
        <w:tblLayout w:type="fixed"/>
        <w:tblLook w:val="0000" w:firstRow="0" w:lastRow="0" w:firstColumn="0" w:lastColumn="0" w:noHBand="0" w:noVBand="0"/>
      </w:tblPr>
      <w:tblGrid>
        <w:gridCol w:w="4555"/>
        <w:gridCol w:w="1315"/>
      </w:tblGrid>
      <w:tr w:rsidR="00205A4E" w:rsidRPr="000A4CC3" w:rsidTr="009957FB">
        <w:trPr>
          <w:trHeight w:val="255"/>
        </w:trPr>
        <w:tc>
          <w:tcPr>
            <w:tcW w:w="5870" w:type="dxa"/>
            <w:gridSpan w:val="2"/>
            <w:tcBorders>
              <w:top w:val="single" w:sz="4" w:space="0" w:color="auto"/>
              <w:left w:val="nil"/>
              <w:bottom w:val="single" w:sz="4" w:space="0" w:color="auto"/>
              <w:right w:val="nil"/>
            </w:tcBorders>
            <w:shd w:val="clear" w:color="auto" w:fill="DAEEF3" w:themeFill="accent5" w:themeFillTint="33"/>
            <w:noWrap/>
            <w:vAlign w:val="bottom"/>
          </w:tcPr>
          <w:p w:rsidR="00205A4E" w:rsidRPr="00C37815" w:rsidRDefault="00D12B5C" w:rsidP="009957FB">
            <w:pPr>
              <w:shd w:val="clear" w:color="auto" w:fill="DAEEF3" w:themeFill="accent5" w:themeFillTint="33"/>
              <w:jc w:val="center"/>
              <w:rPr>
                <w:rFonts w:ascii="Arial" w:hAnsi="Arial" w:cs="Arial"/>
                <w:b/>
                <w:sz w:val="20"/>
                <w:szCs w:val="20"/>
              </w:rPr>
            </w:pPr>
            <w:r>
              <w:rPr>
                <w:rFonts w:ascii="Arial" w:hAnsi="Arial" w:cs="Arial"/>
                <w:b/>
                <w:sz w:val="20"/>
                <w:szCs w:val="20"/>
              </w:rPr>
              <w:t xml:space="preserve">Anka </w:t>
            </w:r>
            <w:r w:rsidR="00205A4E" w:rsidRPr="00C37815">
              <w:rPr>
                <w:rFonts w:ascii="Arial" w:hAnsi="Arial" w:cs="Arial"/>
                <w:b/>
                <w:sz w:val="20"/>
                <w:szCs w:val="20"/>
              </w:rPr>
              <w:t xml:space="preserve">Company </w:t>
            </w:r>
          </w:p>
          <w:p w:rsidR="00205A4E" w:rsidRPr="00C37815" w:rsidRDefault="00205A4E" w:rsidP="009957FB">
            <w:pPr>
              <w:shd w:val="clear" w:color="auto" w:fill="DAEEF3" w:themeFill="accent5" w:themeFillTint="33"/>
              <w:jc w:val="center"/>
              <w:rPr>
                <w:rFonts w:ascii="Arial" w:hAnsi="Arial" w:cs="Arial"/>
                <w:b/>
                <w:sz w:val="20"/>
                <w:szCs w:val="20"/>
              </w:rPr>
            </w:pPr>
            <w:r w:rsidRPr="00C37815">
              <w:rPr>
                <w:rFonts w:ascii="Arial" w:hAnsi="Arial" w:cs="Arial"/>
                <w:b/>
                <w:sz w:val="20"/>
                <w:szCs w:val="20"/>
              </w:rPr>
              <w:t>Income Statement</w:t>
            </w:r>
          </w:p>
          <w:p w:rsidR="00205A4E" w:rsidRPr="000A4CC3" w:rsidRDefault="00770EBD" w:rsidP="009957FB">
            <w:pPr>
              <w:shd w:val="clear" w:color="auto" w:fill="DAEEF3" w:themeFill="accent5" w:themeFillTint="33"/>
              <w:jc w:val="center"/>
              <w:rPr>
                <w:rFonts w:ascii="Arial" w:hAnsi="Arial" w:cs="Arial"/>
                <w:sz w:val="20"/>
                <w:szCs w:val="20"/>
              </w:rPr>
            </w:pPr>
            <w:r w:rsidRPr="00C37815">
              <w:rPr>
                <w:rFonts w:ascii="Arial" w:hAnsi="Arial" w:cs="Arial"/>
                <w:b/>
                <w:sz w:val="20"/>
                <w:szCs w:val="20"/>
              </w:rPr>
              <w:t>For the M</w:t>
            </w:r>
            <w:r w:rsidR="00205A4E" w:rsidRPr="00C37815">
              <w:rPr>
                <w:rFonts w:ascii="Arial" w:hAnsi="Arial" w:cs="Arial"/>
                <w:b/>
                <w:sz w:val="20"/>
                <w:szCs w:val="20"/>
              </w:rPr>
              <w:t xml:space="preserve">onth of </w:t>
            </w:r>
            <w:r w:rsidR="00D12B5C">
              <w:rPr>
                <w:rFonts w:ascii="Arial" w:hAnsi="Arial" w:cs="Arial"/>
                <w:b/>
                <w:sz w:val="20"/>
                <w:szCs w:val="20"/>
              </w:rPr>
              <w:t>November</w:t>
            </w:r>
          </w:p>
        </w:tc>
      </w:tr>
      <w:tr w:rsidR="00205A4E">
        <w:trPr>
          <w:trHeight w:val="255"/>
        </w:trPr>
        <w:tc>
          <w:tcPr>
            <w:tcW w:w="4555" w:type="dxa"/>
            <w:tcBorders>
              <w:top w:val="single" w:sz="4" w:space="0" w:color="auto"/>
              <w:left w:val="nil"/>
              <w:bottom w:val="nil"/>
              <w:right w:val="nil"/>
            </w:tcBorders>
            <w:noWrap/>
            <w:vAlign w:val="bottom"/>
          </w:tcPr>
          <w:p w:rsidR="00205A4E" w:rsidRDefault="00205A4E" w:rsidP="00821B6F">
            <w:pPr>
              <w:rPr>
                <w:rFonts w:ascii="Arial" w:hAnsi="Arial" w:cs="Arial"/>
                <w:sz w:val="20"/>
                <w:szCs w:val="20"/>
              </w:rPr>
            </w:pPr>
          </w:p>
        </w:tc>
        <w:tc>
          <w:tcPr>
            <w:tcW w:w="1315" w:type="dxa"/>
            <w:tcBorders>
              <w:top w:val="single" w:sz="4" w:space="0" w:color="auto"/>
              <w:left w:val="nil"/>
              <w:bottom w:val="nil"/>
              <w:right w:val="nil"/>
            </w:tcBorders>
            <w:noWrap/>
            <w:vAlign w:val="bottom"/>
          </w:tcPr>
          <w:p w:rsidR="00205A4E" w:rsidRDefault="00205A4E" w:rsidP="00821B6F">
            <w:pPr>
              <w:jc w:val="right"/>
              <w:rPr>
                <w:rFonts w:ascii="Arial" w:hAnsi="Arial" w:cs="Arial"/>
                <w:sz w:val="20"/>
                <w:szCs w:val="20"/>
              </w:rPr>
            </w:pP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Sales</w:t>
            </w:r>
          </w:p>
        </w:tc>
        <w:tc>
          <w:tcPr>
            <w:tcW w:w="1315" w:type="dxa"/>
            <w:tcBorders>
              <w:top w:val="nil"/>
              <w:left w:val="nil"/>
              <w:right w:val="nil"/>
            </w:tcBorders>
            <w:noWrap/>
          </w:tcPr>
          <w:p w:rsidR="00205A4E" w:rsidRPr="00AC2426" w:rsidRDefault="007461D2" w:rsidP="00D12B5C">
            <w:pPr>
              <w:jc w:val="right"/>
              <w:rPr>
                <w:rFonts w:ascii="Arial" w:hAnsi="Arial" w:cs="Arial"/>
                <w:sz w:val="20"/>
                <w:szCs w:val="20"/>
              </w:rPr>
            </w:pPr>
            <w:r>
              <w:rPr>
                <w:rFonts w:ascii="Arial" w:hAnsi="Arial" w:cs="Arial"/>
                <w:sz w:val="20"/>
                <w:szCs w:val="20"/>
              </w:rPr>
              <w:t>$</w:t>
            </w:r>
            <w:r w:rsidR="00D12B5C">
              <w:rPr>
                <w:rFonts w:ascii="Arial" w:hAnsi="Arial" w:cs="Arial"/>
                <w:sz w:val="20"/>
                <w:szCs w:val="20"/>
              </w:rPr>
              <w:t>8</w:t>
            </w:r>
            <w:r w:rsidR="00205A4E">
              <w:rPr>
                <w:rFonts w:ascii="Arial" w:hAnsi="Arial" w:cs="Arial"/>
                <w:sz w:val="20"/>
                <w:szCs w:val="20"/>
              </w:rPr>
              <w:t>,000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Cost of sales</w:t>
            </w:r>
          </w:p>
        </w:tc>
        <w:tc>
          <w:tcPr>
            <w:tcW w:w="1315" w:type="dxa"/>
            <w:tcBorders>
              <w:top w:val="nil"/>
              <w:left w:val="nil"/>
              <w:bottom w:val="single" w:sz="4" w:space="0" w:color="auto"/>
              <w:right w:val="nil"/>
            </w:tcBorders>
            <w:noWrap/>
          </w:tcPr>
          <w:p w:rsidR="00205A4E" w:rsidRPr="00AC2426" w:rsidRDefault="00770EBD" w:rsidP="00821B6F">
            <w:pPr>
              <w:jc w:val="right"/>
              <w:rPr>
                <w:rFonts w:ascii="Arial" w:hAnsi="Arial" w:cs="Arial"/>
                <w:sz w:val="20"/>
                <w:szCs w:val="20"/>
              </w:rPr>
            </w:pPr>
            <w:r>
              <w:rPr>
                <w:rFonts w:ascii="Arial" w:hAnsi="Arial" w:cs="Arial"/>
                <w:sz w:val="20"/>
                <w:szCs w:val="20"/>
              </w:rPr>
              <w:t>4</w:t>
            </w:r>
            <w:r w:rsidR="00205A4E">
              <w:rPr>
                <w:rFonts w:ascii="Arial" w:hAnsi="Arial" w:cs="Arial"/>
                <w:sz w:val="20"/>
                <w:szCs w:val="20"/>
              </w:rPr>
              <w:t>,0</w:t>
            </w:r>
            <w:r w:rsidR="007461D2">
              <w:rPr>
                <w:rFonts w:ascii="Arial" w:hAnsi="Arial" w:cs="Arial"/>
                <w:sz w:val="20"/>
                <w:szCs w:val="20"/>
              </w:rPr>
              <w:t>0</w:t>
            </w:r>
            <w:r w:rsidR="00205A4E">
              <w:rPr>
                <w:rFonts w:ascii="Arial" w:hAnsi="Arial" w:cs="Arial"/>
                <w:sz w:val="20"/>
                <w:szCs w:val="20"/>
              </w:rPr>
              <w:t>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Gross profit</w:t>
            </w:r>
          </w:p>
        </w:tc>
        <w:tc>
          <w:tcPr>
            <w:tcW w:w="1315" w:type="dxa"/>
            <w:tcBorders>
              <w:top w:val="single" w:sz="4" w:space="0" w:color="auto"/>
              <w:left w:val="nil"/>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4</w:t>
            </w:r>
            <w:r w:rsidR="00205A4E">
              <w:rPr>
                <w:rFonts w:ascii="Arial" w:hAnsi="Arial" w:cs="Arial"/>
                <w:sz w:val="20"/>
                <w:szCs w:val="20"/>
              </w:rPr>
              <w:t>,000</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Wages expense</w:t>
            </w:r>
          </w:p>
        </w:tc>
        <w:tc>
          <w:tcPr>
            <w:tcW w:w="1315" w:type="dxa"/>
            <w:tcBorders>
              <w:top w:val="nil"/>
              <w:left w:val="nil"/>
              <w:bottom w:val="single" w:sz="4" w:space="0" w:color="auto"/>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1,2</w:t>
            </w:r>
            <w:r w:rsidR="00205A4E">
              <w:rPr>
                <w:rFonts w:ascii="Arial" w:hAnsi="Arial" w:cs="Arial"/>
                <w:sz w:val="20"/>
                <w:szCs w:val="20"/>
              </w:rPr>
              <w:t>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Net income</w:t>
            </w:r>
          </w:p>
        </w:tc>
        <w:tc>
          <w:tcPr>
            <w:tcW w:w="1315" w:type="dxa"/>
            <w:tcBorders>
              <w:top w:val="single" w:sz="4" w:space="0" w:color="auto"/>
              <w:left w:val="nil"/>
              <w:bottom w:val="double" w:sz="4" w:space="0" w:color="auto"/>
              <w:right w:val="nil"/>
            </w:tcBorders>
            <w:noWrap/>
          </w:tcPr>
          <w:p w:rsidR="00205A4E" w:rsidRPr="00AC2426" w:rsidRDefault="009957FB" w:rsidP="009957FB">
            <w:pPr>
              <w:jc w:val="right"/>
              <w:rPr>
                <w:rFonts w:ascii="Arial" w:hAnsi="Arial" w:cs="Arial"/>
                <w:sz w:val="20"/>
                <w:szCs w:val="20"/>
              </w:rPr>
            </w:pPr>
            <w:r>
              <w:rPr>
                <w:rFonts w:ascii="Arial" w:hAnsi="Arial" w:cs="Arial"/>
                <w:sz w:val="20"/>
                <w:szCs w:val="20"/>
              </w:rPr>
              <w:t>$</w:t>
            </w:r>
            <w:r w:rsidR="00D12B5C">
              <w:rPr>
                <w:rFonts w:ascii="Arial" w:hAnsi="Arial" w:cs="Arial"/>
                <w:sz w:val="20"/>
                <w:szCs w:val="20"/>
              </w:rPr>
              <w:t>2,8</w:t>
            </w:r>
            <w:r w:rsidR="00205A4E">
              <w:rPr>
                <w:rFonts w:ascii="Arial" w:hAnsi="Arial" w:cs="Arial"/>
                <w:sz w:val="20"/>
                <w:szCs w:val="20"/>
              </w:rPr>
              <w:t>00</w:t>
            </w:r>
          </w:p>
        </w:tc>
      </w:tr>
    </w:tbl>
    <w:p w:rsidR="00205A4E" w:rsidRDefault="00205A4E" w:rsidP="00932718">
      <w:pPr>
        <w:rPr>
          <w:rFonts w:ascii="Arial" w:hAnsi="Arial" w:cs="Arial"/>
          <w:sz w:val="20"/>
          <w:szCs w:val="20"/>
        </w:rPr>
      </w:pPr>
    </w:p>
    <w:p w:rsidR="00C76440" w:rsidRDefault="00C76440" w:rsidP="00932718">
      <w:pPr>
        <w:rPr>
          <w:rFonts w:ascii="Arial" w:hAnsi="Arial" w:cs="Arial"/>
          <w:sz w:val="20"/>
          <w:szCs w:val="20"/>
        </w:rPr>
      </w:pPr>
    </w:p>
    <w:tbl>
      <w:tblPr>
        <w:tblW w:w="5870" w:type="dxa"/>
        <w:tblInd w:w="468" w:type="dxa"/>
        <w:tblLayout w:type="fixed"/>
        <w:tblLook w:val="0000" w:firstRow="0" w:lastRow="0" w:firstColumn="0" w:lastColumn="0" w:noHBand="0" w:noVBand="0"/>
      </w:tblPr>
      <w:tblGrid>
        <w:gridCol w:w="4555"/>
        <w:gridCol w:w="1315"/>
      </w:tblGrid>
      <w:tr w:rsidR="00205A4E" w:rsidRPr="000A4CC3" w:rsidTr="009957FB">
        <w:trPr>
          <w:trHeight w:val="255"/>
        </w:trPr>
        <w:tc>
          <w:tcPr>
            <w:tcW w:w="5870" w:type="dxa"/>
            <w:gridSpan w:val="2"/>
            <w:tcBorders>
              <w:top w:val="single" w:sz="4" w:space="0" w:color="auto"/>
              <w:left w:val="nil"/>
              <w:bottom w:val="single" w:sz="4" w:space="0" w:color="auto"/>
              <w:right w:val="nil"/>
            </w:tcBorders>
            <w:shd w:val="clear" w:color="auto" w:fill="DAEEF3" w:themeFill="accent5" w:themeFillTint="33"/>
            <w:noWrap/>
            <w:vAlign w:val="bottom"/>
          </w:tcPr>
          <w:p w:rsidR="00205A4E" w:rsidRPr="00C37815" w:rsidRDefault="00D12B5C" w:rsidP="00821B6F">
            <w:pPr>
              <w:jc w:val="center"/>
              <w:rPr>
                <w:rFonts w:ascii="Arial" w:hAnsi="Arial" w:cs="Arial"/>
                <w:b/>
                <w:sz w:val="20"/>
                <w:szCs w:val="20"/>
              </w:rPr>
            </w:pPr>
            <w:r>
              <w:rPr>
                <w:rFonts w:ascii="Arial" w:hAnsi="Arial" w:cs="Arial"/>
                <w:b/>
                <w:sz w:val="20"/>
                <w:szCs w:val="20"/>
              </w:rPr>
              <w:t>Anka</w:t>
            </w:r>
            <w:r w:rsidR="00205A4E" w:rsidRPr="00C37815">
              <w:rPr>
                <w:rFonts w:ascii="Arial" w:hAnsi="Arial" w:cs="Arial"/>
                <w:b/>
                <w:sz w:val="20"/>
                <w:szCs w:val="20"/>
              </w:rPr>
              <w:t xml:space="preserve">Company </w:t>
            </w:r>
          </w:p>
          <w:p w:rsidR="00205A4E" w:rsidRPr="00C37815" w:rsidRDefault="00205A4E" w:rsidP="00821B6F">
            <w:pPr>
              <w:jc w:val="center"/>
              <w:rPr>
                <w:rFonts w:ascii="Arial" w:hAnsi="Arial" w:cs="Arial"/>
                <w:b/>
                <w:sz w:val="20"/>
                <w:szCs w:val="20"/>
              </w:rPr>
            </w:pPr>
            <w:r w:rsidRPr="00C37815">
              <w:rPr>
                <w:rFonts w:ascii="Arial" w:hAnsi="Arial" w:cs="Arial"/>
                <w:b/>
                <w:sz w:val="20"/>
                <w:szCs w:val="20"/>
              </w:rPr>
              <w:t>Balance Sheet</w:t>
            </w:r>
          </w:p>
          <w:p w:rsidR="00205A4E" w:rsidRPr="000A4CC3" w:rsidRDefault="00770EBD" w:rsidP="00D12B5C">
            <w:pPr>
              <w:jc w:val="center"/>
              <w:rPr>
                <w:rFonts w:ascii="Arial" w:hAnsi="Arial" w:cs="Arial"/>
                <w:sz w:val="20"/>
                <w:szCs w:val="20"/>
              </w:rPr>
            </w:pPr>
            <w:r w:rsidRPr="00C37815">
              <w:rPr>
                <w:rFonts w:ascii="Arial" w:hAnsi="Arial" w:cs="Arial"/>
                <w:b/>
                <w:sz w:val="20"/>
                <w:szCs w:val="20"/>
              </w:rPr>
              <w:t>At E</w:t>
            </w:r>
            <w:r w:rsidR="00205A4E" w:rsidRPr="00C37815">
              <w:rPr>
                <w:rFonts w:ascii="Arial" w:hAnsi="Arial" w:cs="Arial"/>
                <w:b/>
                <w:sz w:val="20"/>
                <w:szCs w:val="20"/>
              </w:rPr>
              <w:t xml:space="preserve">nd of </w:t>
            </w:r>
            <w:r w:rsidR="00D12B5C">
              <w:rPr>
                <w:rFonts w:ascii="Arial" w:hAnsi="Arial" w:cs="Arial"/>
                <w:b/>
                <w:sz w:val="20"/>
                <w:szCs w:val="20"/>
              </w:rPr>
              <w:t>November</w:t>
            </w:r>
          </w:p>
        </w:tc>
      </w:tr>
      <w:tr w:rsidR="00205A4E">
        <w:trPr>
          <w:trHeight w:val="255"/>
        </w:trPr>
        <w:tc>
          <w:tcPr>
            <w:tcW w:w="4555" w:type="dxa"/>
            <w:tcBorders>
              <w:top w:val="single" w:sz="4" w:space="0" w:color="auto"/>
              <w:left w:val="nil"/>
              <w:bottom w:val="nil"/>
              <w:right w:val="nil"/>
            </w:tcBorders>
            <w:noWrap/>
            <w:vAlign w:val="bottom"/>
          </w:tcPr>
          <w:p w:rsidR="00205A4E" w:rsidRDefault="00205A4E" w:rsidP="00821B6F">
            <w:pPr>
              <w:rPr>
                <w:rFonts w:ascii="Arial" w:hAnsi="Arial" w:cs="Arial"/>
                <w:sz w:val="20"/>
                <w:szCs w:val="20"/>
              </w:rPr>
            </w:pPr>
          </w:p>
        </w:tc>
        <w:tc>
          <w:tcPr>
            <w:tcW w:w="1315" w:type="dxa"/>
            <w:tcBorders>
              <w:top w:val="single" w:sz="4" w:space="0" w:color="auto"/>
              <w:left w:val="nil"/>
              <w:bottom w:val="nil"/>
              <w:right w:val="nil"/>
            </w:tcBorders>
            <w:noWrap/>
            <w:vAlign w:val="bottom"/>
          </w:tcPr>
          <w:p w:rsidR="00205A4E" w:rsidRDefault="00205A4E" w:rsidP="00821B6F">
            <w:pPr>
              <w:jc w:val="right"/>
              <w:rPr>
                <w:rFonts w:ascii="Arial" w:hAnsi="Arial" w:cs="Arial"/>
                <w:sz w:val="20"/>
                <w:szCs w:val="20"/>
              </w:rPr>
            </w:pP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Cash</w:t>
            </w:r>
          </w:p>
        </w:tc>
        <w:tc>
          <w:tcPr>
            <w:tcW w:w="1315" w:type="dxa"/>
            <w:tcBorders>
              <w:top w:val="nil"/>
              <w:left w:val="nil"/>
              <w:right w:val="nil"/>
            </w:tcBorders>
            <w:noWrap/>
          </w:tcPr>
          <w:p w:rsidR="00205A4E" w:rsidRPr="00AC2426" w:rsidRDefault="007461D2" w:rsidP="00D12B5C">
            <w:pPr>
              <w:jc w:val="right"/>
              <w:rPr>
                <w:rFonts w:ascii="Arial" w:hAnsi="Arial" w:cs="Arial"/>
                <w:sz w:val="20"/>
                <w:szCs w:val="20"/>
              </w:rPr>
            </w:pPr>
            <w:r>
              <w:rPr>
                <w:rFonts w:ascii="Arial" w:hAnsi="Arial" w:cs="Arial"/>
                <w:sz w:val="20"/>
                <w:szCs w:val="20"/>
              </w:rPr>
              <w:t>$</w:t>
            </w:r>
            <w:r w:rsidR="00D12B5C">
              <w:rPr>
                <w:rFonts w:ascii="Arial" w:hAnsi="Arial" w:cs="Arial"/>
                <w:sz w:val="20"/>
                <w:szCs w:val="20"/>
              </w:rPr>
              <w:t>3</w:t>
            </w:r>
            <w:r w:rsidR="00770EBD">
              <w:rPr>
                <w:rFonts w:ascii="Arial" w:hAnsi="Arial" w:cs="Arial"/>
                <w:sz w:val="20"/>
                <w:szCs w:val="20"/>
              </w:rPr>
              <w:t>1,200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Accounts receivable</w:t>
            </w:r>
          </w:p>
        </w:tc>
        <w:tc>
          <w:tcPr>
            <w:tcW w:w="1315" w:type="dxa"/>
            <w:tcBorders>
              <w:top w:val="nil"/>
              <w:left w:val="nil"/>
              <w:bottom w:val="nil"/>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7</w:t>
            </w:r>
            <w:r w:rsidR="00770EBD">
              <w:rPr>
                <w:rFonts w:ascii="Arial" w:hAnsi="Arial" w:cs="Arial"/>
                <w:sz w:val="20"/>
                <w:szCs w:val="20"/>
              </w:rPr>
              <w:t>,000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Total assets</w:t>
            </w:r>
          </w:p>
        </w:tc>
        <w:tc>
          <w:tcPr>
            <w:tcW w:w="1315" w:type="dxa"/>
            <w:tcBorders>
              <w:top w:val="single" w:sz="4" w:space="0" w:color="auto"/>
              <w:left w:val="nil"/>
              <w:bottom w:val="double" w:sz="4" w:space="0" w:color="auto"/>
              <w:right w:val="nil"/>
            </w:tcBorders>
            <w:noWrap/>
          </w:tcPr>
          <w:p w:rsidR="00205A4E" w:rsidRPr="00AC2426" w:rsidRDefault="007461D2" w:rsidP="00D12B5C">
            <w:pPr>
              <w:jc w:val="right"/>
              <w:rPr>
                <w:rFonts w:ascii="Arial" w:hAnsi="Arial" w:cs="Arial"/>
                <w:sz w:val="20"/>
                <w:szCs w:val="20"/>
              </w:rPr>
            </w:pPr>
            <w:r>
              <w:rPr>
                <w:rFonts w:ascii="Arial" w:hAnsi="Arial" w:cs="Arial"/>
                <w:sz w:val="20"/>
                <w:szCs w:val="20"/>
              </w:rPr>
              <w:t>$</w:t>
            </w:r>
            <w:r w:rsidR="00D12B5C">
              <w:rPr>
                <w:rFonts w:ascii="Arial" w:hAnsi="Arial" w:cs="Arial"/>
                <w:sz w:val="20"/>
                <w:szCs w:val="20"/>
              </w:rPr>
              <w:t>38</w:t>
            </w:r>
            <w:r w:rsidR="00770EBD">
              <w:rPr>
                <w:rFonts w:ascii="Arial" w:hAnsi="Arial" w:cs="Arial"/>
                <w:sz w:val="20"/>
                <w:szCs w:val="20"/>
              </w:rPr>
              <w:t>,2</w:t>
            </w:r>
            <w:r w:rsidR="00205A4E">
              <w:rPr>
                <w:rFonts w:ascii="Arial" w:hAnsi="Arial" w:cs="Arial"/>
                <w:sz w:val="20"/>
                <w:szCs w:val="20"/>
              </w:rPr>
              <w:t>00</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p>
        </w:tc>
        <w:tc>
          <w:tcPr>
            <w:tcW w:w="1315" w:type="dxa"/>
            <w:tcBorders>
              <w:top w:val="double" w:sz="4" w:space="0" w:color="auto"/>
              <w:left w:val="nil"/>
              <w:right w:val="nil"/>
            </w:tcBorders>
            <w:noWrap/>
          </w:tcPr>
          <w:p w:rsidR="00205A4E" w:rsidRPr="00AC2426" w:rsidRDefault="00205A4E" w:rsidP="00821B6F">
            <w:pPr>
              <w:jc w:val="right"/>
              <w:rPr>
                <w:rFonts w:ascii="Arial" w:hAnsi="Arial" w:cs="Arial"/>
                <w:sz w:val="20"/>
                <w:szCs w:val="20"/>
              </w:rPr>
            </w:pP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Accounts payable</w:t>
            </w:r>
          </w:p>
        </w:tc>
        <w:tc>
          <w:tcPr>
            <w:tcW w:w="1315" w:type="dxa"/>
            <w:tcBorders>
              <w:top w:val="nil"/>
              <w:left w:val="nil"/>
              <w:right w:val="nil"/>
            </w:tcBorders>
            <w:noWrap/>
          </w:tcPr>
          <w:p w:rsidR="00205A4E" w:rsidRPr="00AC2426" w:rsidRDefault="007461D2" w:rsidP="00770EBD">
            <w:pPr>
              <w:jc w:val="right"/>
              <w:rPr>
                <w:rFonts w:ascii="Arial" w:hAnsi="Arial" w:cs="Arial"/>
                <w:sz w:val="20"/>
                <w:szCs w:val="20"/>
              </w:rPr>
            </w:pPr>
            <w:r>
              <w:rPr>
                <w:rFonts w:ascii="Arial" w:hAnsi="Arial" w:cs="Arial"/>
                <w:sz w:val="20"/>
                <w:szCs w:val="20"/>
              </w:rPr>
              <w:t>$</w:t>
            </w:r>
            <w:r w:rsidR="00770EBD">
              <w:rPr>
                <w:rFonts w:ascii="Arial" w:hAnsi="Arial" w:cs="Arial"/>
                <w:sz w:val="20"/>
                <w:szCs w:val="20"/>
              </w:rPr>
              <w:t>3,000</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Wages payable</w:t>
            </w:r>
          </w:p>
        </w:tc>
        <w:tc>
          <w:tcPr>
            <w:tcW w:w="1315" w:type="dxa"/>
            <w:tcBorders>
              <w:top w:val="nil"/>
              <w:left w:val="nil"/>
              <w:bottom w:val="single" w:sz="4" w:space="0" w:color="auto"/>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1,2</w:t>
            </w:r>
            <w:r w:rsidR="00205A4E">
              <w:rPr>
                <w:rFonts w:ascii="Arial" w:hAnsi="Arial" w:cs="Arial"/>
                <w:sz w:val="20"/>
                <w:szCs w:val="20"/>
              </w:rPr>
              <w:t>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 xml:space="preserve">Total </w:t>
            </w:r>
            <w:r>
              <w:rPr>
                <w:rFonts w:ascii="Arial" w:hAnsi="Arial" w:cs="Arial"/>
                <w:sz w:val="20"/>
                <w:szCs w:val="20"/>
              </w:rPr>
              <w:t>liabilities</w:t>
            </w:r>
          </w:p>
        </w:tc>
        <w:tc>
          <w:tcPr>
            <w:tcW w:w="1315" w:type="dxa"/>
            <w:tcBorders>
              <w:top w:val="single" w:sz="4" w:space="0" w:color="auto"/>
              <w:left w:val="nil"/>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4,2</w:t>
            </w:r>
            <w:r w:rsidR="00205A4E">
              <w:rPr>
                <w:rFonts w:ascii="Arial" w:hAnsi="Arial" w:cs="Arial"/>
                <w:sz w:val="20"/>
                <w:szCs w:val="20"/>
              </w:rPr>
              <w:t>00</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p>
        </w:tc>
        <w:tc>
          <w:tcPr>
            <w:tcW w:w="1315" w:type="dxa"/>
            <w:tcBorders>
              <w:top w:val="nil"/>
              <w:left w:val="nil"/>
              <w:right w:val="nil"/>
            </w:tcBorders>
            <w:noWrap/>
          </w:tcPr>
          <w:p w:rsidR="00205A4E" w:rsidRPr="00AC2426" w:rsidRDefault="00205A4E" w:rsidP="00821B6F">
            <w:pPr>
              <w:jc w:val="right"/>
              <w:rPr>
                <w:rFonts w:ascii="Arial" w:hAnsi="Arial" w:cs="Arial"/>
                <w:sz w:val="20"/>
                <w:szCs w:val="20"/>
              </w:rPr>
            </w:pP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Contributed capital</w:t>
            </w:r>
          </w:p>
        </w:tc>
        <w:tc>
          <w:tcPr>
            <w:tcW w:w="1315" w:type="dxa"/>
            <w:tcBorders>
              <w:top w:val="nil"/>
              <w:left w:val="nil"/>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3</w:t>
            </w:r>
            <w:r w:rsidR="00770EBD">
              <w:rPr>
                <w:rFonts w:ascii="Arial" w:hAnsi="Arial" w:cs="Arial"/>
                <w:sz w:val="20"/>
                <w:szCs w:val="20"/>
              </w:rPr>
              <w:t>2</w:t>
            </w:r>
            <w:r w:rsidR="00205A4E">
              <w:rPr>
                <w:rFonts w:ascii="Arial" w:hAnsi="Arial" w:cs="Arial"/>
                <w:sz w:val="20"/>
                <w:szCs w:val="20"/>
              </w:rPr>
              <w:t>,000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Retained earnings</w:t>
            </w:r>
          </w:p>
        </w:tc>
        <w:tc>
          <w:tcPr>
            <w:tcW w:w="1315" w:type="dxa"/>
            <w:tcBorders>
              <w:left w:val="nil"/>
              <w:bottom w:val="single" w:sz="4" w:space="0" w:color="auto"/>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2,0</w:t>
            </w:r>
            <w:r w:rsidR="00205A4E">
              <w:rPr>
                <w:rFonts w:ascii="Arial" w:hAnsi="Arial" w:cs="Arial"/>
                <w:sz w:val="20"/>
                <w:szCs w:val="20"/>
              </w:rPr>
              <w:t>00</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Total equity</w:t>
            </w:r>
          </w:p>
        </w:tc>
        <w:tc>
          <w:tcPr>
            <w:tcW w:w="1315" w:type="dxa"/>
            <w:tcBorders>
              <w:top w:val="single" w:sz="4" w:space="0" w:color="auto"/>
              <w:left w:val="nil"/>
              <w:bottom w:val="single" w:sz="4" w:space="0" w:color="auto"/>
              <w:right w:val="nil"/>
            </w:tcBorders>
            <w:noWrap/>
          </w:tcPr>
          <w:p w:rsidR="00205A4E" w:rsidRPr="00AC2426" w:rsidRDefault="00D12B5C" w:rsidP="00821B6F">
            <w:pPr>
              <w:jc w:val="right"/>
              <w:rPr>
                <w:rFonts w:ascii="Arial" w:hAnsi="Arial" w:cs="Arial"/>
                <w:sz w:val="20"/>
                <w:szCs w:val="20"/>
              </w:rPr>
            </w:pPr>
            <w:r>
              <w:rPr>
                <w:rFonts w:ascii="Arial" w:hAnsi="Arial" w:cs="Arial"/>
                <w:sz w:val="20"/>
                <w:szCs w:val="20"/>
              </w:rPr>
              <w:t>34,0</w:t>
            </w:r>
            <w:r w:rsidR="00205A4E">
              <w:rPr>
                <w:rFonts w:ascii="Arial" w:hAnsi="Arial" w:cs="Arial"/>
                <w:sz w:val="20"/>
                <w:szCs w:val="20"/>
              </w:rPr>
              <w:t>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Total liabilities and equity</w:t>
            </w:r>
          </w:p>
        </w:tc>
        <w:tc>
          <w:tcPr>
            <w:tcW w:w="1315" w:type="dxa"/>
            <w:tcBorders>
              <w:top w:val="single" w:sz="4" w:space="0" w:color="auto"/>
              <w:left w:val="nil"/>
              <w:bottom w:val="double" w:sz="4" w:space="0" w:color="auto"/>
              <w:right w:val="nil"/>
            </w:tcBorders>
            <w:noWrap/>
          </w:tcPr>
          <w:p w:rsidR="00205A4E" w:rsidRPr="00AC2426" w:rsidRDefault="007461D2" w:rsidP="00D12B5C">
            <w:pPr>
              <w:jc w:val="right"/>
              <w:rPr>
                <w:rFonts w:ascii="Arial" w:hAnsi="Arial" w:cs="Arial"/>
                <w:sz w:val="20"/>
                <w:szCs w:val="20"/>
              </w:rPr>
            </w:pPr>
            <w:r>
              <w:rPr>
                <w:rFonts w:ascii="Arial" w:hAnsi="Arial" w:cs="Arial"/>
                <w:sz w:val="20"/>
                <w:szCs w:val="20"/>
              </w:rPr>
              <w:t>$</w:t>
            </w:r>
            <w:r w:rsidR="00D12B5C">
              <w:rPr>
                <w:rFonts w:ascii="Arial" w:hAnsi="Arial" w:cs="Arial"/>
                <w:sz w:val="20"/>
                <w:szCs w:val="20"/>
              </w:rPr>
              <w:t>38</w:t>
            </w:r>
            <w:r w:rsidR="00770EBD">
              <w:rPr>
                <w:rFonts w:ascii="Arial" w:hAnsi="Arial" w:cs="Arial"/>
                <w:sz w:val="20"/>
                <w:szCs w:val="20"/>
              </w:rPr>
              <w:t>,2</w:t>
            </w:r>
            <w:r w:rsidR="00205A4E">
              <w:rPr>
                <w:rFonts w:ascii="Arial" w:hAnsi="Arial" w:cs="Arial"/>
                <w:sz w:val="20"/>
                <w:szCs w:val="20"/>
              </w:rPr>
              <w:t>00</w:t>
            </w:r>
          </w:p>
        </w:tc>
      </w:tr>
    </w:tbl>
    <w:p w:rsidR="00205A4E" w:rsidRDefault="00205A4E" w:rsidP="005C3DC3">
      <w:pPr>
        <w:rPr>
          <w:rFonts w:ascii="Arial" w:hAnsi="Arial" w:cs="Arial"/>
          <w:sz w:val="20"/>
          <w:szCs w:val="20"/>
        </w:rPr>
      </w:pPr>
    </w:p>
    <w:p w:rsidR="00205A4E" w:rsidRDefault="00205A4E" w:rsidP="005C3DC3">
      <w:pPr>
        <w:rPr>
          <w:rFonts w:ascii="Arial" w:hAnsi="Arial" w:cs="Arial"/>
          <w:sz w:val="20"/>
          <w:szCs w:val="20"/>
        </w:rPr>
      </w:pPr>
    </w:p>
    <w:p w:rsidR="00205A4E" w:rsidRPr="00C76440" w:rsidRDefault="00205A4E" w:rsidP="00C76440">
      <w:pPr>
        <w:ind w:left="360" w:hanging="360"/>
        <w:rPr>
          <w:rFonts w:ascii="Arial" w:hAnsi="Arial" w:cs="Arial"/>
          <w:b/>
          <w:sz w:val="20"/>
          <w:szCs w:val="20"/>
        </w:rPr>
      </w:pPr>
      <w:r>
        <w:rPr>
          <w:rFonts w:ascii="Arial" w:hAnsi="Arial" w:cs="Arial"/>
          <w:sz w:val="20"/>
          <w:szCs w:val="20"/>
        </w:rPr>
        <w:br w:type="page"/>
      </w:r>
      <w:r w:rsidRPr="00C76440">
        <w:rPr>
          <w:rFonts w:ascii="Arial" w:hAnsi="Arial" w:cs="Arial"/>
          <w:b/>
          <w:sz w:val="20"/>
          <w:szCs w:val="20"/>
        </w:rPr>
        <w:lastRenderedPageBreak/>
        <w:t xml:space="preserve">Topic: Reconciling </w:t>
      </w:r>
      <w:r w:rsidR="00C76440">
        <w:rPr>
          <w:rFonts w:ascii="Arial" w:hAnsi="Arial" w:cs="Arial"/>
          <w:b/>
          <w:sz w:val="20"/>
          <w:szCs w:val="20"/>
        </w:rPr>
        <w:t>S</w:t>
      </w:r>
      <w:r w:rsidRPr="00C76440">
        <w:rPr>
          <w:rFonts w:ascii="Arial" w:hAnsi="Arial" w:cs="Arial"/>
          <w:b/>
          <w:sz w:val="20"/>
          <w:szCs w:val="20"/>
        </w:rPr>
        <w:t xml:space="preserve">tatement of </w:t>
      </w:r>
      <w:r w:rsidR="00C76440">
        <w:rPr>
          <w:rFonts w:ascii="Arial" w:hAnsi="Arial" w:cs="Arial"/>
          <w:b/>
          <w:sz w:val="20"/>
          <w:szCs w:val="20"/>
        </w:rPr>
        <w:t>C</w:t>
      </w:r>
      <w:r w:rsidRPr="00C76440">
        <w:rPr>
          <w:rFonts w:ascii="Arial" w:hAnsi="Arial" w:cs="Arial"/>
          <w:b/>
          <w:sz w:val="20"/>
          <w:szCs w:val="20"/>
        </w:rPr>
        <w:t xml:space="preserve">ash </w:t>
      </w:r>
      <w:r w:rsidR="00C76440">
        <w:rPr>
          <w:rFonts w:ascii="Arial" w:hAnsi="Arial" w:cs="Arial"/>
          <w:b/>
          <w:sz w:val="20"/>
          <w:szCs w:val="20"/>
        </w:rPr>
        <w:t>F</w:t>
      </w:r>
      <w:r w:rsidRPr="00C76440">
        <w:rPr>
          <w:rFonts w:ascii="Arial" w:hAnsi="Arial" w:cs="Arial"/>
          <w:b/>
          <w:sz w:val="20"/>
          <w:szCs w:val="20"/>
        </w:rPr>
        <w:t xml:space="preserve">lows – </w:t>
      </w:r>
      <w:r w:rsidR="00C76440">
        <w:rPr>
          <w:rFonts w:ascii="Arial" w:hAnsi="Arial" w:cs="Arial"/>
          <w:b/>
          <w:sz w:val="20"/>
          <w:szCs w:val="20"/>
        </w:rPr>
        <w:t>A</w:t>
      </w:r>
      <w:r w:rsidRPr="00C76440">
        <w:rPr>
          <w:rFonts w:ascii="Arial" w:hAnsi="Arial" w:cs="Arial"/>
          <w:b/>
          <w:sz w:val="20"/>
          <w:szCs w:val="20"/>
        </w:rPr>
        <w:t xml:space="preserve">rticulation of </w:t>
      </w:r>
      <w:r w:rsidR="00C76440">
        <w:rPr>
          <w:rFonts w:ascii="Arial" w:hAnsi="Arial" w:cs="Arial"/>
          <w:b/>
          <w:sz w:val="20"/>
          <w:szCs w:val="20"/>
        </w:rPr>
        <w:t>A</w:t>
      </w:r>
      <w:r w:rsidRPr="00C76440">
        <w:rPr>
          <w:rFonts w:ascii="Arial" w:hAnsi="Arial" w:cs="Arial"/>
          <w:b/>
          <w:sz w:val="20"/>
          <w:szCs w:val="20"/>
        </w:rPr>
        <w:t xml:space="preserve">ccounts </w:t>
      </w:r>
      <w:r w:rsidR="00750B2E">
        <w:rPr>
          <w:rFonts w:ascii="Arial" w:hAnsi="Arial" w:cs="Arial"/>
          <w:b/>
          <w:sz w:val="20"/>
          <w:szCs w:val="20"/>
        </w:rPr>
        <w:t>o</w:t>
      </w:r>
      <w:r w:rsidRPr="00C76440">
        <w:rPr>
          <w:rFonts w:ascii="Arial" w:hAnsi="Arial" w:cs="Arial"/>
          <w:b/>
          <w:sz w:val="20"/>
          <w:szCs w:val="20"/>
        </w:rPr>
        <w:t xml:space="preserve">ver </w:t>
      </w:r>
      <w:r w:rsidR="00C76440">
        <w:rPr>
          <w:rFonts w:ascii="Arial" w:hAnsi="Arial" w:cs="Arial"/>
          <w:b/>
          <w:sz w:val="20"/>
          <w:szCs w:val="20"/>
        </w:rPr>
        <w:t>T</w:t>
      </w:r>
      <w:r w:rsidRPr="00C76440">
        <w:rPr>
          <w:rFonts w:ascii="Arial" w:hAnsi="Arial" w:cs="Arial"/>
          <w:b/>
          <w:sz w:val="20"/>
          <w:szCs w:val="20"/>
        </w:rPr>
        <w:t>ime</w:t>
      </w:r>
    </w:p>
    <w:p w:rsidR="00205A4E" w:rsidRPr="00C76440" w:rsidRDefault="00205A4E" w:rsidP="00C76440">
      <w:pPr>
        <w:ind w:left="360" w:hanging="360"/>
        <w:rPr>
          <w:rFonts w:ascii="Arial" w:hAnsi="Arial" w:cs="Arial"/>
          <w:b/>
          <w:sz w:val="20"/>
          <w:szCs w:val="20"/>
        </w:rPr>
      </w:pPr>
      <w:r w:rsidRPr="00C76440">
        <w:rPr>
          <w:rFonts w:ascii="Arial" w:hAnsi="Arial" w:cs="Arial"/>
          <w:b/>
          <w:sz w:val="20"/>
          <w:szCs w:val="20"/>
        </w:rPr>
        <w:t xml:space="preserve">LO: </w:t>
      </w:r>
      <w:r w:rsidR="0029776E">
        <w:rPr>
          <w:rFonts w:ascii="Arial" w:hAnsi="Arial" w:cs="Arial"/>
          <w:b/>
          <w:sz w:val="20"/>
          <w:szCs w:val="20"/>
        </w:rPr>
        <w:t xml:space="preserve">1, </w:t>
      </w:r>
      <w:r w:rsidRPr="00C76440">
        <w:rPr>
          <w:rFonts w:ascii="Arial" w:hAnsi="Arial" w:cs="Arial"/>
          <w:b/>
          <w:sz w:val="20"/>
          <w:szCs w:val="20"/>
        </w:rPr>
        <w:t>2</w:t>
      </w:r>
    </w:p>
    <w:p w:rsidR="00205A4E" w:rsidRDefault="00205A4E" w:rsidP="00C76440">
      <w:pPr>
        <w:ind w:left="360" w:hanging="360"/>
        <w:rPr>
          <w:rFonts w:ascii="Arial" w:hAnsi="Arial" w:cs="Arial"/>
          <w:sz w:val="20"/>
          <w:szCs w:val="20"/>
        </w:rPr>
      </w:pPr>
      <w:r w:rsidRPr="00C76440">
        <w:rPr>
          <w:rFonts w:ascii="Arial" w:hAnsi="Arial" w:cs="Arial"/>
          <w:b/>
          <w:sz w:val="20"/>
          <w:szCs w:val="20"/>
        </w:rPr>
        <w:t>8.</w:t>
      </w:r>
      <w:r>
        <w:rPr>
          <w:rFonts w:ascii="Arial" w:hAnsi="Arial" w:cs="Arial"/>
          <w:sz w:val="20"/>
          <w:szCs w:val="20"/>
        </w:rPr>
        <w:t xml:space="preserve"> </w:t>
      </w:r>
      <w:r w:rsidR="00C76440">
        <w:rPr>
          <w:rFonts w:ascii="Arial" w:hAnsi="Arial" w:cs="Arial"/>
          <w:sz w:val="20"/>
          <w:szCs w:val="20"/>
        </w:rPr>
        <w:tab/>
      </w:r>
      <w:r w:rsidRPr="0010695C">
        <w:rPr>
          <w:rFonts w:ascii="Arial" w:hAnsi="Arial" w:cs="Arial"/>
          <w:sz w:val="20"/>
          <w:szCs w:val="20"/>
        </w:rPr>
        <w:t xml:space="preserve">Following is cash flow information for </w:t>
      </w:r>
      <w:r>
        <w:rPr>
          <w:rFonts w:ascii="Arial" w:hAnsi="Arial" w:cs="Arial"/>
          <w:sz w:val="20"/>
          <w:szCs w:val="20"/>
        </w:rPr>
        <w:t>Harley Davidson Inc.</w:t>
      </w:r>
      <w:r w:rsidRPr="0010695C">
        <w:rPr>
          <w:rFonts w:ascii="Arial" w:hAnsi="Arial" w:cs="Arial"/>
          <w:sz w:val="20"/>
          <w:szCs w:val="20"/>
        </w:rPr>
        <w:t xml:space="preserve"> for three recent years. </w:t>
      </w:r>
      <w:r w:rsidR="00C76440">
        <w:rPr>
          <w:rFonts w:ascii="Arial" w:hAnsi="Arial" w:cs="Arial"/>
          <w:sz w:val="20"/>
          <w:szCs w:val="20"/>
        </w:rPr>
        <w:t xml:space="preserve"> </w:t>
      </w:r>
      <w:r>
        <w:rPr>
          <w:rFonts w:ascii="Arial" w:hAnsi="Arial" w:cs="Arial"/>
          <w:sz w:val="20"/>
          <w:szCs w:val="20"/>
        </w:rPr>
        <w:t xml:space="preserve">Prepare the </w:t>
      </w:r>
      <w:r w:rsidR="002B2DDB">
        <w:rPr>
          <w:rFonts w:ascii="Arial" w:hAnsi="Arial" w:cs="Arial"/>
          <w:sz w:val="20"/>
          <w:szCs w:val="20"/>
        </w:rPr>
        <w:t>statements of cash flow for 20</w:t>
      </w:r>
      <w:r w:rsidR="0033353B">
        <w:rPr>
          <w:rFonts w:ascii="Arial" w:hAnsi="Arial" w:cs="Arial"/>
          <w:sz w:val="20"/>
          <w:szCs w:val="20"/>
        </w:rPr>
        <w:t>11</w:t>
      </w:r>
      <w:r w:rsidR="002B2DDB">
        <w:rPr>
          <w:rFonts w:ascii="Arial" w:hAnsi="Arial" w:cs="Arial"/>
          <w:sz w:val="20"/>
          <w:szCs w:val="20"/>
        </w:rPr>
        <w:t xml:space="preserve"> through 201</w:t>
      </w:r>
      <w:r w:rsidR="0033353B">
        <w:rPr>
          <w:rFonts w:ascii="Arial" w:hAnsi="Arial" w:cs="Arial"/>
          <w:sz w:val="20"/>
          <w:szCs w:val="20"/>
        </w:rPr>
        <w:t>3</w:t>
      </w:r>
      <w:r>
        <w:rPr>
          <w:rFonts w:ascii="Arial" w:hAnsi="Arial" w:cs="Arial"/>
          <w:sz w:val="20"/>
          <w:szCs w:val="20"/>
        </w:rPr>
        <w:t>.</w:t>
      </w:r>
    </w:p>
    <w:p w:rsidR="00205A4E" w:rsidRDefault="00205A4E" w:rsidP="00070A2E">
      <w:pPr>
        <w:rPr>
          <w:rFonts w:ascii="Arial" w:hAnsi="Arial" w:cs="Arial"/>
          <w:sz w:val="20"/>
          <w:szCs w:val="20"/>
        </w:rPr>
      </w:pPr>
    </w:p>
    <w:tbl>
      <w:tblPr>
        <w:tblW w:w="7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1620"/>
        <w:gridCol w:w="1800"/>
        <w:gridCol w:w="1620"/>
      </w:tblGrid>
      <w:tr w:rsidR="00205A4E" w:rsidRPr="000A4CC3">
        <w:trPr>
          <w:jc w:val="center"/>
        </w:trPr>
        <w:tc>
          <w:tcPr>
            <w:tcW w:w="2887"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B943A4" w:rsidRDefault="00205A4E" w:rsidP="00646988">
            <w:pPr>
              <w:spacing w:before="120"/>
              <w:rPr>
                <w:rFonts w:ascii="Arial" w:hAnsi="Arial" w:cs="Arial"/>
                <w:sz w:val="20"/>
                <w:szCs w:val="20"/>
              </w:rPr>
            </w:pPr>
            <w:r w:rsidRPr="00B943A4">
              <w:rPr>
                <w:rFonts w:ascii="Arial" w:hAnsi="Arial" w:cs="Arial"/>
                <w:sz w:val="20"/>
                <w:szCs w:val="20"/>
              </w:rPr>
              <w:t>(in thousands)</w:t>
            </w:r>
          </w:p>
        </w:tc>
        <w:tc>
          <w:tcPr>
            <w:tcW w:w="1620"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B943A4" w:rsidRDefault="00205A4E" w:rsidP="00646988">
            <w:pPr>
              <w:spacing w:before="120"/>
              <w:jc w:val="center"/>
              <w:rPr>
                <w:rFonts w:ascii="Arial" w:hAnsi="Arial" w:cs="Arial"/>
                <w:sz w:val="20"/>
                <w:szCs w:val="20"/>
              </w:rPr>
            </w:pPr>
            <w:r w:rsidRPr="00B943A4">
              <w:rPr>
                <w:rFonts w:ascii="Arial" w:hAnsi="Arial" w:cs="Arial"/>
                <w:sz w:val="20"/>
                <w:szCs w:val="20"/>
              </w:rPr>
              <w:t>12/31</w:t>
            </w:r>
            <w:r w:rsidR="0033353B">
              <w:rPr>
                <w:rFonts w:ascii="Arial" w:hAnsi="Arial" w:cs="Arial"/>
                <w:sz w:val="20"/>
                <w:szCs w:val="20"/>
              </w:rPr>
              <w:t>/2013</w:t>
            </w:r>
          </w:p>
        </w:tc>
        <w:tc>
          <w:tcPr>
            <w:tcW w:w="1800"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B943A4" w:rsidRDefault="00205A4E" w:rsidP="00646988">
            <w:pPr>
              <w:spacing w:before="120"/>
              <w:jc w:val="center"/>
              <w:rPr>
                <w:rFonts w:ascii="Arial" w:hAnsi="Arial" w:cs="Arial"/>
                <w:sz w:val="20"/>
                <w:szCs w:val="20"/>
              </w:rPr>
            </w:pPr>
            <w:r w:rsidRPr="00B943A4">
              <w:rPr>
                <w:rFonts w:ascii="Arial" w:hAnsi="Arial" w:cs="Arial"/>
                <w:sz w:val="20"/>
                <w:szCs w:val="20"/>
              </w:rPr>
              <w:t>12/31</w:t>
            </w:r>
            <w:r w:rsidR="0033353B">
              <w:rPr>
                <w:rFonts w:ascii="Arial" w:hAnsi="Arial" w:cs="Arial"/>
                <w:sz w:val="20"/>
                <w:szCs w:val="20"/>
              </w:rPr>
              <w:t>/2012</w:t>
            </w:r>
          </w:p>
        </w:tc>
        <w:tc>
          <w:tcPr>
            <w:tcW w:w="1620" w:type="dxa"/>
            <w:tcBorders>
              <w:top w:val="single" w:sz="4" w:space="0" w:color="auto"/>
              <w:left w:val="single" w:sz="4" w:space="0" w:color="auto"/>
              <w:bottom w:val="single" w:sz="4" w:space="0" w:color="auto"/>
              <w:right w:val="single" w:sz="4" w:space="0" w:color="auto"/>
            </w:tcBorders>
            <w:shd w:val="clear" w:color="auto" w:fill="D3DFEE"/>
            <w:vAlign w:val="bottom"/>
          </w:tcPr>
          <w:p w:rsidR="00205A4E" w:rsidRPr="00B943A4" w:rsidRDefault="00205A4E" w:rsidP="00646988">
            <w:pPr>
              <w:spacing w:before="120"/>
              <w:jc w:val="center"/>
              <w:rPr>
                <w:rFonts w:ascii="Arial" w:hAnsi="Arial" w:cs="Arial"/>
                <w:sz w:val="20"/>
                <w:szCs w:val="20"/>
              </w:rPr>
            </w:pPr>
            <w:r w:rsidRPr="00B943A4">
              <w:rPr>
                <w:rFonts w:ascii="Arial" w:hAnsi="Arial" w:cs="Arial"/>
                <w:sz w:val="20"/>
                <w:szCs w:val="20"/>
              </w:rPr>
              <w:t>12/31</w:t>
            </w:r>
            <w:r w:rsidR="0033353B">
              <w:rPr>
                <w:rFonts w:ascii="Arial" w:hAnsi="Arial" w:cs="Arial"/>
                <w:sz w:val="20"/>
                <w:szCs w:val="20"/>
              </w:rPr>
              <w:t>/2011</w:t>
            </w:r>
          </w:p>
        </w:tc>
      </w:tr>
      <w:tr w:rsidR="00205A4E" w:rsidRPr="002E5D63">
        <w:trPr>
          <w:jc w:val="center"/>
        </w:trPr>
        <w:tc>
          <w:tcPr>
            <w:tcW w:w="2887" w:type="dxa"/>
            <w:tcBorders>
              <w:top w:val="single" w:sz="4" w:space="0" w:color="auto"/>
              <w:left w:val="single" w:sz="4" w:space="0" w:color="auto"/>
              <w:bottom w:val="single" w:sz="4" w:space="0" w:color="auto"/>
              <w:right w:val="single" w:sz="4" w:space="0" w:color="auto"/>
            </w:tcBorders>
            <w:vAlign w:val="bottom"/>
          </w:tcPr>
          <w:p w:rsidR="00205A4E" w:rsidRPr="00B943A4" w:rsidRDefault="00205A4E" w:rsidP="00646988">
            <w:pPr>
              <w:spacing w:before="120"/>
              <w:rPr>
                <w:rFonts w:ascii="Arial" w:hAnsi="Arial" w:cs="Arial"/>
                <w:sz w:val="20"/>
                <w:szCs w:val="20"/>
              </w:rPr>
            </w:pPr>
            <w:r w:rsidRPr="00B943A4">
              <w:rPr>
                <w:rFonts w:ascii="Arial" w:hAnsi="Arial" w:cs="Arial"/>
                <w:sz w:val="20"/>
                <w:szCs w:val="20"/>
              </w:rPr>
              <w:t>Cash from operations</w:t>
            </w:r>
          </w:p>
        </w:tc>
        <w:tc>
          <w:tcPr>
            <w:tcW w:w="1620" w:type="dxa"/>
            <w:tcBorders>
              <w:top w:val="single" w:sz="4" w:space="0" w:color="auto"/>
              <w:left w:val="single" w:sz="4" w:space="0" w:color="auto"/>
              <w:bottom w:val="single" w:sz="4" w:space="0" w:color="auto"/>
              <w:right w:val="single" w:sz="4" w:space="0" w:color="auto"/>
            </w:tcBorders>
            <w:vAlign w:val="bottom"/>
          </w:tcPr>
          <w:p w:rsidR="00205A4E" w:rsidRPr="00B943A4" w:rsidRDefault="00205A4E" w:rsidP="00B943A4">
            <w:pPr>
              <w:tabs>
                <w:tab w:val="decimal" w:pos="1145"/>
              </w:tabs>
              <w:ind w:left="-205"/>
              <w:rPr>
                <w:rFonts w:ascii="Arial" w:hAnsi="Arial" w:cs="Arial"/>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205A4E" w:rsidRPr="00B943A4" w:rsidRDefault="0033353B" w:rsidP="0033353B">
            <w:pPr>
              <w:tabs>
                <w:tab w:val="decimal" w:pos="1235"/>
              </w:tabs>
              <w:rPr>
                <w:rFonts w:ascii="Arial" w:hAnsi="Arial" w:cs="Arial"/>
                <w:color w:val="000000"/>
                <w:sz w:val="20"/>
                <w:szCs w:val="20"/>
              </w:rPr>
            </w:pPr>
            <w:r>
              <w:rPr>
                <w:rFonts w:ascii="Arial" w:hAnsi="Arial" w:cs="Arial"/>
                <w:color w:val="000000"/>
                <w:sz w:val="20"/>
                <w:szCs w:val="20"/>
              </w:rPr>
              <w:t>801,458</w:t>
            </w:r>
          </w:p>
        </w:tc>
        <w:tc>
          <w:tcPr>
            <w:tcW w:w="1620" w:type="dxa"/>
            <w:tcBorders>
              <w:top w:val="single" w:sz="4" w:space="0" w:color="auto"/>
              <w:left w:val="single" w:sz="4" w:space="0" w:color="auto"/>
              <w:bottom w:val="single" w:sz="4" w:space="0" w:color="auto"/>
              <w:right w:val="single" w:sz="4" w:space="0" w:color="auto"/>
            </w:tcBorders>
            <w:vAlign w:val="bottom"/>
          </w:tcPr>
          <w:p w:rsidR="00205A4E" w:rsidRPr="00B943A4" w:rsidRDefault="0033353B" w:rsidP="0033353B">
            <w:pPr>
              <w:tabs>
                <w:tab w:val="decimal" w:pos="1145"/>
              </w:tabs>
              <w:rPr>
                <w:rFonts w:ascii="Arial" w:hAnsi="Arial" w:cs="Arial"/>
                <w:color w:val="000000"/>
                <w:sz w:val="20"/>
                <w:szCs w:val="20"/>
              </w:rPr>
            </w:pPr>
            <w:r>
              <w:rPr>
                <w:rFonts w:ascii="Arial" w:hAnsi="Arial" w:cs="Arial"/>
                <w:color w:val="000000"/>
                <w:sz w:val="20"/>
                <w:szCs w:val="20"/>
              </w:rPr>
              <w:t>885,291</w:t>
            </w:r>
          </w:p>
        </w:tc>
      </w:tr>
      <w:tr w:rsidR="00205A4E" w:rsidRPr="002E5D63">
        <w:trPr>
          <w:jc w:val="center"/>
        </w:trPr>
        <w:tc>
          <w:tcPr>
            <w:tcW w:w="2887" w:type="dxa"/>
            <w:tcBorders>
              <w:top w:val="single" w:sz="4" w:space="0" w:color="auto"/>
              <w:left w:val="single" w:sz="4" w:space="0" w:color="auto"/>
              <w:bottom w:val="single" w:sz="4" w:space="0" w:color="auto"/>
              <w:right w:val="single" w:sz="4" w:space="0" w:color="auto"/>
            </w:tcBorders>
            <w:vAlign w:val="bottom"/>
          </w:tcPr>
          <w:p w:rsidR="00205A4E" w:rsidRPr="00B943A4" w:rsidRDefault="00205A4E" w:rsidP="00A73579">
            <w:pPr>
              <w:spacing w:before="120"/>
              <w:rPr>
                <w:rFonts w:ascii="Arial" w:hAnsi="Arial" w:cs="Arial"/>
                <w:sz w:val="20"/>
                <w:szCs w:val="20"/>
              </w:rPr>
            </w:pPr>
            <w:r w:rsidRPr="00B943A4">
              <w:rPr>
                <w:rFonts w:ascii="Arial" w:hAnsi="Arial" w:cs="Arial"/>
                <w:sz w:val="20"/>
                <w:szCs w:val="20"/>
              </w:rPr>
              <w:t>Cash from investing</w:t>
            </w:r>
          </w:p>
        </w:tc>
        <w:tc>
          <w:tcPr>
            <w:tcW w:w="1620" w:type="dxa"/>
            <w:tcBorders>
              <w:top w:val="single" w:sz="4" w:space="0" w:color="auto"/>
              <w:left w:val="single" w:sz="4" w:space="0" w:color="auto"/>
              <w:bottom w:val="single" w:sz="4" w:space="0" w:color="auto"/>
              <w:right w:val="single" w:sz="4" w:space="0" w:color="auto"/>
            </w:tcBorders>
            <w:vAlign w:val="bottom"/>
          </w:tcPr>
          <w:p w:rsidR="00205A4E" w:rsidRPr="00B943A4" w:rsidRDefault="0033353B" w:rsidP="00B943A4">
            <w:pPr>
              <w:tabs>
                <w:tab w:val="decimal" w:pos="1145"/>
              </w:tabs>
              <w:ind w:left="-205"/>
              <w:rPr>
                <w:rFonts w:ascii="Arial" w:hAnsi="Arial" w:cs="Arial"/>
                <w:color w:val="000000"/>
                <w:sz w:val="20"/>
                <w:szCs w:val="20"/>
              </w:rPr>
            </w:pPr>
            <w:r>
              <w:rPr>
                <w:rFonts w:ascii="Arial" w:hAnsi="Arial" w:cs="Arial"/>
                <w:color w:val="000000"/>
                <w:sz w:val="20"/>
                <w:szCs w:val="20"/>
              </w:rPr>
              <w:t>(568,867)</w:t>
            </w:r>
          </w:p>
        </w:tc>
        <w:tc>
          <w:tcPr>
            <w:tcW w:w="1800" w:type="dxa"/>
            <w:tcBorders>
              <w:top w:val="single" w:sz="4" w:space="0" w:color="auto"/>
              <w:left w:val="single" w:sz="4" w:space="0" w:color="auto"/>
              <w:bottom w:val="single" w:sz="4" w:space="0" w:color="auto"/>
              <w:right w:val="single" w:sz="4" w:space="0" w:color="auto"/>
            </w:tcBorders>
            <w:vAlign w:val="bottom"/>
          </w:tcPr>
          <w:p w:rsidR="00205A4E" w:rsidRPr="00B943A4" w:rsidRDefault="0033353B" w:rsidP="00B943A4">
            <w:pPr>
              <w:tabs>
                <w:tab w:val="decimal" w:pos="1235"/>
              </w:tabs>
              <w:rPr>
                <w:rFonts w:ascii="Arial" w:hAnsi="Arial" w:cs="Arial"/>
                <w:color w:val="000000"/>
                <w:sz w:val="20"/>
                <w:szCs w:val="20"/>
              </w:rPr>
            </w:pPr>
            <w:r>
              <w:rPr>
                <w:rFonts w:ascii="Arial" w:hAnsi="Arial" w:cs="Arial"/>
                <w:color w:val="000000"/>
                <w:sz w:val="20"/>
                <w:szCs w:val="20"/>
              </w:rPr>
              <w:t>(261,311)</w:t>
            </w:r>
          </w:p>
        </w:tc>
        <w:tc>
          <w:tcPr>
            <w:tcW w:w="1620" w:type="dxa"/>
            <w:tcBorders>
              <w:top w:val="single" w:sz="4" w:space="0" w:color="auto"/>
              <w:left w:val="single" w:sz="4" w:space="0" w:color="auto"/>
              <w:bottom w:val="single" w:sz="4" w:space="0" w:color="auto"/>
              <w:right w:val="single" w:sz="4" w:space="0" w:color="auto"/>
            </w:tcBorders>
            <w:vAlign w:val="bottom"/>
          </w:tcPr>
          <w:p w:rsidR="00205A4E" w:rsidRPr="00B943A4" w:rsidRDefault="0033353B" w:rsidP="00B943A4">
            <w:pPr>
              <w:tabs>
                <w:tab w:val="decimal" w:pos="1145"/>
              </w:tabs>
              <w:rPr>
                <w:rFonts w:ascii="Arial" w:hAnsi="Arial" w:cs="Arial"/>
                <w:color w:val="000000"/>
                <w:sz w:val="20"/>
                <w:szCs w:val="20"/>
              </w:rPr>
            </w:pPr>
            <w:r>
              <w:rPr>
                <w:rFonts w:ascii="Arial" w:hAnsi="Arial" w:cs="Arial"/>
                <w:color w:val="000000"/>
                <w:sz w:val="20"/>
                <w:szCs w:val="20"/>
              </w:rPr>
              <w:t>(63,542)</w:t>
            </w:r>
          </w:p>
        </w:tc>
      </w:tr>
      <w:tr w:rsidR="00205A4E" w:rsidRPr="002E5D63">
        <w:trPr>
          <w:jc w:val="center"/>
        </w:trPr>
        <w:tc>
          <w:tcPr>
            <w:tcW w:w="2887" w:type="dxa"/>
            <w:tcBorders>
              <w:top w:val="single" w:sz="4" w:space="0" w:color="auto"/>
              <w:left w:val="single" w:sz="4" w:space="0" w:color="auto"/>
              <w:bottom w:val="single" w:sz="4" w:space="0" w:color="auto"/>
              <w:right w:val="single" w:sz="4" w:space="0" w:color="auto"/>
            </w:tcBorders>
            <w:vAlign w:val="bottom"/>
          </w:tcPr>
          <w:p w:rsidR="00205A4E" w:rsidRPr="00B943A4" w:rsidRDefault="00205A4E" w:rsidP="00A73579">
            <w:pPr>
              <w:spacing w:before="120"/>
              <w:rPr>
                <w:rFonts w:ascii="Arial" w:hAnsi="Arial" w:cs="Arial"/>
                <w:sz w:val="20"/>
                <w:szCs w:val="20"/>
              </w:rPr>
            </w:pPr>
            <w:r w:rsidRPr="00B943A4">
              <w:rPr>
                <w:rFonts w:ascii="Arial" w:hAnsi="Arial" w:cs="Arial"/>
                <w:sz w:val="20"/>
                <w:szCs w:val="20"/>
              </w:rPr>
              <w:t>Cash from financing</w:t>
            </w:r>
          </w:p>
        </w:tc>
        <w:tc>
          <w:tcPr>
            <w:tcW w:w="1620" w:type="dxa"/>
            <w:tcBorders>
              <w:top w:val="single" w:sz="4" w:space="0" w:color="auto"/>
              <w:left w:val="single" w:sz="4" w:space="0" w:color="auto"/>
              <w:bottom w:val="single" w:sz="4" w:space="0" w:color="auto"/>
              <w:right w:val="single" w:sz="4" w:space="0" w:color="auto"/>
            </w:tcBorders>
            <w:vAlign w:val="bottom"/>
          </w:tcPr>
          <w:p w:rsidR="00205A4E" w:rsidRPr="00B943A4" w:rsidRDefault="00684343" w:rsidP="00B943A4">
            <w:pPr>
              <w:tabs>
                <w:tab w:val="decimal" w:pos="1145"/>
              </w:tabs>
              <w:ind w:left="-205"/>
              <w:rPr>
                <w:rFonts w:ascii="Arial" w:hAnsi="Arial" w:cs="Arial"/>
                <w:color w:val="000000"/>
                <w:sz w:val="20"/>
                <w:szCs w:val="20"/>
              </w:rPr>
            </w:pPr>
            <w:r>
              <w:rPr>
                <w:rFonts w:ascii="Arial" w:hAnsi="Arial" w:cs="Arial"/>
                <w:color w:val="000000"/>
                <w:sz w:val="20"/>
                <w:szCs w:val="20"/>
              </w:rPr>
              <w:t>(409,752</w:t>
            </w:r>
            <w:r w:rsidR="0033353B">
              <w:rPr>
                <w:rFonts w:ascii="Arial" w:hAnsi="Arial" w:cs="Arial"/>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rsidR="0033353B" w:rsidRPr="00B943A4" w:rsidRDefault="00684343" w:rsidP="00B943A4">
            <w:pPr>
              <w:tabs>
                <w:tab w:val="decimal" w:pos="1235"/>
              </w:tabs>
              <w:rPr>
                <w:rFonts w:ascii="Arial" w:hAnsi="Arial" w:cs="Arial"/>
                <w:color w:val="000000"/>
                <w:sz w:val="20"/>
                <w:szCs w:val="20"/>
              </w:rPr>
            </w:pPr>
            <w:r>
              <w:rPr>
                <w:rFonts w:ascii="Arial" w:hAnsi="Arial" w:cs="Arial"/>
                <w:color w:val="000000"/>
                <w:sz w:val="20"/>
                <w:szCs w:val="20"/>
              </w:rPr>
              <w:t>(998,959</w:t>
            </w:r>
            <w:r w:rsidR="0033353B">
              <w:rPr>
                <w:rFonts w:ascii="Arial" w:hAnsi="Arial" w:cs="Arial"/>
                <w:color w:val="000000"/>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rsidR="0033353B" w:rsidRPr="00B943A4" w:rsidRDefault="00684343" w:rsidP="00B943A4">
            <w:pPr>
              <w:tabs>
                <w:tab w:val="decimal" w:pos="1145"/>
              </w:tabs>
              <w:rPr>
                <w:rFonts w:ascii="Arial" w:hAnsi="Arial" w:cs="Arial"/>
                <w:color w:val="000000"/>
                <w:sz w:val="20"/>
                <w:szCs w:val="20"/>
              </w:rPr>
            </w:pPr>
            <w:r>
              <w:rPr>
                <w:rFonts w:ascii="Arial" w:hAnsi="Arial" w:cs="Arial"/>
                <w:color w:val="000000"/>
                <w:sz w:val="20"/>
                <w:szCs w:val="20"/>
              </w:rPr>
              <w:t>(316,732</w:t>
            </w:r>
            <w:r w:rsidR="0033353B">
              <w:rPr>
                <w:rFonts w:ascii="Arial" w:hAnsi="Arial" w:cs="Arial"/>
                <w:color w:val="000000"/>
                <w:sz w:val="20"/>
                <w:szCs w:val="20"/>
              </w:rPr>
              <w:t>)</w:t>
            </w:r>
          </w:p>
        </w:tc>
      </w:tr>
      <w:tr w:rsidR="00205A4E" w:rsidRPr="002E5D63">
        <w:trPr>
          <w:jc w:val="center"/>
        </w:trPr>
        <w:tc>
          <w:tcPr>
            <w:tcW w:w="2887" w:type="dxa"/>
            <w:tcBorders>
              <w:top w:val="single" w:sz="4" w:space="0" w:color="auto"/>
              <w:left w:val="single" w:sz="4" w:space="0" w:color="auto"/>
              <w:bottom w:val="single" w:sz="4" w:space="0" w:color="auto"/>
              <w:right w:val="single" w:sz="4" w:space="0" w:color="auto"/>
            </w:tcBorders>
            <w:vAlign w:val="bottom"/>
          </w:tcPr>
          <w:p w:rsidR="00205A4E" w:rsidRPr="00B943A4" w:rsidRDefault="00205A4E" w:rsidP="006F64CB">
            <w:pPr>
              <w:spacing w:before="120"/>
              <w:rPr>
                <w:rFonts w:ascii="Arial" w:hAnsi="Arial" w:cs="Arial"/>
                <w:sz w:val="20"/>
                <w:szCs w:val="20"/>
              </w:rPr>
            </w:pPr>
            <w:r w:rsidRPr="00B943A4">
              <w:rPr>
                <w:rFonts w:ascii="Arial" w:hAnsi="Arial" w:cs="Arial"/>
                <w:sz w:val="20"/>
                <w:szCs w:val="20"/>
              </w:rPr>
              <w:t>Cash at end of year</w:t>
            </w:r>
          </w:p>
        </w:tc>
        <w:tc>
          <w:tcPr>
            <w:tcW w:w="1620" w:type="dxa"/>
            <w:tcBorders>
              <w:top w:val="single" w:sz="4" w:space="0" w:color="auto"/>
              <w:left w:val="single" w:sz="4" w:space="0" w:color="auto"/>
              <w:bottom w:val="single" w:sz="4" w:space="0" w:color="auto"/>
              <w:right w:val="single" w:sz="4" w:space="0" w:color="auto"/>
            </w:tcBorders>
            <w:vAlign w:val="bottom"/>
          </w:tcPr>
          <w:p w:rsidR="00684343" w:rsidRPr="00B943A4" w:rsidRDefault="00684343" w:rsidP="00B943A4">
            <w:pPr>
              <w:tabs>
                <w:tab w:val="decimal" w:pos="1145"/>
              </w:tabs>
              <w:ind w:left="-205"/>
              <w:rPr>
                <w:rFonts w:ascii="Arial" w:hAnsi="Arial" w:cs="Arial"/>
                <w:color w:val="000000"/>
                <w:sz w:val="20"/>
                <w:szCs w:val="20"/>
              </w:rPr>
            </w:pPr>
            <w:r>
              <w:rPr>
                <w:rFonts w:ascii="Arial" w:hAnsi="Arial" w:cs="Arial"/>
                <w:color w:val="000000"/>
                <w:sz w:val="20"/>
                <w:szCs w:val="20"/>
              </w:rPr>
              <w:t>1,066</w:t>
            </w:r>
            <w:r w:rsidR="00E20679">
              <w:rPr>
                <w:rFonts w:ascii="Arial" w:hAnsi="Arial" w:cs="Arial"/>
                <w:color w:val="000000"/>
                <w:sz w:val="20"/>
                <w:szCs w:val="20"/>
              </w:rPr>
              <w:t>,</w:t>
            </w:r>
            <w:r>
              <w:rPr>
                <w:rFonts w:ascii="Arial" w:hAnsi="Arial" w:cs="Arial"/>
                <w:color w:val="000000"/>
                <w:sz w:val="20"/>
                <w:szCs w:val="20"/>
              </w:rPr>
              <w:t>612</w:t>
            </w:r>
          </w:p>
        </w:tc>
        <w:tc>
          <w:tcPr>
            <w:tcW w:w="1800" w:type="dxa"/>
            <w:tcBorders>
              <w:top w:val="single" w:sz="4" w:space="0" w:color="auto"/>
              <w:left w:val="single" w:sz="4" w:space="0" w:color="auto"/>
              <w:bottom w:val="single" w:sz="4" w:space="0" w:color="auto"/>
              <w:right w:val="single" w:sz="4" w:space="0" w:color="auto"/>
            </w:tcBorders>
            <w:vAlign w:val="bottom"/>
          </w:tcPr>
          <w:p w:rsidR="00205A4E" w:rsidRPr="00B943A4" w:rsidRDefault="00205A4E" w:rsidP="00B943A4">
            <w:pPr>
              <w:tabs>
                <w:tab w:val="decimal" w:pos="1235"/>
              </w:tabs>
              <w:rPr>
                <w:rFonts w:ascii="Arial" w:hAnsi="Arial" w:cs="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rsidR="00684343" w:rsidRPr="00B943A4" w:rsidRDefault="00684343" w:rsidP="00B943A4">
            <w:pPr>
              <w:tabs>
                <w:tab w:val="decimal" w:pos="1145"/>
              </w:tabs>
              <w:rPr>
                <w:rFonts w:ascii="Arial" w:hAnsi="Arial" w:cs="Arial"/>
                <w:color w:val="000000"/>
                <w:sz w:val="20"/>
                <w:szCs w:val="20"/>
              </w:rPr>
            </w:pPr>
            <w:r>
              <w:rPr>
                <w:rFonts w:ascii="Arial" w:hAnsi="Arial" w:cs="Arial"/>
                <w:color w:val="000000"/>
                <w:sz w:val="20"/>
                <w:szCs w:val="20"/>
              </w:rPr>
              <w:t>1,526,950</w:t>
            </w:r>
          </w:p>
        </w:tc>
      </w:tr>
    </w:tbl>
    <w:p w:rsidR="00205A4E" w:rsidRDefault="00205A4E" w:rsidP="00070A2E">
      <w:pPr>
        <w:rPr>
          <w:rFonts w:ascii="Arial" w:hAnsi="Arial" w:cs="Arial"/>
          <w:sz w:val="20"/>
          <w:szCs w:val="20"/>
        </w:rPr>
      </w:pPr>
    </w:p>
    <w:p w:rsidR="00B943A4" w:rsidRDefault="00B943A4" w:rsidP="00070A2E">
      <w:pPr>
        <w:rPr>
          <w:rFonts w:ascii="Arial" w:hAnsi="Arial" w:cs="Arial"/>
          <w:sz w:val="20"/>
          <w:szCs w:val="20"/>
        </w:rPr>
      </w:pPr>
    </w:p>
    <w:p w:rsidR="00205A4E" w:rsidRDefault="00A64634" w:rsidP="00B943A4">
      <w:pPr>
        <w:ind w:left="360"/>
        <w:rPr>
          <w:rFonts w:ascii="Arial" w:hAnsi="Arial" w:cs="Arial"/>
          <w:sz w:val="20"/>
          <w:szCs w:val="20"/>
        </w:rPr>
      </w:pPr>
      <w:r w:rsidRPr="00A64634">
        <w:rPr>
          <w:rFonts w:ascii="Arial" w:hAnsi="Arial" w:cs="Arial"/>
          <w:i/>
          <w:sz w:val="20"/>
          <w:szCs w:val="20"/>
        </w:rPr>
        <w:t>Answer:</w:t>
      </w:r>
    </w:p>
    <w:tbl>
      <w:tblPr>
        <w:tblW w:w="7927" w:type="dxa"/>
        <w:tblInd w:w="468" w:type="dxa"/>
        <w:tblLayout w:type="fixed"/>
        <w:tblLook w:val="01E0" w:firstRow="1" w:lastRow="1" w:firstColumn="1" w:lastColumn="1" w:noHBand="0" w:noVBand="0"/>
      </w:tblPr>
      <w:tblGrid>
        <w:gridCol w:w="3438"/>
        <w:gridCol w:w="1440"/>
        <w:gridCol w:w="1530"/>
        <w:gridCol w:w="1519"/>
      </w:tblGrid>
      <w:tr w:rsidR="00205A4E" w:rsidRPr="000A4CC3" w:rsidTr="009957FB">
        <w:tc>
          <w:tcPr>
            <w:tcW w:w="7927" w:type="dxa"/>
            <w:gridSpan w:val="4"/>
            <w:tcBorders>
              <w:top w:val="single" w:sz="4" w:space="0" w:color="auto"/>
              <w:bottom w:val="single" w:sz="4" w:space="0" w:color="auto"/>
            </w:tcBorders>
            <w:shd w:val="clear" w:color="auto" w:fill="DAEEF3" w:themeFill="accent5" w:themeFillTint="33"/>
            <w:vAlign w:val="bottom"/>
          </w:tcPr>
          <w:p w:rsidR="00205A4E" w:rsidRPr="009957FB" w:rsidRDefault="00205A4E" w:rsidP="00D502EB">
            <w:pPr>
              <w:jc w:val="center"/>
              <w:rPr>
                <w:rFonts w:ascii="Arial" w:hAnsi="Arial" w:cs="Arial"/>
                <w:sz w:val="20"/>
                <w:szCs w:val="20"/>
              </w:rPr>
            </w:pPr>
            <w:r w:rsidRPr="009957FB">
              <w:rPr>
                <w:rFonts w:ascii="Arial" w:hAnsi="Arial" w:cs="Arial"/>
                <w:sz w:val="20"/>
                <w:szCs w:val="20"/>
              </w:rPr>
              <w:t>Harley Davidson Inc.</w:t>
            </w:r>
          </w:p>
          <w:p w:rsidR="00205A4E" w:rsidRPr="009957FB" w:rsidRDefault="00205A4E" w:rsidP="00D502EB">
            <w:pPr>
              <w:jc w:val="center"/>
              <w:rPr>
                <w:rFonts w:ascii="Arial" w:hAnsi="Arial" w:cs="Arial"/>
                <w:sz w:val="20"/>
                <w:szCs w:val="20"/>
              </w:rPr>
            </w:pPr>
            <w:r w:rsidRPr="009957FB">
              <w:rPr>
                <w:rFonts w:ascii="Arial" w:hAnsi="Arial" w:cs="Arial"/>
                <w:sz w:val="20"/>
                <w:szCs w:val="20"/>
              </w:rPr>
              <w:t>Statement of Cash Flows</w:t>
            </w:r>
          </w:p>
          <w:p w:rsidR="00205A4E" w:rsidRPr="000A4CC3" w:rsidRDefault="00205A4E" w:rsidP="00D502EB">
            <w:pPr>
              <w:jc w:val="center"/>
              <w:rPr>
                <w:rFonts w:ascii="Arial" w:hAnsi="Arial" w:cs="Arial"/>
                <w:sz w:val="20"/>
                <w:szCs w:val="20"/>
              </w:rPr>
            </w:pPr>
            <w:r w:rsidRPr="009957FB">
              <w:rPr>
                <w:rFonts w:ascii="Arial" w:hAnsi="Arial" w:cs="Arial"/>
                <w:sz w:val="20"/>
                <w:szCs w:val="20"/>
              </w:rPr>
              <w:t>For year ending December 31</w:t>
            </w:r>
          </w:p>
        </w:tc>
      </w:tr>
      <w:tr w:rsidR="00205A4E" w:rsidRPr="000A4CC3">
        <w:tc>
          <w:tcPr>
            <w:tcW w:w="3438" w:type="dxa"/>
            <w:tcBorders>
              <w:top w:val="single" w:sz="4" w:space="0" w:color="auto"/>
            </w:tcBorders>
            <w:vAlign w:val="bottom"/>
          </w:tcPr>
          <w:p w:rsidR="00205A4E" w:rsidRPr="000A4CC3" w:rsidRDefault="00205A4E" w:rsidP="006F64CB">
            <w:pPr>
              <w:spacing w:before="60"/>
              <w:rPr>
                <w:rFonts w:ascii="Arial" w:hAnsi="Arial" w:cs="Arial"/>
                <w:sz w:val="20"/>
                <w:szCs w:val="20"/>
              </w:rPr>
            </w:pPr>
            <w:r w:rsidRPr="000A4CC3">
              <w:rPr>
                <w:rFonts w:ascii="Arial" w:hAnsi="Arial" w:cs="Arial"/>
                <w:sz w:val="20"/>
                <w:szCs w:val="20"/>
              </w:rPr>
              <w:t>(in thousands)</w:t>
            </w:r>
          </w:p>
        </w:tc>
        <w:tc>
          <w:tcPr>
            <w:tcW w:w="1440" w:type="dxa"/>
            <w:tcBorders>
              <w:top w:val="single" w:sz="4" w:space="0" w:color="auto"/>
            </w:tcBorders>
            <w:vAlign w:val="bottom"/>
          </w:tcPr>
          <w:p w:rsidR="00205A4E" w:rsidRPr="00B943A4" w:rsidRDefault="002B2DDB" w:rsidP="0033353B">
            <w:pPr>
              <w:tabs>
                <w:tab w:val="decimal" w:pos="1044"/>
              </w:tabs>
              <w:spacing w:before="60"/>
              <w:ind w:right="180"/>
              <w:jc w:val="right"/>
              <w:rPr>
                <w:rFonts w:ascii="Arial" w:hAnsi="Arial" w:cs="Arial"/>
                <w:sz w:val="20"/>
                <w:szCs w:val="20"/>
                <w:u w:val="single"/>
              </w:rPr>
            </w:pPr>
            <w:r w:rsidRPr="00B943A4">
              <w:rPr>
                <w:rFonts w:ascii="Arial" w:hAnsi="Arial" w:cs="Arial"/>
                <w:sz w:val="20"/>
                <w:szCs w:val="20"/>
                <w:u w:val="single"/>
              </w:rPr>
              <w:t>201</w:t>
            </w:r>
            <w:r w:rsidR="0033353B">
              <w:rPr>
                <w:rFonts w:ascii="Arial" w:hAnsi="Arial" w:cs="Arial"/>
                <w:sz w:val="20"/>
                <w:szCs w:val="20"/>
                <w:u w:val="single"/>
              </w:rPr>
              <w:t>3</w:t>
            </w:r>
          </w:p>
        </w:tc>
        <w:tc>
          <w:tcPr>
            <w:tcW w:w="1530" w:type="dxa"/>
            <w:tcBorders>
              <w:top w:val="single" w:sz="4" w:space="0" w:color="auto"/>
            </w:tcBorders>
            <w:vAlign w:val="bottom"/>
          </w:tcPr>
          <w:p w:rsidR="00205A4E" w:rsidRPr="00B943A4" w:rsidRDefault="002B2DDB" w:rsidP="0033353B">
            <w:pPr>
              <w:tabs>
                <w:tab w:val="decimal" w:pos="1044"/>
              </w:tabs>
              <w:spacing w:before="60"/>
              <w:ind w:right="180"/>
              <w:jc w:val="right"/>
              <w:rPr>
                <w:rFonts w:ascii="Arial" w:hAnsi="Arial" w:cs="Arial"/>
                <w:sz w:val="20"/>
                <w:szCs w:val="20"/>
                <w:u w:val="single"/>
              </w:rPr>
            </w:pPr>
            <w:r w:rsidRPr="00B943A4">
              <w:rPr>
                <w:rFonts w:ascii="Arial" w:hAnsi="Arial" w:cs="Arial"/>
                <w:sz w:val="20"/>
                <w:szCs w:val="20"/>
                <w:u w:val="single"/>
              </w:rPr>
              <w:t>20</w:t>
            </w:r>
            <w:r w:rsidR="0033353B">
              <w:rPr>
                <w:rFonts w:ascii="Arial" w:hAnsi="Arial" w:cs="Arial"/>
                <w:sz w:val="20"/>
                <w:szCs w:val="20"/>
                <w:u w:val="single"/>
              </w:rPr>
              <w:t>12</w:t>
            </w:r>
          </w:p>
        </w:tc>
        <w:tc>
          <w:tcPr>
            <w:tcW w:w="1519" w:type="dxa"/>
            <w:tcBorders>
              <w:top w:val="single" w:sz="4" w:space="0" w:color="auto"/>
            </w:tcBorders>
            <w:vAlign w:val="bottom"/>
          </w:tcPr>
          <w:p w:rsidR="00205A4E" w:rsidRPr="00B943A4" w:rsidRDefault="002B2DDB" w:rsidP="0033353B">
            <w:pPr>
              <w:tabs>
                <w:tab w:val="decimal" w:pos="1044"/>
              </w:tabs>
              <w:spacing w:before="60"/>
              <w:ind w:right="180"/>
              <w:jc w:val="right"/>
              <w:rPr>
                <w:rFonts w:ascii="Arial" w:hAnsi="Arial" w:cs="Arial"/>
                <w:sz w:val="20"/>
                <w:szCs w:val="20"/>
                <w:u w:val="single"/>
              </w:rPr>
            </w:pPr>
            <w:r w:rsidRPr="00B943A4">
              <w:rPr>
                <w:rFonts w:ascii="Arial" w:hAnsi="Arial" w:cs="Arial"/>
                <w:sz w:val="20"/>
                <w:szCs w:val="20"/>
                <w:u w:val="single"/>
              </w:rPr>
              <w:t>20</w:t>
            </w:r>
            <w:r w:rsidR="0033353B">
              <w:rPr>
                <w:rFonts w:ascii="Arial" w:hAnsi="Arial" w:cs="Arial"/>
                <w:sz w:val="20"/>
                <w:szCs w:val="20"/>
                <w:u w:val="single"/>
              </w:rPr>
              <w:t>11</w:t>
            </w:r>
          </w:p>
        </w:tc>
      </w:tr>
      <w:tr w:rsidR="00205A4E" w:rsidRPr="002E5D63">
        <w:tc>
          <w:tcPr>
            <w:tcW w:w="3438" w:type="dxa"/>
            <w:vAlign w:val="bottom"/>
          </w:tcPr>
          <w:p w:rsidR="00205A4E" w:rsidRPr="002E5D63" w:rsidRDefault="00205A4E" w:rsidP="006F64CB">
            <w:pPr>
              <w:spacing w:before="60"/>
              <w:rPr>
                <w:rFonts w:ascii="Arial" w:hAnsi="Arial" w:cs="Arial"/>
                <w:sz w:val="20"/>
                <w:szCs w:val="20"/>
              </w:rPr>
            </w:pPr>
            <w:r w:rsidRPr="002E5D63">
              <w:rPr>
                <w:rFonts w:ascii="Arial" w:hAnsi="Arial" w:cs="Arial"/>
                <w:sz w:val="20"/>
                <w:szCs w:val="20"/>
              </w:rPr>
              <w:t>Cash from operations</w:t>
            </w:r>
          </w:p>
        </w:tc>
        <w:tc>
          <w:tcPr>
            <w:tcW w:w="1440" w:type="dxa"/>
            <w:vAlign w:val="bottom"/>
          </w:tcPr>
          <w:p w:rsidR="00684343" w:rsidRDefault="00684343" w:rsidP="009957FB">
            <w:pPr>
              <w:tabs>
                <w:tab w:val="decimal" w:pos="1134"/>
              </w:tabs>
              <w:spacing w:before="60"/>
              <w:ind w:left="-126"/>
              <w:rPr>
                <w:rFonts w:ascii="Arial" w:hAnsi="Arial" w:cs="Arial"/>
                <w:color w:val="000000"/>
                <w:sz w:val="20"/>
                <w:szCs w:val="20"/>
              </w:rPr>
            </w:pPr>
            <w:r>
              <w:rPr>
                <w:rFonts w:ascii="Arial" w:hAnsi="Arial" w:cs="Arial"/>
                <w:color w:val="000000"/>
                <w:sz w:val="20"/>
                <w:szCs w:val="20"/>
              </w:rPr>
              <w:t>$977,093</w:t>
            </w:r>
          </w:p>
        </w:tc>
        <w:tc>
          <w:tcPr>
            <w:tcW w:w="1530" w:type="dxa"/>
            <w:vAlign w:val="bottom"/>
          </w:tcPr>
          <w:p w:rsidR="003B2F41" w:rsidRDefault="003B2F41" w:rsidP="009957FB">
            <w:pPr>
              <w:tabs>
                <w:tab w:val="decimal" w:pos="1314"/>
              </w:tabs>
              <w:spacing w:before="60"/>
              <w:ind w:left="-126" w:right="-90"/>
              <w:rPr>
                <w:rFonts w:ascii="Arial" w:hAnsi="Arial" w:cs="Arial"/>
                <w:color w:val="000000"/>
                <w:sz w:val="20"/>
                <w:szCs w:val="20"/>
              </w:rPr>
            </w:pPr>
            <w:r>
              <w:rPr>
                <w:rFonts w:ascii="Arial" w:hAnsi="Arial" w:cs="Arial"/>
                <w:color w:val="000000"/>
                <w:sz w:val="20"/>
                <w:szCs w:val="20"/>
              </w:rPr>
              <w:t>801,458</w:t>
            </w:r>
          </w:p>
        </w:tc>
        <w:tc>
          <w:tcPr>
            <w:tcW w:w="1519" w:type="dxa"/>
            <w:vAlign w:val="bottom"/>
          </w:tcPr>
          <w:p w:rsidR="00205A4E" w:rsidRDefault="003B2F41" w:rsidP="009957FB">
            <w:pPr>
              <w:tabs>
                <w:tab w:val="decimal" w:pos="1134"/>
              </w:tabs>
              <w:spacing w:before="60"/>
              <w:ind w:left="-126" w:right="-101"/>
              <w:rPr>
                <w:rFonts w:ascii="Arial" w:hAnsi="Arial" w:cs="Arial"/>
                <w:color w:val="000000"/>
                <w:sz w:val="20"/>
                <w:szCs w:val="20"/>
              </w:rPr>
            </w:pPr>
            <w:r>
              <w:rPr>
                <w:rFonts w:ascii="Arial" w:hAnsi="Arial" w:cs="Arial"/>
                <w:color w:val="000000"/>
                <w:sz w:val="20"/>
                <w:szCs w:val="20"/>
              </w:rPr>
              <w:t>885,291</w:t>
            </w:r>
          </w:p>
        </w:tc>
      </w:tr>
      <w:tr w:rsidR="00205A4E" w:rsidRPr="002E5D63">
        <w:tc>
          <w:tcPr>
            <w:tcW w:w="3438" w:type="dxa"/>
            <w:vAlign w:val="bottom"/>
          </w:tcPr>
          <w:p w:rsidR="00205A4E" w:rsidRPr="002E5D63" w:rsidRDefault="00205A4E" w:rsidP="006F64CB">
            <w:pPr>
              <w:spacing w:before="60"/>
              <w:rPr>
                <w:rFonts w:ascii="Arial" w:hAnsi="Arial" w:cs="Arial"/>
                <w:sz w:val="20"/>
                <w:szCs w:val="20"/>
              </w:rPr>
            </w:pPr>
            <w:r w:rsidRPr="002E5D63">
              <w:rPr>
                <w:rFonts w:ascii="Arial" w:hAnsi="Arial" w:cs="Arial"/>
                <w:sz w:val="20"/>
                <w:szCs w:val="20"/>
              </w:rPr>
              <w:t>Cash from investing</w:t>
            </w:r>
          </w:p>
        </w:tc>
        <w:tc>
          <w:tcPr>
            <w:tcW w:w="1440" w:type="dxa"/>
            <w:vAlign w:val="bottom"/>
          </w:tcPr>
          <w:p w:rsidR="00205A4E" w:rsidRDefault="00E20679" w:rsidP="009957FB">
            <w:pPr>
              <w:tabs>
                <w:tab w:val="decimal" w:pos="1134"/>
              </w:tabs>
              <w:spacing w:before="60"/>
              <w:ind w:left="-126"/>
              <w:rPr>
                <w:rFonts w:ascii="Arial" w:hAnsi="Arial" w:cs="Arial"/>
                <w:color w:val="000000"/>
                <w:sz w:val="20"/>
                <w:szCs w:val="20"/>
              </w:rPr>
            </w:pPr>
            <w:r>
              <w:rPr>
                <w:rFonts w:ascii="Arial" w:hAnsi="Arial" w:cs="Arial"/>
                <w:color w:val="000000"/>
                <w:sz w:val="20"/>
                <w:szCs w:val="20"/>
              </w:rPr>
              <w:t>(</w:t>
            </w:r>
            <w:r w:rsidR="00684343">
              <w:rPr>
                <w:rFonts w:ascii="Arial" w:hAnsi="Arial" w:cs="Arial"/>
                <w:color w:val="000000"/>
                <w:sz w:val="20"/>
                <w:szCs w:val="20"/>
              </w:rPr>
              <w:t>568,867</w:t>
            </w:r>
            <w:r>
              <w:rPr>
                <w:rFonts w:ascii="Arial" w:hAnsi="Arial" w:cs="Arial"/>
                <w:color w:val="000000"/>
                <w:sz w:val="20"/>
                <w:szCs w:val="20"/>
              </w:rPr>
              <w:t>)</w:t>
            </w:r>
          </w:p>
        </w:tc>
        <w:tc>
          <w:tcPr>
            <w:tcW w:w="1530" w:type="dxa"/>
            <w:vAlign w:val="bottom"/>
          </w:tcPr>
          <w:p w:rsidR="00205A4E" w:rsidRDefault="003B2F41" w:rsidP="009957FB">
            <w:pPr>
              <w:tabs>
                <w:tab w:val="decimal" w:pos="1314"/>
              </w:tabs>
              <w:spacing w:before="60"/>
              <w:ind w:left="-126" w:right="-90"/>
              <w:rPr>
                <w:rFonts w:ascii="Arial" w:hAnsi="Arial" w:cs="Arial"/>
                <w:color w:val="000000"/>
                <w:sz w:val="20"/>
                <w:szCs w:val="20"/>
              </w:rPr>
            </w:pPr>
            <w:r>
              <w:rPr>
                <w:rFonts w:ascii="Arial" w:hAnsi="Arial" w:cs="Arial"/>
                <w:color w:val="000000"/>
                <w:sz w:val="20"/>
                <w:szCs w:val="20"/>
              </w:rPr>
              <w:t>(261,311)</w:t>
            </w:r>
          </w:p>
        </w:tc>
        <w:tc>
          <w:tcPr>
            <w:tcW w:w="1519" w:type="dxa"/>
            <w:vAlign w:val="bottom"/>
          </w:tcPr>
          <w:p w:rsidR="003B2F41" w:rsidRDefault="003B2F41" w:rsidP="009957FB">
            <w:pPr>
              <w:tabs>
                <w:tab w:val="decimal" w:pos="1134"/>
              </w:tabs>
              <w:spacing w:before="60"/>
              <w:ind w:left="-126" w:right="-101"/>
              <w:rPr>
                <w:rFonts w:ascii="Arial" w:hAnsi="Arial" w:cs="Arial"/>
                <w:color w:val="000000"/>
                <w:sz w:val="20"/>
                <w:szCs w:val="20"/>
              </w:rPr>
            </w:pPr>
            <w:r>
              <w:rPr>
                <w:rFonts w:ascii="Arial" w:hAnsi="Arial" w:cs="Arial"/>
                <w:color w:val="000000"/>
                <w:sz w:val="20"/>
                <w:szCs w:val="20"/>
              </w:rPr>
              <w:t>(63,542)</w:t>
            </w:r>
          </w:p>
        </w:tc>
      </w:tr>
      <w:tr w:rsidR="00205A4E" w:rsidRPr="002E5D63">
        <w:tc>
          <w:tcPr>
            <w:tcW w:w="3438" w:type="dxa"/>
            <w:vAlign w:val="bottom"/>
          </w:tcPr>
          <w:p w:rsidR="00205A4E" w:rsidRPr="002E5D63" w:rsidRDefault="00205A4E" w:rsidP="006F64CB">
            <w:pPr>
              <w:spacing w:before="60"/>
              <w:rPr>
                <w:rFonts w:ascii="Arial" w:hAnsi="Arial" w:cs="Arial"/>
                <w:sz w:val="20"/>
                <w:szCs w:val="20"/>
              </w:rPr>
            </w:pPr>
            <w:r w:rsidRPr="002E5D63">
              <w:rPr>
                <w:rFonts w:ascii="Arial" w:hAnsi="Arial" w:cs="Arial"/>
                <w:sz w:val="20"/>
                <w:szCs w:val="20"/>
              </w:rPr>
              <w:t>Cash from financing</w:t>
            </w:r>
          </w:p>
        </w:tc>
        <w:tc>
          <w:tcPr>
            <w:tcW w:w="1440" w:type="dxa"/>
            <w:tcBorders>
              <w:bottom w:val="single" w:sz="4" w:space="0" w:color="auto"/>
            </w:tcBorders>
            <w:vAlign w:val="bottom"/>
          </w:tcPr>
          <w:p w:rsidR="00205A4E" w:rsidRDefault="00684343" w:rsidP="009957FB">
            <w:pPr>
              <w:tabs>
                <w:tab w:val="decimal" w:pos="1134"/>
              </w:tabs>
              <w:spacing w:before="240"/>
              <w:ind w:left="-126" w:right="-108"/>
              <w:rPr>
                <w:rFonts w:ascii="Arial" w:hAnsi="Arial" w:cs="Arial"/>
                <w:color w:val="000000"/>
                <w:sz w:val="20"/>
                <w:szCs w:val="20"/>
              </w:rPr>
            </w:pPr>
            <w:r>
              <w:rPr>
                <w:rFonts w:ascii="Arial" w:hAnsi="Arial" w:cs="Arial"/>
                <w:color w:val="000000"/>
                <w:sz w:val="20"/>
                <w:szCs w:val="20"/>
              </w:rPr>
              <w:t>(409,752</w:t>
            </w:r>
            <w:r w:rsidR="0084301C">
              <w:rPr>
                <w:rFonts w:ascii="Arial" w:hAnsi="Arial" w:cs="Arial"/>
                <w:color w:val="000000"/>
                <w:sz w:val="20"/>
                <w:szCs w:val="20"/>
              </w:rPr>
              <w:t>)</w:t>
            </w:r>
          </w:p>
        </w:tc>
        <w:tc>
          <w:tcPr>
            <w:tcW w:w="1530" w:type="dxa"/>
            <w:tcBorders>
              <w:bottom w:val="single" w:sz="4" w:space="0" w:color="auto"/>
            </w:tcBorders>
            <w:vAlign w:val="bottom"/>
          </w:tcPr>
          <w:p w:rsidR="003B2F41" w:rsidRDefault="003B2F41" w:rsidP="009957FB">
            <w:pPr>
              <w:tabs>
                <w:tab w:val="decimal" w:pos="1314"/>
              </w:tabs>
              <w:spacing w:before="60"/>
              <w:ind w:left="-126" w:right="-90"/>
              <w:rPr>
                <w:rFonts w:ascii="Arial" w:hAnsi="Arial" w:cs="Arial"/>
                <w:color w:val="000000"/>
                <w:sz w:val="20"/>
                <w:szCs w:val="20"/>
              </w:rPr>
            </w:pPr>
            <w:r>
              <w:rPr>
                <w:rFonts w:ascii="Arial" w:hAnsi="Arial" w:cs="Arial"/>
                <w:color w:val="000000"/>
                <w:sz w:val="20"/>
                <w:szCs w:val="20"/>
              </w:rPr>
              <w:t>(998,959)</w:t>
            </w:r>
          </w:p>
        </w:tc>
        <w:tc>
          <w:tcPr>
            <w:tcW w:w="1519" w:type="dxa"/>
            <w:tcBorders>
              <w:bottom w:val="single" w:sz="4" w:space="0" w:color="auto"/>
            </w:tcBorders>
            <w:vAlign w:val="bottom"/>
          </w:tcPr>
          <w:p w:rsidR="003B2F41" w:rsidRDefault="003B2F41" w:rsidP="009957FB">
            <w:pPr>
              <w:tabs>
                <w:tab w:val="decimal" w:pos="1134"/>
              </w:tabs>
              <w:spacing w:before="60"/>
              <w:ind w:left="-126" w:right="-101"/>
              <w:rPr>
                <w:rFonts w:ascii="Arial" w:hAnsi="Arial" w:cs="Arial"/>
                <w:color w:val="000000"/>
                <w:sz w:val="20"/>
                <w:szCs w:val="20"/>
              </w:rPr>
            </w:pPr>
            <w:r>
              <w:rPr>
                <w:rFonts w:ascii="Arial" w:hAnsi="Arial" w:cs="Arial"/>
                <w:color w:val="000000"/>
                <w:sz w:val="20"/>
                <w:szCs w:val="20"/>
              </w:rPr>
              <w:t>(316,732)</w:t>
            </w:r>
          </w:p>
        </w:tc>
      </w:tr>
      <w:tr w:rsidR="00205A4E" w:rsidRPr="002E5D63">
        <w:tc>
          <w:tcPr>
            <w:tcW w:w="3438" w:type="dxa"/>
            <w:vAlign w:val="bottom"/>
          </w:tcPr>
          <w:p w:rsidR="00205A4E" w:rsidRPr="002E5D63" w:rsidRDefault="00205A4E" w:rsidP="006F64CB">
            <w:pPr>
              <w:spacing w:before="60"/>
              <w:rPr>
                <w:rFonts w:ascii="Arial" w:hAnsi="Arial" w:cs="Arial"/>
                <w:sz w:val="20"/>
                <w:szCs w:val="20"/>
              </w:rPr>
            </w:pPr>
            <w:r>
              <w:rPr>
                <w:rFonts w:ascii="Arial" w:hAnsi="Arial" w:cs="Arial"/>
                <w:sz w:val="20"/>
                <w:szCs w:val="20"/>
              </w:rPr>
              <w:t xml:space="preserve">Increase </w:t>
            </w:r>
            <w:r w:rsidR="00684343">
              <w:rPr>
                <w:rFonts w:ascii="Arial" w:hAnsi="Arial" w:cs="Arial"/>
                <w:sz w:val="20"/>
                <w:szCs w:val="20"/>
              </w:rPr>
              <w:t xml:space="preserve">(decrease) </w:t>
            </w:r>
            <w:r>
              <w:rPr>
                <w:rFonts w:ascii="Arial" w:hAnsi="Arial" w:cs="Arial"/>
                <w:sz w:val="20"/>
                <w:szCs w:val="20"/>
              </w:rPr>
              <w:t>in c</w:t>
            </w:r>
            <w:r w:rsidRPr="002E5D63">
              <w:rPr>
                <w:rFonts w:ascii="Arial" w:hAnsi="Arial" w:cs="Arial"/>
                <w:sz w:val="20"/>
                <w:szCs w:val="20"/>
              </w:rPr>
              <w:t xml:space="preserve">ash </w:t>
            </w:r>
            <w:r>
              <w:rPr>
                <w:rFonts w:ascii="Arial" w:hAnsi="Arial" w:cs="Arial"/>
                <w:sz w:val="20"/>
                <w:szCs w:val="20"/>
              </w:rPr>
              <w:t>during the year</w:t>
            </w:r>
          </w:p>
        </w:tc>
        <w:tc>
          <w:tcPr>
            <w:tcW w:w="1440" w:type="dxa"/>
            <w:tcBorders>
              <w:top w:val="single" w:sz="4" w:space="0" w:color="auto"/>
            </w:tcBorders>
            <w:vAlign w:val="bottom"/>
          </w:tcPr>
          <w:p w:rsidR="00684343" w:rsidRDefault="00684343" w:rsidP="009957FB">
            <w:pPr>
              <w:tabs>
                <w:tab w:val="decimal" w:pos="1134"/>
              </w:tabs>
              <w:spacing w:before="60"/>
              <w:ind w:left="-126" w:right="-108"/>
              <w:rPr>
                <w:rFonts w:ascii="Arial" w:hAnsi="Arial" w:cs="Arial"/>
                <w:color w:val="000000"/>
                <w:sz w:val="20"/>
                <w:szCs w:val="20"/>
              </w:rPr>
            </w:pPr>
            <w:r>
              <w:rPr>
                <w:rFonts w:ascii="Arial" w:hAnsi="Arial" w:cs="Arial"/>
                <w:color w:val="000000"/>
                <w:sz w:val="20"/>
                <w:szCs w:val="20"/>
              </w:rPr>
              <w:t>(1,526)</w:t>
            </w:r>
          </w:p>
        </w:tc>
        <w:tc>
          <w:tcPr>
            <w:tcW w:w="1530" w:type="dxa"/>
            <w:tcBorders>
              <w:top w:val="single" w:sz="4" w:space="0" w:color="auto"/>
            </w:tcBorders>
            <w:vAlign w:val="bottom"/>
          </w:tcPr>
          <w:p w:rsidR="00ED1ACC" w:rsidRDefault="00ED1ACC" w:rsidP="009957FB">
            <w:pPr>
              <w:tabs>
                <w:tab w:val="decimal" w:pos="1314"/>
              </w:tabs>
              <w:spacing w:before="60"/>
              <w:ind w:left="-126" w:right="-90"/>
              <w:rPr>
                <w:rFonts w:ascii="Arial" w:hAnsi="Arial" w:cs="Arial"/>
                <w:color w:val="000000"/>
                <w:sz w:val="20"/>
                <w:szCs w:val="20"/>
              </w:rPr>
            </w:pPr>
            <w:r>
              <w:rPr>
                <w:rFonts w:ascii="Arial" w:hAnsi="Arial" w:cs="Arial"/>
                <w:color w:val="000000"/>
                <w:sz w:val="20"/>
                <w:szCs w:val="20"/>
              </w:rPr>
              <w:t>(458,812)</w:t>
            </w:r>
          </w:p>
        </w:tc>
        <w:tc>
          <w:tcPr>
            <w:tcW w:w="1519" w:type="dxa"/>
            <w:tcBorders>
              <w:top w:val="single" w:sz="4" w:space="0" w:color="auto"/>
            </w:tcBorders>
            <w:vAlign w:val="bottom"/>
          </w:tcPr>
          <w:p w:rsidR="00684343" w:rsidRDefault="00684343" w:rsidP="009957FB">
            <w:pPr>
              <w:tabs>
                <w:tab w:val="decimal" w:pos="1134"/>
              </w:tabs>
              <w:spacing w:before="60"/>
              <w:ind w:left="-126" w:right="-101"/>
              <w:rPr>
                <w:rFonts w:ascii="Arial" w:hAnsi="Arial" w:cs="Arial"/>
                <w:color w:val="000000"/>
                <w:sz w:val="20"/>
                <w:szCs w:val="20"/>
              </w:rPr>
            </w:pPr>
            <w:r>
              <w:rPr>
                <w:rFonts w:ascii="Arial" w:hAnsi="Arial" w:cs="Arial"/>
                <w:color w:val="000000"/>
                <w:sz w:val="20"/>
                <w:szCs w:val="20"/>
              </w:rPr>
              <w:t>505,017</w:t>
            </w:r>
          </w:p>
        </w:tc>
      </w:tr>
      <w:tr w:rsidR="00205A4E" w:rsidRPr="002E5D63">
        <w:tc>
          <w:tcPr>
            <w:tcW w:w="3438" w:type="dxa"/>
            <w:vAlign w:val="bottom"/>
          </w:tcPr>
          <w:p w:rsidR="00205A4E" w:rsidRPr="002E5D63" w:rsidRDefault="00205A4E" w:rsidP="006F64CB">
            <w:pPr>
              <w:spacing w:before="60"/>
              <w:rPr>
                <w:rFonts w:ascii="Arial" w:hAnsi="Arial" w:cs="Arial"/>
                <w:sz w:val="20"/>
                <w:szCs w:val="20"/>
              </w:rPr>
            </w:pPr>
            <w:r w:rsidRPr="002E5D63">
              <w:rPr>
                <w:rFonts w:ascii="Arial" w:hAnsi="Arial" w:cs="Arial"/>
                <w:sz w:val="20"/>
                <w:szCs w:val="20"/>
              </w:rPr>
              <w:t xml:space="preserve">Cash at beginning of </w:t>
            </w:r>
            <w:r>
              <w:rPr>
                <w:rFonts w:ascii="Arial" w:hAnsi="Arial" w:cs="Arial"/>
                <w:sz w:val="20"/>
                <w:szCs w:val="20"/>
              </w:rPr>
              <w:t>year</w:t>
            </w:r>
          </w:p>
        </w:tc>
        <w:tc>
          <w:tcPr>
            <w:tcW w:w="1440" w:type="dxa"/>
            <w:tcBorders>
              <w:bottom w:val="single" w:sz="4" w:space="0" w:color="auto"/>
            </w:tcBorders>
            <w:vAlign w:val="bottom"/>
          </w:tcPr>
          <w:p w:rsidR="00205A4E" w:rsidRDefault="00684343" w:rsidP="009957FB">
            <w:pPr>
              <w:tabs>
                <w:tab w:val="decimal" w:pos="1134"/>
              </w:tabs>
              <w:spacing w:before="60"/>
              <w:ind w:left="-126"/>
              <w:rPr>
                <w:rFonts w:ascii="Arial" w:hAnsi="Arial" w:cs="Arial"/>
                <w:color w:val="000000"/>
                <w:sz w:val="20"/>
                <w:szCs w:val="20"/>
              </w:rPr>
            </w:pPr>
            <w:r>
              <w:rPr>
                <w:rFonts w:ascii="Arial" w:hAnsi="Arial" w:cs="Arial"/>
                <w:color w:val="000000"/>
                <w:sz w:val="20"/>
                <w:szCs w:val="20"/>
              </w:rPr>
              <w:t>1,068,138</w:t>
            </w:r>
          </w:p>
        </w:tc>
        <w:tc>
          <w:tcPr>
            <w:tcW w:w="1530" w:type="dxa"/>
            <w:tcBorders>
              <w:bottom w:val="single" w:sz="4" w:space="0" w:color="auto"/>
            </w:tcBorders>
            <w:vAlign w:val="bottom"/>
          </w:tcPr>
          <w:p w:rsidR="00684343" w:rsidRDefault="00684343" w:rsidP="009957FB">
            <w:pPr>
              <w:tabs>
                <w:tab w:val="decimal" w:pos="1314"/>
              </w:tabs>
              <w:spacing w:before="60"/>
              <w:ind w:left="-126" w:right="-90"/>
              <w:rPr>
                <w:rFonts w:ascii="Arial" w:hAnsi="Arial" w:cs="Arial"/>
                <w:color w:val="000000"/>
                <w:sz w:val="20"/>
                <w:szCs w:val="20"/>
              </w:rPr>
            </w:pPr>
            <w:r>
              <w:rPr>
                <w:rFonts w:ascii="Arial" w:hAnsi="Arial" w:cs="Arial"/>
                <w:color w:val="000000"/>
                <w:sz w:val="20"/>
                <w:szCs w:val="20"/>
              </w:rPr>
              <w:t>1,526,950</w:t>
            </w:r>
          </w:p>
        </w:tc>
        <w:tc>
          <w:tcPr>
            <w:tcW w:w="1519" w:type="dxa"/>
            <w:tcBorders>
              <w:bottom w:val="single" w:sz="4" w:space="0" w:color="auto"/>
            </w:tcBorders>
            <w:vAlign w:val="bottom"/>
          </w:tcPr>
          <w:p w:rsidR="00684343" w:rsidRDefault="00684343" w:rsidP="009957FB">
            <w:pPr>
              <w:tabs>
                <w:tab w:val="decimal" w:pos="1134"/>
              </w:tabs>
              <w:spacing w:before="60"/>
              <w:ind w:left="-126" w:right="-101"/>
              <w:rPr>
                <w:rFonts w:ascii="Arial" w:hAnsi="Arial" w:cs="Arial"/>
                <w:color w:val="000000"/>
                <w:sz w:val="20"/>
                <w:szCs w:val="20"/>
              </w:rPr>
            </w:pPr>
            <w:r>
              <w:rPr>
                <w:rFonts w:ascii="Arial" w:hAnsi="Arial" w:cs="Arial"/>
                <w:color w:val="000000"/>
                <w:sz w:val="20"/>
                <w:szCs w:val="20"/>
              </w:rPr>
              <w:t>1,021,933</w:t>
            </w:r>
          </w:p>
        </w:tc>
      </w:tr>
      <w:tr w:rsidR="00205A4E" w:rsidRPr="002E5D63">
        <w:trPr>
          <w:trHeight w:val="242"/>
        </w:trPr>
        <w:tc>
          <w:tcPr>
            <w:tcW w:w="3438" w:type="dxa"/>
            <w:vAlign w:val="bottom"/>
          </w:tcPr>
          <w:p w:rsidR="00205A4E" w:rsidRPr="002E5D63" w:rsidRDefault="00205A4E" w:rsidP="006F64CB">
            <w:pPr>
              <w:spacing w:before="60"/>
              <w:rPr>
                <w:rFonts w:ascii="Arial" w:hAnsi="Arial" w:cs="Arial"/>
                <w:sz w:val="20"/>
                <w:szCs w:val="20"/>
              </w:rPr>
            </w:pPr>
            <w:r w:rsidRPr="002E5D63">
              <w:rPr>
                <w:rFonts w:ascii="Arial" w:hAnsi="Arial" w:cs="Arial"/>
                <w:sz w:val="20"/>
                <w:szCs w:val="20"/>
              </w:rPr>
              <w:t xml:space="preserve">Cash at end of </w:t>
            </w:r>
            <w:r>
              <w:rPr>
                <w:rFonts w:ascii="Arial" w:hAnsi="Arial" w:cs="Arial"/>
                <w:sz w:val="20"/>
                <w:szCs w:val="20"/>
              </w:rPr>
              <w:t>year</w:t>
            </w:r>
          </w:p>
        </w:tc>
        <w:tc>
          <w:tcPr>
            <w:tcW w:w="1440" w:type="dxa"/>
            <w:tcBorders>
              <w:top w:val="single" w:sz="4" w:space="0" w:color="auto"/>
              <w:bottom w:val="double" w:sz="4" w:space="0" w:color="auto"/>
            </w:tcBorders>
            <w:vAlign w:val="bottom"/>
          </w:tcPr>
          <w:p w:rsidR="00205A4E" w:rsidRDefault="00684343" w:rsidP="009957FB">
            <w:pPr>
              <w:tabs>
                <w:tab w:val="decimal" w:pos="1134"/>
              </w:tabs>
              <w:spacing w:before="60"/>
              <w:ind w:left="-126"/>
              <w:rPr>
                <w:rFonts w:ascii="Arial" w:hAnsi="Arial" w:cs="Arial"/>
                <w:color w:val="000000"/>
                <w:sz w:val="20"/>
                <w:szCs w:val="20"/>
              </w:rPr>
            </w:pPr>
            <w:r>
              <w:rPr>
                <w:rFonts w:ascii="Arial" w:hAnsi="Arial" w:cs="Arial"/>
                <w:color w:val="000000"/>
                <w:sz w:val="20"/>
                <w:szCs w:val="20"/>
              </w:rPr>
              <w:t>$1,066,612</w:t>
            </w:r>
          </w:p>
        </w:tc>
        <w:tc>
          <w:tcPr>
            <w:tcW w:w="1530" w:type="dxa"/>
            <w:tcBorders>
              <w:top w:val="single" w:sz="4" w:space="0" w:color="auto"/>
              <w:bottom w:val="double" w:sz="4" w:space="0" w:color="auto"/>
            </w:tcBorders>
            <w:vAlign w:val="bottom"/>
          </w:tcPr>
          <w:p w:rsidR="00205A4E" w:rsidRDefault="00ED1ACC" w:rsidP="009957FB">
            <w:pPr>
              <w:tabs>
                <w:tab w:val="decimal" w:pos="1314"/>
              </w:tabs>
              <w:spacing w:before="60"/>
              <w:ind w:left="-126" w:right="-90"/>
              <w:rPr>
                <w:rFonts w:ascii="Arial" w:hAnsi="Arial" w:cs="Arial"/>
                <w:color w:val="000000"/>
                <w:sz w:val="20"/>
                <w:szCs w:val="20"/>
              </w:rPr>
            </w:pPr>
            <w:r>
              <w:rPr>
                <w:rFonts w:ascii="Arial" w:hAnsi="Arial" w:cs="Arial"/>
                <w:color w:val="000000"/>
                <w:sz w:val="20"/>
                <w:szCs w:val="20"/>
              </w:rPr>
              <w:t>$1,068,138</w:t>
            </w:r>
          </w:p>
        </w:tc>
        <w:tc>
          <w:tcPr>
            <w:tcW w:w="1519" w:type="dxa"/>
            <w:tcBorders>
              <w:top w:val="single" w:sz="4" w:space="0" w:color="auto"/>
              <w:bottom w:val="double" w:sz="4" w:space="0" w:color="auto"/>
            </w:tcBorders>
            <w:vAlign w:val="bottom"/>
          </w:tcPr>
          <w:p w:rsidR="00205A4E" w:rsidRDefault="00684343" w:rsidP="009957FB">
            <w:pPr>
              <w:tabs>
                <w:tab w:val="decimal" w:pos="1134"/>
              </w:tabs>
              <w:spacing w:before="60"/>
              <w:ind w:left="-126" w:right="-101"/>
              <w:rPr>
                <w:rFonts w:ascii="Arial" w:hAnsi="Arial" w:cs="Arial"/>
                <w:color w:val="000000"/>
                <w:sz w:val="20"/>
                <w:szCs w:val="20"/>
              </w:rPr>
            </w:pPr>
            <w:r>
              <w:rPr>
                <w:rFonts w:ascii="Arial" w:hAnsi="Arial" w:cs="Arial"/>
                <w:color w:val="000000"/>
                <w:sz w:val="20"/>
                <w:szCs w:val="20"/>
              </w:rPr>
              <w:t>$1,526,950</w:t>
            </w:r>
          </w:p>
        </w:tc>
      </w:tr>
    </w:tbl>
    <w:p w:rsidR="00205A4E" w:rsidRDefault="00205A4E" w:rsidP="00070A2E">
      <w:pPr>
        <w:rPr>
          <w:rFonts w:ascii="Arial" w:hAnsi="Arial" w:cs="Arial"/>
          <w:sz w:val="20"/>
          <w:szCs w:val="20"/>
        </w:rPr>
      </w:pPr>
    </w:p>
    <w:p w:rsidR="00205A4E" w:rsidRDefault="00205A4E" w:rsidP="00070A2E">
      <w:pPr>
        <w:rPr>
          <w:rFonts w:ascii="Arial" w:hAnsi="Arial" w:cs="Arial"/>
          <w:sz w:val="20"/>
          <w:szCs w:val="20"/>
        </w:rPr>
      </w:pPr>
    </w:p>
    <w:p w:rsidR="00205A4E" w:rsidRPr="00B943A4" w:rsidRDefault="00205A4E" w:rsidP="00B943A4">
      <w:pPr>
        <w:ind w:left="360" w:hanging="360"/>
        <w:rPr>
          <w:rFonts w:ascii="Arial" w:hAnsi="Arial" w:cs="Arial"/>
          <w:b/>
          <w:sz w:val="20"/>
          <w:szCs w:val="20"/>
        </w:rPr>
      </w:pPr>
      <w:r>
        <w:rPr>
          <w:rFonts w:ascii="Arial" w:hAnsi="Arial" w:cs="Arial"/>
          <w:sz w:val="20"/>
          <w:szCs w:val="20"/>
        </w:rPr>
        <w:br w:type="page"/>
      </w:r>
      <w:r w:rsidR="009253F2">
        <w:rPr>
          <w:rFonts w:ascii="Arial" w:hAnsi="Arial" w:cs="Arial"/>
          <w:b/>
          <w:sz w:val="20"/>
          <w:szCs w:val="20"/>
        </w:rPr>
        <w:lastRenderedPageBreak/>
        <w:t xml:space="preserve">Topic: </w:t>
      </w:r>
      <w:r w:rsidRPr="00B943A4">
        <w:rPr>
          <w:rFonts w:ascii="Arial" w:hAnsi="Arial" w:cs="Arial"/>
          <w:b/>
          <w:sz w:val="20"/>
          <w:szCs w:val="20"/>
        </w:rPr>
        <w:t xml:space="preserve">Articulation of </w:t>
      </w:r>
      <w:r w:rsidR="00B943A4">
        <w:rPr>
          <w:rFonts w:ascii="Arial" w:hAnsi="Arial" w:cs="Arial"/>
          <w:b/>
          <w:sz w:val="20"/>
          <w:szCs w:val="20"/>
        </w:rPr>
        <w:t>R</w:t>
      </w:r>
      <w:r w:rsidR="00097961" w:rsidRPr="00B943A4">
        <w:rPr>
          <w:rFonts w:ascii="Arial" w:hAnsi="Arial" w:cs="Arial"/>
          <w:b/>
          <w:sz w:val="20"/>
          <w:szCs w:val="20"/>
        </w:rPr>
        <w:t xml:space="preserve">etained </w:t>
      </w:r>
      <w:r w:rsidR="00B943A4">
        <w:rPr>
          <w:rFonts w:ascii="Arial" w:hAnsi="Arial" w:cs="Arial"/>
          <w:b/>
          <w:sz w:val="20"/>
          <w:szCs w:val="20"/>
        </w:rPr>
        <w:t>E</w:t>
      </w:r>
      <w:r w:rsidRPr="00B943A4">
        <w:rPr>
          <w:rFonts w:ascii="Arial" w:hAnsi="Arial" w:cs="Arial"/>
          <w:b/>
          <w:sz w:val="20"/>
          <w:szCs w:val="20"/>
        </w:rPr>
        <w:t xml:space="preserve">arnings </w:t>
      </w:r>
    </w:p>
    <w:p w:rsidR="00205A4E" w:rsidRPr="00B943A4" w:rsidRDefault="00205A4E" w:rsidP="00B943A4">
      <w:pPr>
        <w:ind w:left="360" w:hanging="360"/>
        <w:rPr>
          <w:rFonts w:ascii="Arial" w:hAnsi="Arial" w:cs="Arial"/>
          <w:b/>
          <w:sz w:val="20"/>
          <w:szCs w:val="20"/>
        </w:rPr>
      </w:pPr>
      <w:r w:rsidRPr="00B943A4">
        <w:rPr>
          <w:rFonts w:ascii="Arial" w:hAnsi="Arial" w:cs="Arial"/>
          <w:b/>
          <w:sz w:val="20"/>
          <w:szCs w:val="20"/>
        </w:rPr>
        <w:t>LO: 2</w:t>
      </w:r>
    </w:p>
    <w:p w:rsidR="00205A4E" w:rsidRDefault="00205A4E" w:rsidP="00B943A4">
      <w:pPr>
        <w:ind w:left="360" w:hanging="360"/>
        <w:rPr>
          <w:rFonts w:ascii="Arial" w:hAnsi="Arial" w:cs="Arial"/>
          <w:sz w:val="20"/>
          <w:szCs w:val="20"/>
        </w:rPr>
      </w:pPr>
      <w:r w:rsidRPr="00B943A4">
        <w:rPr>
          <w:rFonts w:ascii="Arial" w:hAnsi="Arial" w:cs="Arial"/>
          <w:b/>
          <w:sz w:val="20"/>
          <w:szCs w:val="20"/>
        </w:rPr>
        <w:t>9.</w:t>
      </w:r>
      <w:r>
        <w:rPr>
          <w:rFonts w:ascii="Arial" w:hAnsi="Arial" w:cs="Arial"/>
          <w:sz w:val="20"/>
          <w:szCs w:val="20"/>
        </w:rPr>
        <w:t xml:space="preserve"> </w:t>
      </w:r>
      <w:r w:rsidR="00B943A4">
        <w:rPr>
          <w:rFonts w:ascii="Arial" w:hAnsi="Arial" w:cs="Arial"/>
          <w:sz w:val="20"/>
          <w:szCs w:val="20"/>
        </w:rPr>
        <w:tab/>
      </w:r>
      <w:r w:rsidRPr="0010695C">
        <w:rPr>
          <w:rFonts w:ascii="Arial" w:hAnsi="Arial" w:cs="Arial"/>
          <w:sz w:val="20"/>
          <w:szCs w:val="20"/>
        </w:rPr>
        <w:t xml:space="preserve">Following is information for </w:t>
      </w:r>
      <w:r>
        <w:rPr>
          <w:rFonts w:ascii="Arial" w:hAnsi="Arial" w:cs="Arial"/>
          <w:sz w:val="20"/>
          <w:szCs w:val="20"/>
        </w:rPr>
        <w:t>Snap-On Incorporated,</w:t>
      </w:r>
      <w:r w:rsidRPr="0010695C">
        <w:rPr>
          <w:rFonts w:ascii="Arial" w:hAnsi="Arial" w:cs="Arial"/>
          <w:sz w:val="20"/>
          <w:szCs w:val="20"/>
        </w:rPr>
        <w:t xml:space="preserve"> for three recent years. </w:t>
      </w:r>
      <w:r>
        <w:rPr>
          <w:rFonts w:ascii="Arial" w:hAnsi="Arial" w:cs="Arial"/>
          <w:sz w:val="20"/>
          <w:szCs w:val="20"/>
        </w:rPr>
        <w:t xml:space="preserve">Reconcile the </w:t>
      </w:r>
      <w:r w:rsidR="0084301C">
        <w:rPr>
          <w:rFonts w:ascii="Arial" w:hAnsi="Arial" w:cs="Arial"/>
          <w:sz w:val="20"/>
          <w:szCs w:val="20"/>
        </w:rPr>
        <w:t>r</w:t>
      </w:r>
      <w:r>
        <w:rPr>
          <w:rFonts w:ascii="Arial" w:hAnsi="Arial" w:cs="Arial"/>
          <w:sz w:val="20"/>
          <w:szCs w:val="20"/>
        </w:rPr>
        <w:t>etained earnings account for the three-year period.</w:t>
      </w:r>
    </w:p>
    <w:p w:rsidR="00205A4E" w:rsidRDefault="00205A4E" w:rsidP="002A45B1">
      <w:pPr>
        <w:rPr>
          <w:rFonts w:ascii="Arial" w:hAnsi="Arial" w:cs="Arial"/>
          <w:sz w:val="20"/>
          <w:szCs w:val="20"/>
        </w:rPr>
      </w:pPr>
      <w:r>
        <w:rPr>
          <w:rFonts w:ascii="Arial" w:hAnsi="Arial" w:cs="Arial"/>
          <w:sz w:val="20"/>
          <w:szCs w:val="20"/>
        </w:rPr>
        <w:t xml:space="preserve"> </w:t>
      </w:r>
    </w:p>
    <w:tbl>
      <w:tblPr>
        <w:tblW w:w="5598" w:type="dxa"/>
        <w:jc w:val="center"/>
        <w:tblLayout w:type="fixed"/>
        <w:tblLook w:val="01E0" w:firstRow="1" w:lastRow="1" w:firstColumn="1" w:lastColumn="1" w:noHBand="0" w:noVBand="0"/>
      </w:tblPr>
      <w:tblGrid>
        <w:gridCol w:w="4248"/>
        <w:gridCol w:w="1350"/>
      </w:tblGrid>
      <w:tr w:rsidR="00205A4E" w:rsidRPr="002E5D63">
        <w:trPr>
          <w:jc w:val="center"/>
        </w:trPr>
        <w:tc>
          <w:tcPr>
            <w:tcW w:w="4248" w:type="dxa"/>
            <w:tcBorders>
              <w:bottom w:val="single" w:sz="4" w:space="0" w:color="auto"/>
            </w:tcBorders>
            <w:vAlign w:val="bottom"/>
          </w:tcPr>
          <w:p w:rsidR="00205A4E" w:rsidRPr="002E5D63" w:rsidRDefault="00205A4E" w:rsidP="00377D74">
            <w:pPr>
              <w:spacing w:before="120"/>
              <w:rPr>
                <w:rFonts w:ascii="Arial" w:hAnsi="Arial" w:cs="Arial"/>
                <w:sz w:val="20"/>
                <w:szCs w:val="20"/>
              </w:rPr>
            </w:pPr>
            <w:r w:rsidRPr="002E5D63">
              <w:rPr>
                <w:rFonts w:ascii="Arial" w:hAnsi="Arial" w:cs="Arial"/>
                <w:sz w:val="20"/>
                <w:szCs w:val="20"/>
              </w:rPr>
              <w:t xml:space="preserve">(in </w:t>
            </w:r>
            <w:r>
              <w:rPr>
                <w:rFonts w:ascii="Arial" w:hAnsi="Arial" w:cs="Arial"/>
                <w:sz w:val="20"/>
                <w:szCs w:val="20"/>
              </w:rPr>
              <w:t>millions</w:t>
            </w:r>
            <w:r w:rsidRPr="002E5D63">
              <w:rPr>
                <w:rFonts w:ascii="Arial" w:hAnsi="Arial" w:cs="Arial"/>
                <w:sz w:val="20"/>
                <w:szCs w:val="20"/>
              </w:rPr>
              <w:t>)</w:t>
            </w:r>
          </w:p>
        </w:tc>
        <w:tc>
          <w:tcPr>
            <w:tcW w:w="1350" w:type="dxa"/>
            <w:tcBorders>
              <w:bottom w:val="single" w:sz="4" w:space="0" w:color="auto"/>
            </w:tcBorders>
            <w:vAlign w:val="bottom"/>
          </w:tcPr>
          <w:p w:rsidR="00205A4E" w:rsidRPr="002E5D63" w:rsidRDefault="00205A4E" w:rsidP="00377D74">
            <w:pPr>
              <w:spacing w:before="120"/>
              <w:jc w:val="center"/>
              <w:rPr>
                <w:rFonts w:ascii="Arial" w:hAnsi="Arial" w:cs="Arial"/>
                <w:b/>
                <w:sz w:val="20"/>
                <w:szCs w:val="20"/>
              </w:rPr>
            </w:pPr>
          </w:p>
        </w:tc>
      </w:tr>
      <w:tr w:rsidR="00205A4E" w:rsidRPr="002E5D63">
        <w:trPr>
          <w:jc w:val="center"/>
        </w:trPr>
        <w:tc>
          <w:tcPr>
            <w:tcW w:w="4248" w:type="dxa"/>
            <w:tcBorders>
              <w:top w:val="single" w:sz="4" w:space="0" w:color="auto"/>
            </w:tcBorders>
            <w:vAlign w:val="bottom"/>
          </w:tcPr>
          <w:p w:rsidR="00205A4E" w:rsidRPr="002E5D63" w:rsidRDefault="00205A4E" w:rsidP="00EA652E">
            <w:pPr>
              <w:spacing w:before="120"/>
              <w:rPr>
                <w:rFonts w:ascii="Arial" w:hAnsi="Arial" w:cs="Arial"/>
                <w:sz w:val="20"/>
                <w:szCs w:val="20"/>
              </w:rPr>
            </w:pPr>
            <w:r>
              <w:rPr>
                <w:rFonts w:ascii="Arial" w:hAnsi="Arial" w:cs="Arial"/>
                <w:sz w:val="20"/>
                <w:szCs w:val="20"/>
              </w:rPr>
              <w:t>Retained earnings, December 31, 20</w:t>
            </w:r>
            <w:r w:rsidR="002725D5">
              <w:rPr>
                <w:rFonts w:ascii="Arial" w:hAnsi="Arial" w:cs="Arial"/>
                <w:sz w:val="20"/>
                <w:szCs w:val="20"/>
              </w:rPr>
              <w:t>1</w:t>
            </w:r>
            <w:r w:rsidR="00054DE2">
              <w:rPr>
                <w:rFonts w:ascii="Arial" w:hAnsi="Arial" w:cs="Arial"/>
                <w:sz w:val="20"/>
                <w:szCs w:val="20"/>
              </w:rPr>
              <w:t>3</w:t>
            </w:r>
          </w:p>
        </w:tc>
        <w:tc>
          <w:tcPr>
            <w:tcW w:w="1350" w:type="dxa"/>
            <w:tcBorders>
              <w:top w:val="single" w:sz="4" w:space="0" w:color="auto"/>
            </w:tcBorders>
            <w:vAlign w:val="bottom"/>
          </w:tcPr>
          <w:p w:rsidR="00205A4E" w:rsidRDefault="00054DE2" w:rsidP="00377D74">
            <w:pPr>
              <w:ind w:right="288"/>
              <w:jc w:val="right"/>
              <w:rPr>
                <w:rFonts w:ascii="Arial" w:hAnsi="Arial" w:cs="Arial"/>
                <w:color w:val="000000"/>
                <w:sz w:val="20"/>
                <w:szCs w:val="20"/>
              </w:rPr>
            </w:pPr>
            <w:r>
              <w:rPr>
                <w:rFonts w:ascii="Arial" w:hAnsi="Arial" w:cs="Arial"/>
                <w:color w:val="000000"/>
                <w:sz w:val="20"/>
                <w:szCs w:val="20"/>
              </w:rPr>
              <w:t>2,324.1</w:t>
            </w:r>
          </w:p>
        </w:tc>
      </w:tr>
      <w:tr w:rsidR="00205A4E" w:rsidRPr="002E5D63">
        <w:trPr>
          <w:jc w:val="center"/>
        </w:trPr>
        <w:tc>
          <w:tcPr>
            <w:tcW w:w="4248" w:type="dxa"/>
            <w:vAlign w:val="bottom"/>
          </w:tcPr>
          <w:p w:rsidR="00205A4E" w:rsidRPr="002E5D63" w:rsidRDefault="00205A4E" w:rsidP="00054DE2">
            <w:pPr>
              <w:spacing w:before="120"/>
              <w:rPr>
                <w:rFonts w:ascii="Arial" w:hAnsi="Arial" w:cs="Arial"/>
                <w:sz w:val="20"/>
                <w:szCs w:val="20"/>
              </w:rPr>
            </w:pPr>
            <w:r>
              <w:rPr>
                <w:rFonts w:ascii="Arial" w:hAnsi="Arial" w:cs="Arial"/>
                <w:sz w:val="20"/>
                <w:szCs w:val="20"/>
              </w:rPr>
              <w:t>Net income, 20</w:t>
            </w:r>
            <w:r w:rsidR="00054DE2">
              <w:rPr>
                <w:rFonts w:ascii="Arial" w:hAnsi="Arial" w:cs="Arial"/>
                <w:sz w:val="20"/>
                <w:szCs w:val="20"/>
              </w:rPr>
              <w:t>13</w:t>
            </w:r>
          </w:p>
        </w:tc>
        <w:tc>
          <w:tcPr>
            <w:tcW w:w="1350" w:type="dxa"/>
            <w:vAlign w:val="bottom"/>
          </w:tcPr>
          <w:p w:rsidR="00205A4E" w:rsidRDefault="00054DE2" w:rsidP="00377D74">
            <w:pPr>
              <w:ind w:right="288"/>
              <w:jc w:val="right"/>
              <w:rPr>
                <w:rFonts w:ascii="Arial" w:hAnsi="Arial" w:cs="Arial"/>
                <w:color w:val="000000"/>
                <w:sz w:val="20"/>
                <w:szCs w:val="20"/>
              </w:rPr>
            </w:pPr>
            <w:r>
              <w:rPr>
                <w:rFonts w:ascii="Arial" w:hAnsi="Arial" w:cs="Arial"/>
                <w:color w:val="000000"/>
                <w:sz w:val="20"/>
                <w:szCs w:val="20"/>
              </w:rPr>
              <w:t>350.3</w:t>
            </w:r>
          </w:p>
        </w:tc>
      </w:tr>
      <w:tr w:rsidR="00205A4E" w:rsidRPr="002E5D63">
        <w:trPr>
          <w:jc w:val="center"/>
        </w:trPr>
        <w:tc>
          <w:tcPr>
            <w:tcW w:w="4248" w:type="dxa"/>
            <w:vAlign w:val="bottom"/>
          </w:tcPr>
          <w:p w:rsidR="00205A4E" w:rsidRPr="002E5D63" w:rsidRDefault="00205A4E" w:rsidP="00054DE2">
            <w:pPr>
              <w:spacing w:before="120"/>
              <w:rPr>
                <w:rFonts w:ascii="Arial" w:hAnsi="Arial" w:cs="Arial"/>
                <w:sz w:val="20"/>
                <w:szCs w:val="20"/>
              </w:rPr>
            </w:pPr>
            <w:r>
              <w:rPr>
                <w:rFonts w:ascii="Arial" w:hAnsi="Arial" w:cs="Arial"/>
                <w:sz w:val="20"/>
                <w:szCs w:val="20"/>
              </w:rPr>
              <w:t>Net income, 20</w:t>
            </w:r>
            <w:r w:rsidR="002725D5">
              <w:rPr>
                <w:rFonts w:ascii="Arial" w:hAnsi="Arial" w:cs="Arial"/>
                <w:sz w:val="20"/>
                <w:szCs w:val="20"/>
              </w:rPr>
              <w:t>1</w:t>
            </w:r>
            <w:r w:rsidR="00054DE2">
              <w:rPr>
                <w:rFonts w:ascii="Arial" w:hAnsi="Arial" w:cs="Arial"/>
                <w:sz w:val="20"/>
                <w:szCs w:val="20"/>
              </w:rPr>
              <w:t>2</w:t>
            </w:r>
          </w:p>
        </w:tc>
        <w:tc>
          <w:tcPr>
            <w:tcW w:w="1350" w:type="dxa"/>
            <w:vAlign w:val="bottom"/>
          </w:tcPr>
          <w:p w:rsidR="00054DE2" w:rsidRDefault="00054DE2" w:rsidP="002725D5">
            <w:pPr>
              <w:ind w:right="288"/>
              <w:jc w:val="right"/>
              <w:rPr>
                <w:rFonts w:ascii="Arial" w:hAnsi="Arial" w:cs="Arial"/>
                <w:color w:val="000000"/>
                <w:sz w:val="20"/>
                <w:szCs w:val="20"/>
              </w:rPr>
            </w:pPr>
            <w:r>
              <w:rPr>
                <w:rFonts w:ascii="Arial" w:hAnsi="Arial" w:cs="Arial"/>
                <w:color w:val="000000"/>
                <w:sz w:val="20"/>
                <w:szCs w:val="20"/>
              </w:rPr>
              <w:t>306.1</w:t>
            </w:r>
          </w:p>
        </w:tc>
      </w:tr>
      <w:tr w:rsidR="00205A4E" w:rsidRPr="002E5D63">
        <w:trPr>
          <w:jc w:val="center"/>
        </w:trPr>
        <w:tc>
          <w:tcPr>
            <w:tcW w:w="4248" w:type="dxa"/>
            <w:vAlign w:val="bottom"/>
          </w:tcPr>
          <w:p w:rsidR="00205A4E" w:rsidRPr="002E5D63" w:rsidRDefault="00205A4E" w:rsidP="003F2291">
            <w:pPr>
              <w:spacing w:before="120"/>
              <w:rPr>
                <w:rFonts w:ascii="Arial" w:hAnsi="Arial" w:cs="Arial"/>
                <w:sz w:val="20"/>
                <w:szCs w:val="20"/>
              </w:rPr>
            </w:pPr>
            <w:r>
              <w:rPr>
                <w:rFonts w:ascii="Arial" w:hAnsi="Arial" w:cs="Arial"/>
                <w:sz w:val="20"/>
                <w:szCs w:val="20"/>
              </w:rPr>
              <w:t>Net income, 20</w:t>
            </w:r>
            <w:r w:rsidR="002725D5">
              <w:rPr>
                <w:rFonts w:ascii="Arial" w:hAnsi="Arial" w:cs="Arial"/>
                <w:sz w:val="20"/>
                <w:szCs w:val="20"/>
              </w:rPr>
              <w:t>11</w:t>
            </w:r>
          </w:p>
        </w:tc>
        <w:tc>
          <w:tcPr>
            <w:tcW w:w="1350" w:type="dxa"/>
            <w:vAlign w:val="bottom"/>
          </w:tcPr>
          <w:p w:rsidR="00205A4E" w:rsidRDefault="002725D5" w:rsidP="00377D74">
            <w:pPr>
              <w:ind w:right="288"/>
              <w:jc w:val="right"/>
              <w:rPr>
                <w:rFonts w:ascii="Arial" w:hAnsi="Arial" w:cs="Arial"/>
                <w:color w:val="000000"/>
                <w:sz w:val="20"/>
                <w:szCs w:val="20"/>
              </w:rPr>
            </w:pPr>
            <w:r>
              <w:rPr>
                <w:rFonts w:ascii="Arial" w:hAnsi="Arial" w:cs="Arial"/>
                <w:color w:val="000000"/>
                <w:sz w:val="20"/>
                <w:szCs w:val="20"/>
              </w:rPr>
              <w:t>276.3</w:t>
            </w:r>
          </w:p>
        </w:tc>
      </w:tr>
      <w:tr w:rsidR="00205A4E" w:rsidRPr="002E5D63">
        <w:trPr>
          <w:jc w:val="center"/>
        </w:trPr>
        <w:tc>
          <w:tcPr>
            <w:tcW w:w="4248" w:type="dxa"/>
            <w:vAlign w:val="bottom"/>
          </w:tcPr>
          <w:p w:rsidR="00205A4E" w:rsidRPr="002E5D63" w:rsidRDefault="00205A4E" w:rsidP="00EA652E">
            <w:pPr>
              <w:spacing w:before="120"/>
              <w:rPr>
                <w:rFonts w:ascii="Arial" w:hAnsi="Arial" w:cs="Arial"/>
                <w:sz w:val="20"/>
                <w:szCs w:val="20"/>
              </w:rPr>
            </w:pPr>
            <w:r>
              <w:rPr>
                <w:rFonts w:ascii="Arial" w:hAnsi="Arial" w:cs="Arial"/>
                <w:sz w:val="20"/>
                <w:szCs w:val="20"/>
              </w:rPr>
              <w:t>Dividends</w:t>
            </w:r>
            <w:r w:rsidR="00FF1ABC">
              <w:rPr>
                <w:rFonts w:ascii="Arial" w:hAnsi="Arial" w:cs="Arial"/>
                <w:sz w:val="20"/>
                <w:szCs w:val="20"/>
              </w:rPr>
              <w:t>*</w:t>
            </w:r>
            <w:r>
              <w:rPr>
                <w:rFonts w:ascii="Arial" w:hAnsi="Arial" w:cs="Arial"/>
                <w:sz w:val="20"/>
                <w:szCs w:val="20"/>
              </w:rPr>
              <w:t>, 20</w:t>
            </w:r>
            <w:r w:rsidR="00054DE2">
              <w:rPr>
                <w:rFonts w:ascii="Arial" w:hAnsi="Arial" w:cs="Arial"/>
                <w:sz w:val="20"/>
                <w:szCs w:val="20"/>
              </w:rPr>
              <w:t>13</w:t>
            </w:r>
          </w:p>
        </w:tc>
        <w:tc>
          <w:tcPr>
            <w:tcW w:w="1350" w:type="dxa"/>
            <w:vAlign w:val="bottom"/>
          </w:tcPr>
          <w:p w:rsidR="00054DE2" w:rsidRDefault="00054DE2" w:rsidP="00377D74">
            <w:pPr>
              <w:ind w:right="288"/>
              <w:jc w:val="right"/>
              <w:rPr>
                <w:rFonts w:ascii="Arial" w:hAnsi="Arial" w:cs="Arial"/>
                <w:color w:val="000000"/>
                <w:sz w:val="20"/>
                <w:szCs w:val="20"/>
              </w:rPr>
            </w:pPr>
            <w:r>
              <w:rPr>
                <w:rFonts w:ascii="Arial" w:hAnsi="Arial" w:cs="Arial"/>
                <w:color w:val="000000"/>
                <w:sz w:val="20"/>
                <w:szCs w:val="20"/>
              </w:rPr>
              <w:t>9</w:t>
            </w:r>
            <w:r w:rsidR="00FF1ABC">
              <w:rPr>
                <w:rFonts w:ascii="Arial" w:hAnsi="Arial" w:cs="Arial"/>
                <w:color w:val="000000"/>
                <w:sz w:val="20"/>
                <w:szCs w:val="20"/>
              </w:rPr>
              <w:t>3.2</w:t>
            </w:r>
          </w:p>
        </w:tc>
      </w:tr>
      <w:tr w:rsidR="00205A4E" w:rsidRPr="002E5D63">
        <w:trPr>
          <w:jc w:val="center"/>
        </w:trPr>
        <w:tc>
          <w:tcPr>
            <w:tcW w:w="4248" w:type="dxa"/>
            <w:vAlign w:val="bottom"/>
          </w:tcPr>
          <w:p w:rsidR="00205A4E" w:rsidRPr="002E5D63" w:rsidRDefault="00205A4E" w:rsidP="003F2291">
            <w:pPr>
              <w:spacing w:before="120"/>
              <w:rPr>
                <w:rFonts w:ascii="Arial" w:hAnsi="Arial" w:cs="Arial"/>
                <w:sz w:val="20"/>
                <w:szCs w:val="20"/>
              </w:rPr>
            </w:pPr>
            <w:r>
              <w:rPr>
                <w:rFonts w:ascii="Arial" w:hAnsi="Arial" w:cs="Arial"/>
                <w:sz w:val="20"/>
                <w:szCs w:val="20"/>
              </w:rPr>
              <w:t>Dividends</w:t>
            </w:r>
            <w:r w:rsidR="00FF1ABC">
              <w:rPr>
                <w:rFonts w:ascii="Arial" w:hAnsi="Arial" w:cs="Arial"/>
                <w:sz w:val="20"/>
                <w:szCs w:val="20"/>
              </w:rPr>
              <w:t>*</w:t>
            </w:r>
            <w:r>
              <w:rPr>
                <w:rFonts w:ascii="Arial" w:hAnsi="Arial" w:cs="Arial"/>
                <w:sz w:val="20"/>
                <w:szCs w:val="20"/>
              </w:rPr>
              <w:t>, 20</w:t>
            </w:r>
            <w:r w:rsidR="002725D5">
              <w:rPr>
                <w:rFonts w:ascii="Arial" w:hAnsi="Arial" w:cs="Arial"/>
                <w:sz w:val="20"/>
                <w:szCs w:val="20"/>
              </w:rPr>
              <w:t>1</w:t>
            </w:r>
            <w:r w:rsidR="00054DE2">
              <w:rPr>
                <w:rFonts w:ascii="Arial" w:hAnsi="Arial" w:cs="Arial"/>
                <w:sz w:val="20"/>
                <w:szCs w:val="20"/>
              </w:rPr>
              <w:t>2</w:t>
            </w:r>
          </w:p>
        </w:tc>
        <w:tc>
          <w:tcPr>
            <w:tcW w:w="1350" w:type="dxa"/>
            <w:vAlign w:val="bottom"/>
          </w:tcPr>
          <w:p w:rsidR="00054DE2" w:rsidRDefault="00054DE2" w:rsidP="00377D74">
            <w:pPr>
              <w:ind w:right="288"/>
              <w:jc w:val="right"/>
              <w:rPr>
                <w:rFonts w:ascii="Arial" w:hAnsi="Arial" w:cs="Arial"/>
                <w:color w:val="000000"/>
                <w:sz w:val="20"/>
                <w:szCs w:val="20"/>
              </w:rPr>
            </w:pPr>
            <w:r>
              <w:rPr>
                <w:rFonts w:ascii="Arial" w:hAnsi="Arial" w:cs="Arial"/>
                <w:color w:val="000000"/>
                <w:sz w:val="20"/>
                <w:szCs w:val="20"/>
              </w:rPr>
              <w:t>8</w:t>
            </w:r>
            <w:r w:rsidR="00FF1ABC">
              <w:rPr>
                <w:rFonts w:ascii="Arial" w:hAnsi="Arial" w:cs="Arial"/>
                <w:color w:val="000000"/>
                <w:sz w:val="20"/>
                <w:szCs w:val="20"/>
              </w:rPr>
              <w:t>2.8</w:t>
            </w:r>
          </w:p>
        </w:tc>
      </w:tr>
      <w:tr w:rsidR="00205A4E" w:rsidRPr="002E5D63">
        <w:trPr>
          <w:jc w:val="center"/>
        </w:trPr>
        <w:tc>
          <w:tcPr>
            <w:tcW w:w="4248" w:type="dxa"/>
            <w:vAlign w:val="bottom"/>
          </w:tcPr>
          <w:p w:rsidR="00205A4E" w:rsidRPr="002E5D63" w:rsidRDefault="00205A4E" w:rsidP="00377D74">
            <w:pPr>
              <w:spacing w:before="120"/>
              <w:rPr>
                <w:rFonts w:ascii="Arial" w:hAnsi="Arial" w:cs="Arial"/>
                <w:sz w:val="20"/>
                <w:szCs w:val="20"/>
              </w:rPr>
            </w:pPr>
            <w:r>
              <w:rPr>
                <w:rFonts w:ascii="Arial" w:hAnsi="Arial" w:cs="Arial"/>
                <w:sz w:val="20"/>
                <w:szCs w:val="20"/>
              </w:rPr>
              <w:t>Dividends, 20</w:t>
            </w:r>
            <w:r w:rsidR="002725D5">
              <w:rPr>
                <w:rFonts w:ascii="Arial" w:hAnsi="Arial" w:cs="Arial"/>
                <w:sz w:val="20"/>
                <w:szCs w:val="20"/>
              </w:rPr>
              <w:t>11</w:t>
            </w:r>
          </w:p>
        </w:tc>
        <w:tc>
          <w:tcPr>
            <w:tcW w:w="1350" w:type="dxa"/>
            <w:vAlign w:val="bottom"/>
          </w:tcPr>
          <w:p w:rsidR="00205A4E" w:rsidRDefault="004E4DD4" w:rsidP="00377D74">
            <w:pPr>
              <w:ind w:right="288"/>
              <w:jc w:val="right"/>
              <w:rPr>
                <w:rFonts w:ascii="Arial" w:hAnsi="Arial" w:cs="Arial"/>
                <w:color w:val="000000"/>
                <w:sz w:val="20"/>
                <w:szCs w:val="20"/>
              </w:rPr>
            </w:pPr>
            <w:r>
              <w:rPr>
                <w:rFonts w:ascii="Arial" w:hAnsi="Arial" w:cs="Arial"/>
                <w:color w:val="000000"/>
                <w:sz w:val="20"/>
                <w:szCs w:val="20"/>
              </w:rPr>
              <w:t>76</w:t>
            </w:r>
            <w:r w:rsidR="00205A4E">
              <w:rPr>
                <w:rFonts w:ascii="Arial" w:hAnsi="Arial" w:cs="Arial"/>
                <w:color w:val="000000"/>
                <w:sz w:val="20"/>
                <w:szCs w:val="20"/>
              </w:rPr>
              <w:t>.7</w:t>
            </w:r>
          </w:p>
        </w:tc>
      </w:tr>
    </w:tbl>
    <w:p w:rsidR="00205A4E" w:rsidRDefault="00FF1ABC" w:rsidP="002A45B1">
      <w:pPr>
        <w:rPr>
          <w:rFonts w:ascii="Arial" w:hAnsi="Arial" w:cs="Arial"/>
          <w:sz w:val="20"/>
          <w:szCs w:val="20"/>
        </w:rPr>
      </w:pPr>
      <w:r>
        <w:rPr>
          <w:rFonts w:ascii="Arial" w:hAnsi="Arial" w:cs="Arial"/>
          <w:sz w:val="20"/>
          <w:szCs w:val="20"/>
        </w:rPr>
        <w:tab/>
        <w:t xml:space="preserve">*includes “dividend reinvestment plan and other” </w:t>
      </w:r>
      <w:r w:rsidR="00B527CA">
        <w:rPr>
          <w:rFonts w:ascii="Arial" w:hAnsi="Arial" w:cs="Arial"/>
          <w:sz w:val="20"/>
          <w:szCs w:val="20"/>
        </w:rPr>
        <w:t xml:space="preserve">amounts </w:t>
      </w:r>
      <w:r>
        <w:rPr>
          <w:rFonts w:ascii="Arial" w:hAnsi="Arial" w:cs="Arial"/>
          <w:sz w:val="20"/>
          <w:szCs w:val="20"/>
        </w:rPr>
        <w:t>of 1.3 (2012) and 1.2 (2013)</w:t>
      </w:r>
    </w:p>
    <w:p w:rsidR="00205A4E" w:rsidRDefault="00205A4E" w:rsidP="002A45B1">
      <w:pPr>
        <w:rPr>
          <w:rFonts w:ascii="Arial" w:hAnsi="Arial" w:cs="Arial"/>
          <w:sz w:val="20"/>
          <w:szCs w:val="20"/>
        </w:rPr>
      </w:pPr>
    </w:p>
    <w:p w:rsidR="00205A4E" w:rsidRDefault="00A64634" w:rsidP="00B943A4">
      <w:pPr>
        <w:ind w:left="360"/>
        <w:rPr>
          <w:rFonts w:ascii="Arial" w:hAnsi="Arial" w:cs="Arial"/>
          <w:sz w:val="20"/>
          <w:szCs w:val="20"/>
        </w:rPr>
      </w:pPr>
      <w:r w:rsidRPr="00A64634">
        <w:rPr>
          <w:rFonts w:ascii="Arial" w:hAnsi="Arial" w:cs="Arial"/>
          <w:i/>
          <w:sz w:val="20"/>
          <w:szCs w:val="20"/>
        </w:rPr>
        <w:t>Answer:</w:t>
      </w:r>
    </w:p>
    <w:tbl>
      <w:tblPr>
        <w:tblW w:w="7398" w:type="dxa"/>
        <w:tblInd w:w="468" w:type="dxa"/>
        <w:tblLayout w:type="fixed"/>
        <w:tblLook w:val="01E0" w:firstRow="1" w:lastRow="1" w:firstColumn="1" w:lastColumn="1" w:noHBand="0" w:noVBand="0"/>
      </w:tblPr>
      <w:tblGrid>
        <w:gridCol w:w="3618"/>
        <w:gridCol w:w="1260"/>
        <w:gridCol w:w="1260"/>
        <w:gridCol w:w="1260"/>
      </w:tblGrid>
      <w:tr w:rsidR="00205A4E" w:rsidRPr="000A4CC3" w:rsidTr="009957FB">
        <w:tc>
          <w:tcPr>
            <w:tcW w:w="7398" w:type="dxa"/>
            <w:gridSpan w:val="4"/>
            <w:tcBorders>
              <w:top w:val="single" w:sz="4" w:space="0" w:color="auto"/>
              <w:bottom w:val="single" w:sz="4" w:space="0" w:color="auto"/>
            </w:tcBorders>
            <w:shd w:val="clear" w:color="auto" w:fill="DAEEF3" w:themeFill="accent5" w:themeFillTint="33"/>
            <w:vAlign w:val="bottom"/>
          </w:tcPr>
          <w:p w:rsidR="00205A4E" w:rsidRPr="009957FB" w:rsidRDefault="00205A4E" w:rsidP="00377D74">
            <w:pPr>
              <w:jc w:val="center"/>
              <w:rPr>
                <w:rFonts w:ascii="Arial" w:hAnsi="Arial" w:cs="Arial"/>
                <w:sz w:val="20"/>
                <w:szCs w:val="20"/>
              </w:rPr>
            </w:pPr>
            <w:r w:rsidRPr="009957FB">
              <w:rPr>
                <w:rFonts w:ascii="Arial" w:hAnsi="Arial" w:cs="Arial"/>
                <w:sz w:val="20"/>
                <w:szCs w:val="20"/>
              </w:rPr>
              <w:t xml:space="preserve">Snap-On Incorporated </w:t>
            </w:r>
          </w:p>
          <w:p w:rsidR="00205A4E" w:rsidRPr="009957FB" w:rsidRDefault="00205A4E" w:rsidP="00377D74">
            <w:pPr>
              <w:jc w:val="center"/>
              <w:rPr>
                <w:rFonts w:ascii="Arial" w:hAnsi="Arial" w:cs="Arial"/>
                <w:sz w:val="20"/>
                <w:szCs w:val="20"/>
              </w:rPr>
            </w:pPr>
            <w:r w:rsidRPr="009957FB">
              <w:rPr>
                <w:rFonts w:ascii="Arial" w:hAnsi="Arial" w:cs="Arial"/>
                <w:sz w:val="20"/>
                <w:szCs w:val="20"/>
              </w:rPr>
              <w:t>Statement of Retained Earnings</w:t>
            </w:r>
          </w:p>
          <w:p w:rsidR="00205A4E" w:rsidRPr="000A4CC3" w:rsidRDefault="00097961" w:rsidP="00377D74">
            <w:pPr>
              <w:jc w:val="center"/>
              <w:rPr>
                <w:rFonts w:ascii="Arial" w:hAnsi="Arial" w:cs="Arial"/>
                <w:sz w:val="20"/>
                <w:szCs w:val="20"/>
              </w:rPr>
            </w:pPr>
            <w:r w:rsidRPr="009957FB">
              <w:rPr>
                <w:rFonts w:ascii="Arial" w:hAnsi="Arial" w:cs="Arial"/>
                <w:sz w:val="20"/>
                <w:szCs w:val="20"/>
              </w:rPr>
              <w:t>For Year E</w:t>
            </w:r>
            <w:r w:rsidR="00205A4E" w:rsidRPr="009957FB">
              <w:rPr>
                <w:rFonts w:ascii="Arial" w:hAnsi="Arial" w:cs="Arial"/>
                <w:sz w:val="20"/>
                <w:szCs w:val="20"/>
              </w:rPr>
              <w:t>nding December 31</w:t>
            </w:r>
          </w:p>
        </w:tc>
      </w:tr>
      <w:tr w:rsidR="00205A4E" w:rsidRPr="000A4CC3">
        <w:tc>
          <w:tcPr>
            <w:tcW w:w="3618" w:type="dxa"/>
            <w:tcBorders>
              <w:top w:val="single" w:sz="4" w:space="0" w:color="auto"/>
            </w:tcBorders>
            <w:vAlign w:val="bottom"/>
          </w:tcPr>
          <w:p w:rsidR="00205A4E" w:rsidRPr="000A4CC3" w:rsidRDefault="00205A4E" w:rsidP="00377D74">
            <w:pPr>
              <w:spacing w:before="60"/>
              <w:rPr>
                <w:rFonts w:ascii="Arial" w:hAnsi="Arial" w:cs="Arial"/>
                <w:sz w:val="20"/>
                <w:szCs w:val="20"/>
              </w:rPr>
            </w:pPr>
            <w:r w:rsidRPr="000A4CC3">
              <w:rPr>
                <w:rFonts w:ascii="Arial" w:hAnsi="Arial" w:cs="Arial"/>
                <w:sz w:val="20"/>
                <w:szCs w:val="20"/>
              </w:rPr>
              <w:t>(in millions)</w:t>
            </w:r>
          </w:p>
        </w:tc>
        <w:tc>
          <w:tcPr>
            <w:tcW w:w="1260" w:type="dxa"/>
            <w:tcBorders>
              <w:top w:val="single" w:sz="4" w:space="0" w:color="auto"/>
            </w:tcBorders>
            <w:vAlign w:val="bottom"/>
          </w:tcPr>
          <w:p w:rsidR="00205A4E" w:rsidRPr="00B943A4" w:rsidRDefault="002725D5" w:rsidP="00054DE2">
            <w:pPr>
              <w:spacing w:before="60"/>
              <w:jc w:val="right"/>
              <w:rPr>
                <w:rFonts w:ascii="Arial" w:hAnsi="Arial" w:cs="Arial"/>
                <w:sz w:val="20"/>
                <w:szCs w:val="20"/>
                <w:u w:val="single"/>
              </w:rPr>
            </w:pPr>
            <w:r w:rsidRPr="00B943A4">
              <w:rPr>
                <w:rFonts w:ascii="Arial" w:hAnsi="Arial" w:cs="Arial"/>
                <w:sz w:val="20"/>
                <w:szCs w:val="20"/>
                <w:u w:val="single"/>
              </w:rPr>
              <w:t>201</w:t>
            </w:r>
            <w:r w:rsidR="00054DE2">
              <w:rPr>
                <w:rFonts w:ascii="Arial" w:hAnsi="Arial" w:cs="Arial"/>
                <w:sz w:val="20"/>
                <w:szCs w:val="20"/>
                <w:u w:val="single"/>
              </w:rPr>
              <w:t>3</w:t>
            </w:r>
          </w:p>
        </w:tc>
        <w:tc>
          <w:tcPr>
            <w:tcW w:w="1260" w:type="dxa"/>
            <w:tcBorders>
              <w:top w:val="single" w:sz="4" w:space="0" w:color="auto"/>
            </w:tcBorders>
            <w:vAlign w:val="bottom"/>
          </w:tcPr>
          <w:p w:rsidR="00205A4E" w:rsidRPr="00B943A4" w:rsidRDefault="002725D5" w:rsidP="00054DE2">
            <w:pPr>
              <w:spacing w:before="60"/>
              <w:jc w:val="right"/>
              <w:rPr>
                <w:rFonts w:ascii="Arial" w:hAnsi="Arial" w:cs="Arial"/>
                <w:sz w:val="20"/>
                <w:szCs w:val="20"/>
                <w:u w:val="single"/>
              </w:rPr>
            </w:pPr>
            <w:r w:rsidRPr="00B943A4">
              <w:rPr>
                <w:rFonts w:ascii="Arial" w:hAnsi="Arial" w:cs="Arial"/>
                <w:sz w:val="20"/>
                <w:szCs w:val="20"/>
                <w:u w:val="single"/>
              </w:rPr>
              <w:t>201</w:t>
            </w:r>
            <w:r w:rsidR="00054DE2">
              <w:rPr>
                <w:rFonts w:ascii="Arial" w:hAnsi="Arial" w:cs="Arial"/>
                <w:sz w:val="20"/>
                <w:szCs w:val="20"/>
                <w:u w:val="single"/>
              </w:rPr>
              <w:t>2</w:t>
            </w:r>
          </w:p>
        </w:tc>
        <w:tc>
          <w:tcPr>
            <w:tcW w:w="1260" w:type="dxa"/>
            <w:tcBorders>
              <w:top w:val="single" w:sz="4" w:space="0" w:color="auto"/>
            </w:tcBorders>
            <w:vAlign w:val="bottom"/>
          </w:tcPr>
          <w:p w:rsidR="00205A4E" w:rsidRPr="00B943A4" w:rsidRDefault="00054DE2" w:rsidP="00054DE2">
            <w:pPr>
              <w:spacing w:before="60"/>
              <w:jc w:val="right"/>
              <w:rPr>
                <w:rFonts w:ascii="Arial" w:hAnsi="Arial" w:cs="Arial"/>
                <w:sz w:val="20"/>
                <w:szCs w:val="20"/>
                <w:u w:val="single"/>
              </w:rPr>
            </w:pPr>
            <w:r w:rsidRPr="00B943A4">
              <w:rPr>
                <w:rFonts w:ascii="Arial" w:hAnsi="Arial" w:cs="Arial"/>
                <w:sz w:val="20"/>
                <w:szCs w:val="20"/>
                <w:u w:val="single"/>
              </w:rPr>
              <w:t>20</w:t>
            </w:r>
            <w:r>
              <w:rPr>
                <w:rFonts w:ascii="Arial" w:hAnsi="Arial" w:cs="Arial"/>
                <w:sz w:val="20"/>
                <w:szCs w:val="20"/>
                <w:u w:val="single"/>
              </w:rPr>
              <w:t>11</w:t>
            </w:r>
          </w:p>
        </w:tc>
      </w:tr>
      <w:tr w:rsidR="00205A4E" w:rsidRPr="002E5D63">
        <w:tc>
          <w:tcPr>
            <w:tcW w:w="3618" w:type="dxa"/>
            <w:vAlign w:val="bottom"/>
          </w:tcPr>
          <w:p w:rsidR="00205A4E" w:rsidRPr="002E5D63" w:rsidRDefault="00205A4E" w:rsidP="00377D74">
            <w:pPr>
              <w:spacing w:before="60"/>
              <w:rPr>
                <w:rFonts w:ascii="Arial" w:hAnsi="Arial" w:cs="Arial"/>
                <w:sz w:val="20"/>
                <w:szCs w:val="20"/>
              </w:rPr>
            </w:pPr>
            <w:r>
              <w:rPr>
                <w:rFonts w:ascii="Arial" w:hAnsi="Arial" w:cs="Arial"/>
                <w:sz w:val="20"/>
                <w:szCs w:val="20"/>
              </w:rPr>
              <w:t>Retained earnings, beginning of year</w:t>
            </w:r>
          </w:p>
        </w:tc>
        <w:tc>
          <w:tcPr>
            <w:tcW w:w="1260" w:type="dxa"/>
            <w:vAlign w:val="bottom"/>
          </w:tcPr>
          <w:p w:rsidR="00602834" w:rsidRPr="00693B78" w:rsidRDefault="00602834" w:rsidP="00B943A4">
            <w:pPr>
              <w:tabs>
                <w:tab w:val="decimal" w:pos="954"/>
              </w:tabs>
              <w:rPr>
                <w:rFonts w:ascii="Arial" w:hAnsi="Arial" w:cs="Arial"/>
                <w:color w:val="000000"/>
                <w:sz w:val="20"/>
                <w:szCs w:val="20"/>
              </w:rPr>
            </w:pPr>
            <w:r>
              <w:rPr>
                <w:rFonts w:ascii="Arial" w:hAnsi="Arial" w:cs="Arial"/>
                <w:color w:val="000000"/>
                <w:sz w:val="20"/>
                <w:szCs w:val="20"/>
              </w:rPr>
              <w:t>$2,06</w:t>
            </w:r>
            <w:r w:rsidR="00FF1ABC">
              <w:rPr>
                <w:rFonts w:ascii="Arial" w:hAnsi="Arial" w:cs="Arial"/>
                <w:color w:val="000000"/>
                <w:sz w:val="20"/>
                <w:szCs w:val="20"/>
              </w:rPr>
              <w:t>7.0</w:t>
            </w:r>
          </w:p>
        </w:tc>
        <w:tc>
          <w:tcPr>
            <w:tcW w:w="1260" w:type="dxa"/>
            <w:vAlign w:val="bottom"/>
          </w:tcPr>
          <w:p w:rsidR="00602834" w:rsidRPr="00693B78" w:rsidRDefault="00FF1ABC" w:rsidP="00B943A4">
            <w:pPr>
              <w:tabs>
                <w:tab w:val="decimal" w:pos="864"/>
              </w:tabs>
              <w:ind w:right="-90"/>
              <w:rPr>
                <w:rFonts w:ascii="Arial" w:hAnsi="Arial" w:cs="Arial"/>
                <w:color w:val="000000"/>
                <w:sz w:val="20"/>
                <w:szCs w:val="20"/>
              </w:rPr>
            </w:pPr>
            <w:r>
              <w:rPr>
                <w:rFonts w:ascii="Arial" w:hAnsi="Arial" w:cs="Arial"/>
                <w:color w:val="000000"/>
                <w:sz w:val="20"/>
                <w:szCs w:val="20"/>
              </w:rPr>
              <w:t>$1,843.7</w:t>
            </w:r>
          </w:p>
        </w:tc>
        <w:tc>
          <w:tcPr>
            <w:tcW w:w="1260" w:type="dxa"/>
            <w:vAlign w:val="bottom"/>
          </w:tcPr>
          <w:p w:rsidR="00205A4E" w:rsidRPr="00693B78" w:rsidRDefault="00054DE2" w:rsidP="00B943A4">
            <w:pPr>
              <w:tabs>
                <w:tab w:val="decimal" w:pos="864"/>
              </w:tabs>
              <w:ind w:left="-126" w:right="-90"/>
              <w:rPr>
                <w:rFonts w:ascii="Arial" w:hAnsi="Arial" w:cs="Arial"/>
                <w:color w:val="000000"/>
                <w:sz w:val="20"/>
                <w:szCs w:val="20"/>
              </w:rPr>
            </w:pPr>
            <w:r>
              <w:rPr>
                <w:rFonts w:ascii="Arial" w:hAnsi="Arial" w:cs="Arial"/>
                <w:color w:val="000000"/>
                <w:sz w:val="20"/>
                <w:szCs w:val="20"/>
              </w:rPr>
              <w:t>$1,644.1</w:t>
            </w:r>
          </w:p>
        </w:tc>
      </w:tr>
      <w:tr w:rsidR="00205A4E" w:rsidRPr="002E5D63">
        <w:tc>
          <w:tcPr>
            <w:tcW w:w="3618" w:type="dxa"/>
            <w:vAlign w:val="bottom"/>
          </w:tcPr>
          <w:p w:rsidR="00205A4E" w:rsidRPr="002E5D63" w:rsidRDefault="00205A4E" w:rsidP="00377D74">
            <w:pPr>
              <w:spacing w:before="60"/>
              <w:rPr>
                <w:rFonts w:ascii="Arial" w:hAnsi="Arial" w:cs="Arial"/>
                <w:sz w:val="20"/>
                <w:szCs w:val="20"/>
              </w:rPr>
            </w:pPr>
            <w:r>
              <w:rPr>
                <w:rFonts w:ascii="Arial" w:hAnsi="Arial" w:cs="Arial"/>
                <w:sz w:val="20"/>
                <w:szCs w:val="20"/>
              </w:rPr>
              <w:t>Net income (loss) for the year</w:t>
            </w:r>
          </w:p>
        </w:tc>
        <w:tc>
          <w:tcPr>
            <w:tcW w:w="1260" w:type="dxa"/>
            <w:vAlign w:val="bottom"/>
          </w:tcPr>
          <w:p w:rsidR="00054DE2" w:rsidRPr="00693B78" w:rsidRDefault="00054DE2" w:rsidP="00B943A4">
            <w:pPr>
              <w:tabs>
                <w:tab w:val="decimal" w:pos="954"/>
              </w:tabs>
              <w:rPr>
                <w:rFonts w:ascii="Arial" w:hAnsi="Arial" w:cs="Arial"/>
                <w:color w:val="000000"/>
                <w:sz w:val="20"/>
                <w:szCs w:val="20"/>
              </w:rPr>
            </w:pPr>
            <w:r>
              <w:rPr>
                <w:rFonts w:ascii="Arial" w:hAnsi="Arial" w:cs="Arial"/>
                <w:color w:val="000000"/>
                <w:sz w:val="20"/>
                <w:szCs w:val="20"/>
              </w:rPr>
              <w:t>350.3</w:t>
            </w:r>
          </w:p>
        </w:tc>
        <w:tc>
          <w:tcPr>
            <w:tcW w:w="1260" w:type="dxa"/>
            <w:vAlign w:val="bottom"/>
          </w:tcPr>
          <w:p w:rsidR="00054DE2" w:rsidRPr="00693B78" w:rsidRDefault="00054DE2" w:rsidP="00B943A4">
            <w:pPr>
              <w:tabs>
                <w:tab w:val="decimal" w:pos="864"/>
              </w:tabs>
              <w:ind w:right="-90"/>
              <w:rPr>
                <w:rFonts w:ascii="Arial" w:hAnsi="Arial" w:cs="Arial"/>
                <w:color w:val="000000"/>
                <w:sz w:val="20"/>
                <w:szCs w:val="20"/>
              </w:rPr>
            </w:pPr>
            <w:r>
              <w:rPr>
                <w:rFonts w:ascii="Arial" w:hAnsi="Arial" w:cs="Arial"/>
                <w:color w:val="000000"/>
                <w:sz w:val="20"/>
                <w:szCs w:val="20"/>
              </w:rPr>
              <w:t>306.1</w:t>
            </w:r>
          </w:p>
        </w:tc>
        <w:tc>
          <w:tcPr>
            <w:tcW w:w="1260" w:type="dxa"/>
            <w:vAlign w:val="bottom"/>
          </w:tcPr>
          <w:p w:rsidR="00054DE2" w:rsidRPr="00693B78" w:rsidRDefault="00054DE2" w:rsidP="00B943A4">
            <w:pPr>
              <w:tabs>
                <w:tab w:val="decimal" w:pos="864"/>
              </w:tabs>
              <w:ind w:left="-126" w:right="-90"/>
              <w:rPr>
                <w:rFonts w:ascii="Arial" w:hAnsi="Arial" w:cs="Arial"/>
                <w:color w:val="000000"/>
                <w:sz w:val="20"/>
                <w:szCs w:val="20"/>
              </w:rPr>
            </w:pPr>
            <w:r>
              <w:rPr>
                <w:rFonts w:ascii="Arial" w:hAnsi="Arial" w:cs="Arial"/>
                <w:color w:val="000000"/>
                <w:sz w:val="20"/>
                <w:szCs w:val="20"/>
              </w:rPr>
              <w:t>276.3</w:t>
            </w:r>
          </w:p>
        </w:tc>
      </w:tr>
      <w:tr w:rsidR="00205A4E" w:rsidRPr="002E5D63">
        <w:tc>
          <w:tcPr>
            <w:tcW w:w="3618" w:type="dxa"/>
            <w:vAlign w:val="bottom"/>
          </w:tcPr>
          <w:p w:rsidR="00205A4E" w:rsidRPr="002E5D63" w:rsidRDefault="00205A4E" w:rsidP="00377D74">
            <w:pPr>
              <w:spacing w:before="60"/>
              <w:rPr>
                <w:rFonts w:ascii="Arial" w:hAnsi="Arial" w:cs="Arial"/>
                <w:sz w:val="20"/>
                <w:szCs w:val="20"/>
              </w:rPr>
            </w:pPr>
            <w:r>
              <w:rPr>
                <w:rFonts w:ascii="Arial" w:hAnsi="Arial" w:cs="Arial"/>
                <w:sz w:val="20"/>
                <w:szCs w:val="20"/>
              </w:rPr>
              <w:t>Dividends declared</w:t>
            </w:r>
          </w:p>
        </w:tc>
        <w:tc>
          <w:tcPr>
            <w:tcW w:w="1260" w:type="dxa"/>
            <w:tcBorders>
              <w:bottom w:val="single" w:sz="4" w:space="0" w:color="auto"/>
            </w:tcBorders>
            <w:vAlign w:val="bottom"/>
          </w:tcPr>
          <w:p w:rsidR="00205A4E" w:rsidRPr="00693B78" w:rsidRDefault="00FF1ABC" w:rsidP="00B943A4">
            <w:pPr>
              <w:tabs>
                <w:tab w:val="decimal" w:pos="864"/>
              </w:tabs>
              <w:ind w:left="-126" w:right="-180"/>
              <w:rPr>
                <w:rFonts w:ascii="Arial" w:hAnsi="Arial" w:cs="Arial"/>
                <w:color w:val="000000"/>
                <w:sz w:val="20"/>
                <w:szCs w:val="20"/>
              </w:rPr>
            </w:pPr>
            <w:r>
              <w:rPr>
                <w:rFonts w:ascii="Arial" w:hAnsi="Arial" w:cs="Arial"/>
                <w:color w:val="000000"/>
                <w:sz w:val="20"/>
                <w:szCs w:val="20"/>
              </w:rPr>
              <w:t>(93.2</w:t>
            </w:r>
            <w:r w:rsidR="00054DE2">
              <w:rPr>
                <w:rFonts w:ascii="Arial" w:hAnsi="Arial" w:cs="Arial"/>
                <w:color w:val="000000"/>
                <w:sz w:val="20"/>
                <w:szCs w:val="20"/>
              </w:rPr>
              <w:t>)</w:t>
            </w:r>
          </w:p>
        </w:tc>
        <w:tc>
          <w:tcPr>
            <w:tcW w:w="1260" w:type="dxa"/>
            <w:tcBorders>
              <w:bottom w:val="single" w:sz="4" w:space="0" w:color="auto"/>
            </w:tcBorders>
            <w:vAlign w:val="bottom"/>
          </w:tcPr>
          <w:p w:rsidR="00054DE2" w:rsidRPr="00693B78" w:rsidRDefault="00FF1ABC" w:rsidP="00B943A4">
            <w:pPr>
              <w:tabs>
                <w:tab w:val="decimal" w:pos="864"/>
              </w:tabs>
              <w:ind w:right="-90"/>
              <w:rPr>
                <w:rFonts w:ascii="Arial" w:hAnsi="Arial" w:cs="Arial"/>
                <w:color w:val="000000"/>
                <w:sz w:val="20"/>
                <w:szCs w:val="20"/>
              </w:rPr>
            </w:pPr>
            <w:r>
              <w:rPr>
                <w:rFonts w:ascii="Arial" w:hAnsi="Arial" w:cs="Arial"/>
                <w:color w:val="000000"/>
                <w:sz w:val="20"/>
                <w:szCs w:val="20"/>
              </w:rPr>
              <w:t>(82.8</w:t>
            </w:r>
            <w:r w:rsidR="00054DE2">
              <w:rPr>
                <w:rFonts w:ascii="Arial" w:hAnsi="Arial" w:cs="Arial"/>
                <w:color w:val="000000"/>
                <w:sz w:val="20"/>
                <w:szCs w:val="20"/>
              </w:rPr>
              <w:t>)</w:t>
            </w:r>
          </w:p>
        </w:tc>
        <w:tc>
          <w:tcPr>
            <w:tcW w:w="1260" w:type="dxa"/>
            <w:tcBorders>
              <w:bottom w:val="single" w:sz="4" w:space="0" w:color="auto"/>
            </w:tcBorders>
            <w:vAlign w:val="bottom"/>
          </w:tcPr>
          <w:p w:rsidR="00054DE2" w:rsidRPr="00693B78" w:rsidRDefault="00054DE2" w:rsidP="00B943A4">
            <w:pPr>
              <w:tabs>
                <w:tab w:val="decimal" w:pos="864"/>
              </w:tabs>
              <w:ind w:left="-126" w:right="-90"/>
              <w:rPr>
                <w:rFonts w:ascii="Arial" w:hAnsi="Arial" w:cs="Arial"/>
                <w:color w:val="000000"/>
                <w:sz w:val="20"/>
                <w:szCs w:val="20"/>
              </w:rPr>
            </w:pPr>
            <w:r>
              <w:rPr>
                <w:rFonts w:ascii="Arial" w:hAnsi="Arial" w:cs="Arial"/>
                <w:color w:val="000000"/>
                <w:sz w:val="20"/>
                <w:szCs w:val="20"/>
              </w:rPr>
              <w:t>(76.7)</w:t>
            </w:r>
          </w:p>
        </w:tc>
      </w:tr>
      <w:tr w:rsidR="00205A4E" w:rsidRPr="002E5D63">
        <w:trPr>
          <w:trHeight w:val="242"/>
        </w:trPr>
        <w:tc>
          <w:tcPr>
            <w:tcW w:w="3618" w:type="dxa"/>
            <w:vAlign w:val="bottom"/>
          </w:tcPr>
          <w:p w:rsidR="00205A4E" w:rsidRPr="002E5D63" w:rsidRDefault="00205A4E" w:rsidP="00377D74">
            <w:pPr>
              <w:spacing w:before="60"/>
              <w:rPr>
                <w:rFonts w:ascii="Arial" w:hAnsi="Arial" w:cs="Arial"/>
                <w:sz w:val="20"/>
                <w:szCs w:val="20"/>
              </w:rPr>
            </w:pPr>
            <w:r>
              <w:rPr>
                <w:rFonts w:ascii="Arial" w:hAnsi="Arial" w:cs="Arial"/>
                <w:sz w:val="20"/>
                <w:szCs w:val="20"/>
              </w:rPr>
              <w:t xml:space="preserve">Retained earnings, </w:t>
            </w:r>
            <w:r w:rsidRPr="002E5D63">
              <w:rPr>
                <w:rFonts w:ascii="Arial" w:hAnsi="Arial" w:cs="Arial"/>
                <w:sz w:val="20"/>
                <w:szCs w:val="20"/>
              </w:rPr>
              <w:t xml:space="preserve">end of </w:t>
            </w:r>
            <w:r>
              <w:rPr>
                <w:rFonts w:ascii="Arial" w:hAnsi="Arial" w:cs="Arial"/>
                <w:sz w:val="20"/>
                <w:szCs w:val="20"/>
              </w:rPr>
              <w:t>year</w:t>
            </w:r>
          </w:p>
        </w:tc>
        <w:tc>
          <w:tcPr>
            <w:tcW w:w="1260" w:type="dxa"/>
            <w:tcBorders>
              <w:top w:val="single" w:sz="4" w:space="0" w:color="auto"/>
              <w:bottom w:val="double" w:sz="4" w:space="0" w:color="auto"/>
            </w:tcBorders>
            <w:vAlign w:val="bottom"/>
          </w:tcPr>
          <w:p w:rsidR="00602834" w:rsidRPr="00693B78" w:rsidRDefault="00602834" w:rsidP="00B943A4">
            <w:pPr>
              <w:tabs>
                <w:tab w:val="decimal" w:pos="954"/>
              </w:tabs>
              <w:rPr>
                <w:rFonts w:ascii="Arial" w:hAnsi="Arial" w:cs="Arial"/>
                <w:color w:val="000000"/>
                <w:sz w:val="20"/>
                <w:szCs w:val="20"/>
              </w:rPr>
            </w:pPr>
            <w:r>
              <w:rPr>
                <w:rFonts w:ascii="Arial" w:hAnsi="Arial" w:cs="Arial"/>
                <w:color w:val="000000"/>
                <w:sz w:val="20"/>
                <w:szCs w:val="20"/>
              </w:rPr>
              <w:t>$2,324.1</w:t>
            </w:r>
          </w:p>
        </w:tc>
        <w:tc>
          <w:tcPr>
            <w:tcW w:w="1260" w:type="dxa"/>
            <w:tcBorders>
              <w:top w:val="single" w:sz="4" w:space="0" w:color="auto"/>
              <w:bottom w:val="double" w:sz="4" w:space="0" w:color="auto"/>
            </w:tcBorders>
            <w:vAlign w:val="bottom"/>
          </w:tcPr>
          <w:p w:rsidR="00205A4E" w:rsidRPr="00693B78" w:rsidRDefault="00602834" w:rsidP="00B943A4">
            <w:pPr>
              <w:tabs>
                <w:tab w:val="decimal" w:pos="864"/>
              </w:tabs>
              <w:ind w:right="-90"/>
              <w:rPr>
                <w:rFonts w:ascii="Arial" w:hAnsi="Arial" w:cs="Arial"/>
                <w:color w:val="000000"/>
                <w:sz w:val="20"/>
                <w:szCs w:val="20"/>
              </w:rPr>
            </w:pPr>
            <w:r>
              <w:rPr>
                <w:rFonts w:ascii="Arial" w:hAnsi="Arial" w:cs="Arial"/>
                <w:color w:val="000000"/>
                <w:sz w:val="20"/>
                <w:szCs w:val="20"/>
              </w:rPr>
              <w:t>$2,067.0</w:t>
            </w:r>
          </w:p>
        </w:tc>
        <w:tc>
          <w:tcPr>
            <w:tcW w:w="1260" w:type="dxa"/>
            <w:tcBorders>
              <w:top w:val="single" w:sz="4" w:space="0" w:color="auto"/>
              <w:bottom w:val="double" w:sz="4" w:space="0" w:color="auto"/>
            </w:tcBorders>
            <w:vAlign w:val="bottom"/>
          </w:tcPr>
          <w:p w:rsidR="00054DE2" w:rsidRPr="00693B78" w:rsidRDefault="00054DE2" w:rsidP="00B943A4">
            <w:pPr>
              <w:tabs>
                <w:tab w:val="decimal" w:pos="864"/>
              </w:tabs>
              <w:ind w:left="-126" w:right="-90"/>
              <w:rPr>
                <w:rFonts w:ascii="Arial" w:hAnsi="Arial" w:cs="Arial"/>
                <w:color w:val="000000"/>
                <w:sz w:val="20"/>
                <w:szCs w:val="20"/>
              </w:rPr>
            </w:pPr>
            <w:r>
              <w:rPr>
                <w:rFonts w:ascii="Arial" w:hAnsi="Arial" w:cs="Arial"/>
                <w:color w:val="000000"/>
                <w:sz w:val="20"/>
                <w:szCs w:val="20"/>
              </w:rPr>
              <w:t>$1,843.7</w:t>
            </w:r>
          </w:p>
        </w:tc>
      </w:tr>
    </w:tbl>
    <w:p w:rsidR="00205A4E" w:rsidRDefault="00205A4E" w:rsidP="002A45B1">
      <w:pPr>
        <w:rPr>
          <w:rFonts w:ascii="Arial" w:hAnsi="Arial" w:cs="Arial"/>
          <w:sz w:val="20"/>
          <w:szCs w:val="20"/>
        </w:rPr>
      </w:pPr>
    </w:p>
    <w:p w:rsidR="00205A4E" w:rsidRDefault="00205A4E" w:rsidP="002A45B1">
      <w:pPr>
        <w:rPr>
          <w:rFonts w:ascii="Arial" w:hAnsi="Arial" w:cs="Arial"/>
          <w:sz w:val="20"/>
          <w:szCs w:val="20"/>
        </w:rPr>
      </w:pPr>
    </w:p>
    <w:p w:rsidR="009253F2" w:rsidRDefault="00205A4E" w:rsidP="009253F2">
      <w:pPr>
        <w:ind w:left="720" w:hanging="720"/>
        <w:rPr>
          <w:rFonts w:ascii="Arial" w:hAnsi="Arial" w:cs="Arial"/>
          <w:b/>
          <w:sz w:val="20"/>
          <w:szCs w:val="20"/>
        </w:rPr>
      </w:pPr>
      <w:r>
        <w:rPr>
          <w:rFonts w:ascii="Arial" w:hAnsi="Arial" w:cs="Arial"/>
          <w:sz w:val="20"/>
          <w:szCs w:val="20"/>
        </w:rPr>
        <w:br w:type="page"/>
      </w:r>
      <w:r w:rsidRPr="009253F2">
        <w:rPr>
          <w:rFonts w:ascii="Arial" w:hAnsi="Arial" w:cs="Arial"/>
          <w:b/>
          <w:sz w:val="20"/>
          <w:szCs w:val="20"/>
        </w:rPr>
        <w:lastRenderedPageBreak/>
        <w:t xml:space="preserve">Topic: </w:t>
      </w:r>
      <w:r w:rsidR="009253F2">
        <w:rPr>
          <w:rFonts w:ascii="Arial" w:hAnsi="Arial" w:cs="Arial"/>
          <w:b/>
          <w:sz w:val="20"/>
          <w:szCs w:val="20"/>
        </w:rPr>
        <w:tab/>
      </w:r>
      <w:r w:rsidRPr="009253F2">
        <w:rPr>
          <w:rFonts w:ascii="Arial" w:hAnsi="Arial" w:cs="Arial"/>
          <w:b/>
          <w:sz w:val="20"/>
          <w:szCs w:val="20"/>
        </w:rPr>
        <w:t xml:space="preserve">Articulation of </w:t>
      </w:r>
      <w:r w:rsidR="009253F2">
        <w:rPr>
          <w:rFonts w:ascii="Arial" w:hAnsi="Arial" w:cs="Arial"/>
          <w:b/>
          <w:sz w:val="20"/>
          <w:szCs w:val="20"/>
        </w:rPr>
        <w:t>R</w:t>
      </w:r>
      <w:r w:rsidR="00097961" w:rsidRPr="009253F2">
        <w:rPr>
          <w:rFonts w:ascii="Arial" w:hAnsi="Arial" w:cs="Arial"/>
          <w:b/>
          <w:sz w:val="20"/>
          <w:szCs w:val="20"/>
        </w:rPr>
        <w:t xml:space="preserve">etained </w:t>
      </w:r>
      <w:r w:rsidR="009253F2">
        <w:rPr>
          <w:rFonts w:ascii="Arial" w:hAnsi="Arial" w:cs="Arial"/>
          <w:b/>
          <w:sz w:val="20"/>
          <w:szCs w:val="20"/>
        </w:rPr>
        <w:t>E</w:t>
      </w:r>
      <w:r w:rsidR="00097961" w:rsidRPr="009253F2">
        <w:rPr>
          <w:rFonts w:ascii="Arial" w:hAnsi="Arial" w:cs="Arial"/>
          <w:b/>
          <w:sz w:val="20"/>
          <w:szCs w:val="20"/>
        </w:rPr>
        <w:t xml:space="preserve">arnings </w:t>
      </w:r>
    </w:p>
    <w:p w:rsidR="00205A4E" w:rsidRPr="009253F2" w:rsidRDefault="00205A4E" w:rsidP="009253F2">
      <w:pPr>
        <w:ind w:left="720"/>
        <w:rPr>
          <w:rFonts w:ascii="Arial" w:hAnsi="Arial" w:cs="Arial"/>
          <w:b/>
          <w:sz w:val="20"/>
          <w:szCs w:val="20"/>
        </w:rPr>
      </w:pPr>
    </w:p>
    <w:p w:rsidR="00205A4E" w:rsidRPr="009253F2" w:rsidRDefault="00205A4E" w:rsidP="009253F2">
      <w:pPr>
        <w:ind w:left="360" w:hanging="360"/>
        <w:rPr>
          <w:rFonts w:ascii="Arial" w:hAnsi="Arial" w:cs="Arial"/>
          <w:b/>
          <w:sz w:val="20"/>
          <w:szCs w:val="20"/>
        </w:rPr>
      </w:pPr>
      <w:r w:rsidRPr="009253F2">
        <w:rPr>
          <w:rFonts w:ascii="Arial" w:hAnsi="Arial" w:cs="Arial"/>
          <w:b/>
          <w:sz w:val="20"/>
          <w:szCs w:val="20"/>
        </w:rPr>
        <w:t>LO: 2</w:t>
      </w:r>
    </w:p>
    <w:p w:rsidR="00205A4E" w:rsidRDefault="00205A4E" w:rsidP="009253F2">
      <w:pPr>
        <w:ind w:left="360" w:hanging="360"/>
        <w:rPr>
          <w:rFonts w:ascii="Arial" w:hAnsi="Arial" w:cs="Arial"/>
          <w:sz w:val="20"/>
          <w:szCs w:val="20"/>
        </w:rPr>
      </w:pPr>
      <w:r w:rsidRPr="009253F2">
        <w:rPr>
          <w:rFonts w:ascii="Arial" w:hAnsi="Arial" w:cs="Arial"/>
          <w:b/>
          <w:sz w:val="20"/>
          <w:szCs w:val="20"/>
        </w:rPr>
        <w:t xml:space="preserve">10. </w:t>
      </w:r>
      <w:r w:rsidR="009253F2">
        <w:rPr>
          <w:rFonts w:ascii="Arial" w:hAnsi="Arial" w:cs="Arial"/>
          <w:b/>
          <w:sz w:val="20"/>
          <w:szCs w:val="20"/>
        </w:rPr>
        <w:tab/>
      </w:r>
      <w:r w:rsidRPr="0010695C">
        <w:rPr>
          <w:rFonts w:ascii="Arial" w:hAnsi="Arial" w:cs="Arial"/>
          <w:sz w:val="20"/>
          <w:szCs w:val="20"/>
        </w:rPr>
        <w:t xml:space="preserve">Following is information for </w:t>
      </w:r>
      <w:r>
        <w:rPr>
          <w:rFonts w:ascii="Arial" w:hAnsi="Arial" w:cs="Arial"/>
          <w:sz w:val="20"/>
          <w:szCs w:val="20"/>
        </w:rPr>
        <w:t>Goodyear Tire &amp; Rubber Company</w:t>
      </w:r>
      <w:r w:rsidRPr="0010695C">
        <w:rPr>
          <w:rFonts w:ascii="Arial" w:hAnsi="Arial" w:cs="Arial"/>
          <w:sz w:val="20"/>
          <w:szCs w:val="20"/>
        </w:rPr>
        <w:t xml:space="preserve"> for three recent years. </w:t>
      </w:r>
      <w:r>
        <w:rPr>
          <w:rFonts w:ascii="Arial" w:hAnsi="Arial" w:cs="Arial"/>
          <w:sz w:val="20"/>
          <w:szCs w:val="20"/>
        </w:rPr>
        <w:t xml:space="preserve">Reconcile the </w:t>
      </w:r>
      <w:r w:rsidR="000F680C">
        <w:rPr>
          <w:rFonts w:ascii="Arial" w:hAnsi="Arial" w:cs="Arial"/>
          <w:sz w:val="20"/>
          <w:szCs w:val="20"/>
        </w:rPr>
        <w:t>r</w:t>
      </w:r>
      <w:r>
        <w:rPr>
          <w:rFonts w:ascii="Arial" w:hAnsi="Arial" w:cs="Arial"/>
          <w:sz w:val="20"/>
          <w:szCs w:val="20"/>
        </w:rPr>
        <w:t xml:space="preserve">etained earnings account for the three-year period. </w:t>
      </w:r>
    </w:p>
    <w:p w:rsidR="00205A4E" w:rsidRDefault="00205A4E" w:rsidP="002A45B1">
      <w:pPr>
        <w:rPr>
          <w:rFonts w:ascii="Arial" w:hAnsi="Arial" w:cs="Arial"/>
          <w:sz w:val="20"/>
          <w:szCs w:val="20"/>
        </w:rPr>
      </w:pPr>
    </w:p>
    <w:tbl>
      <w:tblPr>
        <w:tblW w:w="5598" w:type="dxa"/>
        <w:jc w:val="center"/>
        <w:tblLayout w:type="fixed"/>
        <w:tblLook w:val="01E0" w:firstRow="1" w:lastRow="1" w:firstColumn="1" w:lastColumn="1" w:noHBand="0" w:noVBand="0"/>
      </w:tblPr>
      <w:tblGrid>
        <w:gridCol w:w="4248"/>
        <w:gridCol w:w="1350"/>
      </w:tblGrid>
      <w:tr w:rsidR="00205A4E" w:rsidRPr="002E5D63">
        <w:trPr>
          <w:jc w:val="center"/>
        </w:trPr>
        <w:tc>
          <w:tcPr>
            <w:tcW w:w="4248" w:type="dxa"/>
            <w:tcBorders>
              <w:bottom w:val="single" w:sz="4" w:space="0" w:color="auto"/>
            </w:tcBorders>
            <w:vAlign w:val="bottom"/>
          </w:tcPr>
          <w:p w:rsidR="00205A4E" w:rsidRPr="002E5D63" w:rsidRDefault="00205A4E" w:rsidP="00D20FDF">
            <w:pPr>
              <w:spacing w:before="120"/>
              <w:rPr>
                <w:rFonts w:ascii="Arial" w:hAnsi="Arial" w:cs="Arial"/>
                <w:sz w:val="20"/>
                <w:szCs w:val="20"/>
              </w:rPr>
            </w:pPr>
            <w:r w:rsidRPr="002E5D63">
              <w:rPr>
                <w:rFonts w:ascii="Arial" w:hAnsi="Arial" w:cs="Arial"/>
                <w:sz w:val="20"/>
                <w:szCs w:val="20"/>
              </w:rPr>
              <w:t xml:space="preserve">(in </w:t>
            </w:r>
            <w:r>
              <w:rPr>
                <w:rFonts w:ascii="Arial" w:hAnsi="Arial" w:cs="Arial"/>
                <w:sz w:val="20"/>
                <w:szCs w:val="20"/>
              </w:rPr>
              <w:t>millions</w:t>
            </w:r>
            <w:r w:rsidRPr="002E5D63">
              <w:rPr>
                <w:rFonts w:ascii="Arial" w:hAnsi="Arial" w:cs="Arial"/>
                <w:sz w:val="20"/>
                <w:szCs w:val="20"/>
              </w:rPr>
              <w:t>)</w:t>
            </w:r>
          </w:p>
        </w:tc>
        <w:tc>
          <w:tcPr>
            <w:tcW w:w="1350" w:type="dxa"/>
            <w:tcBorders>
              <w:bottom w:val="single" w:sz="4" w:space="0" w:color="auto"/>
            </w:tcBorders>
            <w:vAlign w:val="bottom"/>
          </w:tcPr>
          <w:p w:rsidR="00205A4E" w:rsidRPr="002E5D63" w:rsidRDefault="00205A4E" w:rsidP="00377D74">
            <w:pPr>
              <w:spacing w:before="120"/>
              <w:jc w:val="center"/>
              <w:rPr>
                <w:rFonts w:ascii="Arial" w:hAnsi="Arial" w:cs="Arial"/>
                <w:b/>
                <w:sz w:val="20"/>
                <w:szCs w:val="20"/>
              </w:rPr>
            </w:pPr>
          </w:p>
        </w:tc>
      </w:tr>
      <w:tr w:rsidR="00205A4E" w:rsidRPr="002E5D63">
        <w:trPr>
          <w:jc w:val="center"/>
        </w:trPr>
        <w:tc>
          <w:tcPr>
            <w:tcW w:w="4248" w:type="dxa"/>
            <w:tcBorders>
              <w:top w:val="single" w:sz="4" w:space="0" w:color="auto"/>
            </w:tcBorders>
            <w:vAlign w:val="bottom"/>
          </w:tcPr>
          <w:p w:rsidR="00205A4E" w:rsidRPr="002E5D63" w:rsidRDefault="00205A4E" w:rsidP="005208F0">
            <w:pPr>
              <w:spacing w:before="120"/>
              <w:rPr>
                <w:rFonts w:ascii="Arial" w:hAnsi="Arial" w:cs="Arial"/>
                <w:sz w:val="20"/>
                <w:szCs w:val="20"/>
              </w:rPr>
            </w:pPr>
            <w:r>
              <w:rPr>
                <w:rFonts w:ascii="Arial" w:hAnsi="Arial" w:cs="Arial"/>
                <w:sz w:val="20"/>
                <w:szCs w:val="20"/>
              </w:rPr>
              <w:t>Retained earnings, December 31, 20</w:t>
            </w:r>
            <w:r w:rsidR="005208F0">
              <w:rPr>
                <w:rFonts w:ascii="Arial" w:hAnsi="Arial" w:cs="Arial"/>
                <w:sz w:val="20"/>
                <w:szCs w:val="20"/>
              </w:rPr>
              <w:t>10</w:t>
            </w:r>
          </w:p>
        </w:tc>
        <w:tc>
          <w:tcPr>
            <w:tcW w:w="1350" w:type="dxa"/>
            <w:tcBorders>
              <w:top w:val="single" w:sz="4" w:space="0" w:color="auto"/>
            </w:tcBorders>
            <w:vAlign w:val="bottom"/>
          </w:tcPr>
          <w:p w:rsidR="00205A4E" w:rsidRDefault="00DF193B" w:rsidP="009253F2">
            <w:pPr>
              <w:tabs>
                <w:tab w:val="decimal" w:pos="963"/>
              </w:tabs>
              <w:ind w:right="-9"/>
              <w:rPr>
                <w:rFonts w:ascii="Arial" w:hAnsi="Arial" w:cs="Arial"/>
                <w:color w:val="000000"/>
                <w:sz w:val="20"/>
                <w:szCs w:val="20"/>
              </w:rPr>
            </w:pPr>
            <w:r>
              <w:rPr>
                <w:rFonts w:ascii="Arial" w:hAnsi="Arial" w:cs="Arial"/>
                <w:color w:val="000000"/>
                <w:sz w:val="20"/>
                <w:szCs w:val="20"/>
              </w:rPr>
              <w:t>866</w:t>
            </w:r>
          </w:p>
        </w:tc>
      </w:tr>
      <w:tr w:rsidR="00205A4E" w:rsidRPr="002E5D63">
        <w:trPr>
          <w:jc w:val="center"/>
        </w:trPr>
        <w:tc>
          <w:tcPr>
            <w:tcW w:w="4248" w:type="dxa"/>
            <w:vAlign w:val="bottom"/>
          </w:tcPr>
          <w:p w:rsidR="00205A4E" w:rsidRPr="002E5D63" w:rsidRDefault="00205A4E" w:rsidP="00213595">
            <w:pPr>
              <w:spacing w:before="120"/>
              <w:rPr>
                <w:rFonts w:ascii="Arial" w:hAnsi="Arial" w:cs="Arial"/>
                <w:sz w:val="20"/>
                <w:szCs w:val="20"/>
              </w:rPr>
            </w:pPr>
            <w:r>
              <w:rPr>
                <w:rFonts w:ascii="Arial" w:hAnsi="Arial" w:cs="Arial"/>
                <w:sz w:val="20"/>
                <w:szCs w:val="20"/>
              </w:rPr>
              <w:t>Net income</w:t>
            </w:r>
            <w:r w:rsidR="00213595">
              <w:rPr>
                <w:rFonts w:ascii="Arial" w:hAnsi="Arial" w:cs="Arial"/>
                <w:sz w:val="20"/>
                <w:szCs w:val="20"/>
              </w:rPr>
              <w:t>,</w:t>
            </w:r>
            <w:r>
              <w:rPr>
                <w:rFonts w:ascii="Arial" w:hAnsi="Arial" w:cs="Arial"/>
                <w:sz w:val="20"/>
                <w:szCs w:val="20"/>
              </w:rPr>
              <w:t xml:space="preserve"> 20</w:t>
            </w:r>
            <w:r w:rsidR="005208F0">
              <w:rPr>
                <w:rFonts w:ascii="Arial" w:hAnsi="Arial" w:cs="Arial"/>
                <w:sz w:val="20"/>
                <w:szCs w:val="20"/>
              </w:rPr>
              <w:t>13</w:t>
            </w:r>
          </w:p>
        </w:tc>
        <w:tc>
          <w:tcPr>
            <w:tcW w:w="1350" w:type="dxa"/>
            <w:vAlign w:val="bottom"/>
          </w:tcPr>
          <w:p w:rsidR="005208F0" w:rsidRDefault="005208F0" w:rsidP="009253F2">
            <w:pPr>
              <w:tabs>
                <w:tab w:val="decimal" w:pos="963"/>
              </w:tabs>
              <w:ind w:right="-9"/>
              <w:rPr>
                <w:rFonts w:ascii="Arial" w:hAnsi="Arial" w:cs="Arial"/>
                <w:color w:val="000000"/>
                <w:sz w:val="20"/>
                <w:szCs w:val="20"/>
              </w:rPr>
            </w:pPr>
            <w:r>
              <w:rPr>
                <w:rFonts w:ascii="Arial" w:hAnsi="Arial" w:cs="Arial"/>
                <w:color w:val="000000"/>
                <w:sz w:val="20"/>
                <w:szCs w:val="20"/>
              </w:rPr>
              <w:t>629</w:t>
            </w:r>
          </w:p>
        </w:tc>
      </w:tr>
      <w:tr w:rsidR="00205A4E" w:rsidRPr="002E5D63">
        <w:trPr>
          <w:jc w:val="center"/>
        </w:trPr>
        <w:tc>
          <w:tcPr>
            <w:tcW w:w="4248" w:type="dxa"/>
            <w:vAlign w:val="bottom"/>
          </w:tcPr>
          <w:p w:rsidR="00205A4E" w:rsidRPr="002E5D63" w:rsidRDefault="00205A4E" w:rsidP="00213595">
            <w:pPr>
              <w:spacing w:before="120"/>
              <w:rPr>
                <w:rFonts w:ascii="Arial" w:hAnsi="Arial" w:cs="Arial"/>
                <w:sz w:val="20"/>
                <w:szCs w:val="20"/>
              </w:rPr>
            </w:pPr>
            <w:r>
              <w:rPr>
                <w:rFonts w:ascii="Arial" w:hAnsi="Arial" w:cs="Arial"/>
                <w:sz w:val="20"/>
                <w:szCs w:val="20"/>
              </w:rPr>
              <w:t>Net income</w:t>
            </w:r>
            <w:r w:rsidR="00213595">
              <w:rPr>
                <w:rFonts w:ascii="Arial" w:hAnsi="Arial" w:cs="Arial"/>
                <w:sz w:val="20"/>
                <w:szCs w:val="20"/>
              </w:rPr>
              <w:t>,</w:t>
            </w:r>
            <w:r>
              <w:rPr>
                <w:rFonts w:ascii="Arial" w:hAnsi="Arial" w:cs="Arial"/>
                <w:sz w:val="20"/>
                <w:szCs w:val="20"/>
              </w:rPr>
              <w:t xml:space="preserve"> 20</w:t>
            </w:r>
            <w:r w:rsidR="00097961">
              <w:rPr>
                <w:rFonts w:ascii="Arial" w:hAnsi="Arial" w:cs="Arial"/>
                <w:sz w:val="20"/>
                <w:szCs w:val="20"/>
              </w:rPr>
              <w:t>1</w:t>
            </w:r>
            <w:r w:rsidR="005208F0">
              <w:rPr>
                <w:rFonts w:ascii="Arial" w:hAnsi="Arial" w:cs="Arial"/>
                <w:sz w:val="20"/>
                <w:szCs w:val="20"/>
              </w:rPr>
              <w:t>12</w:t>
            </w:r>
          </w:p>
        </w:tc>
        <w:tc>
          <w:tcPr>
            <w:tcW w:w="1350" w:type="dxa"/>
            <w:vAlign w:val="bottom"/>
          </w:tcPr>
          <w:p w:rsidR="005208F0" w:rsidRDefault="005208F0" w:rsidP="009253F2">
            <w:pPr>
              <w:tabs>
                <w:tab w:val="decimal" w:pos="963"/>
              </w:tabs>
              <w:ind w:right="-9"/>
              <w:rPr>
                <w:rFonts w:ascii="Arial" w:hAnsi="Arial" w:cs="Arial"/>
                <w:color w:val="000000"/>
                <w:sz w:val="20"/>
                <w:szCs w:val="20"/>
              </w:rPr>
            </w:pPr>
            <w:r>
              <w:rPr>
                <w:rFonts w:ascii="Arial" w:hAnsi="Arial" w:cs="Arial"/>
                <w:color w:val="000000"/>
                <w:sz w:val="20"/>
                <w:szCs w:val="20"/>
              </w:rPr>
              <w:t>212</w:t>
            </w:r>
          </w:p>
        </w:tc>
      </w:tr>
      <w:tr w:rsidR="00205A4E" w:rsidRPr="002E5D63">
        <w:trPr>
          <w:jc w:val="center"/>
        </w:trPr>
        <w:tc>
          <w:tcPr>
            <w:tcW w:w="4248" w:type="dxa"/>
            <w:vAlign w:val="bottom"/>
          </w:tcPr>
          <w:p w:rsidR="00097961" w:rsidRPr="002E5D63" w:rsidRDefault="00205A4E" w:rsidP="009957FB">
            <w:pPr>
              <w:spacing w:before="120"/>
              <w:rPr>
                <w:rFonts w:ascii="Arial" w:hAnsi="Arial" w:cs="Arial"/>
                <w:sz w:val="20"/>
                <w:szCs w:val="20"/>
              </w:rPr>
            </w:pPr>
            <w:r>
              <w:rPr>
                <w:rFonts w:ascii="Arial" w:hAnsi="Arial" w:cs="Arial"/>
                <w:sz w:val="20"/>
                <w:szCs w:val="20"/>
              </w:rPr>
              <w:t>Net income</w:t>
            </w:r>
            <w:r w:rsidR="00213595">
              <w:rPr>
                <w:rFonts w:ascii="Arial" w:hAnsi="Arial" w:cs="Arial"/>
                <w:sz w:val="20"/>
                <w:szCs w:val="20"/>
              </w:rPr>
              <w:t>,</w:t>
            </w:r>
            <w:r>
              <w:rPr>
                <w:rFonts w:ascii="Arial" w:hAnsi="Arial" w:cs="Arial"/>
                <w:sz w:val="20"/>
                <w:szCs w:val="20"/>
              </w:rPr>
              <w:t xml:space="preserve"> 20</w:t>
            </w:r>
            <w:r w:rsidR="00097961">
              <w:rPr>
                <w:rFonts w:ascii="Arial" w:hAnsi="Arial" w:cs="Arial"/>
                <w:sz w:val="20"/>
                <w:szCs w:val="20"/>
              </w:rPr>
              <w:t>11</w:t>
            </w:r>
          </w:p>
        </w:tc>
        <w:tc>
          <w:tcPr>
            <w:tcW w:w="1350" w:type="dxa"/>
            <w:vAlign w:val="bottom"/>
          </w:tcPr>
          <w:p w:rsidR="00097961" w:rsidRDefault="0046126A" w:rsidP="009253F2">
            <w:pPr>
              <w:tabs>
                <w:tab w:val="decimal" w:pos="963"/>
              </w:tabs>
              <w:ind w:right="-9"/>
              <w:rPr>
                <w:rFonts w:ascii="Arial" w:hAnsi="Arial" w:cs="Arial"/>
                <w:color w:val="000000"/>
                <w:sz w:val="20"/>
                <w:szCs w:val="20"/>
              </w:rPr>
            </w:pPr>
            <w:r>
              <w:rPr>
                <w:rFonts w:ascii="Arial" w:hAnsi="Arial" w:cs="Arial"/>
                <w:color w:val="000000"/>
                <w:sz w:val="20"/>
                <w:szCs w:val="20"/>
              </w:rPr>
              <w:t xml:space="preserve">  343</w:t>
            </w:r>
          </w:p>
        </w:tc>
      </w:tr>
      <w:tr w:rsidR="000D6602" w:rsidRPr="002E5D63">
        <w:trPr>
          <w:jc w:val="center"/>
        </w:trPr>
        <w:tc>
          <w:tcPr>
            <w:tcW w:w="4248" w:type="dxa"/>
            <w:vAlign w:val="bottom"/>
          </w:tcPr>
          <w:p w:rsidR="000D6602" w:rsidRDefault="000D6602" w:rsidP="00377D74">
            <w:pPr>
              <w:spacing w:before="120"/>
              <w:rPr>
                <w:rFonts w:ascii="Arial" w:hAnsi="Arial" w:cs="Arial"/>
                <w:sz w:val="20"/>
                <w:szCs w:val="20"/>
              </w:rPr>
            </w:pPr>
            <w:r>
              <w:rPr>
                <w:rFonts w:ascii="Arial" w:hAnsi="Arial" w:cs="Arial"/>
                <w:sz w:val="20"/>
                <w:szCs w:val="20"/>
              </w:rPr>
              <w:t>Dividends, 2013</w:t>
            </w:r>
          </w:p>
        </w:tc>
        <w:tc>
          <w:tcPr>
            <w:tcW w:w="1350" w:type="dxa"/>
            <w:vAlign w:val="bottom"/>
          </w:tcPr>
          <w:p w:rsidR="000D6602" w:rsidRDefault="000D6602" w:rsidP="009253F2">
            <w:pPr>
              <w:tabs>
                <w:tab w:val="decimal" w:pos="963"/>
              </w:tabs>
              <w:ind w:right="-9"/>
              <w:rPr>
                <w:rFonts w:ascii="Arial" w:hAnsi="Arial" w:cs="Arial"/>
                <w:color w:val="000000"/>
                <w:sz w:val="20"/>
                <w:szCs w:val="20"/>
              </w:rPr>
            </w:pPr>
            <w:r>
              <w:rPr>
                <w:rFonts w:ascii="Arial" w:hAnsi="Arial" w:cs="Arial"/>
                <w:color w:val="000000"/>
                <w:sz w:val="20"/>
                <w:szCs w:val="20"/>
              </w:rPr>
              <w:t>41</w:t>
            </w:r>
          </w:p>
        </w:tc>
      </w:tr>
      <w:tr w:rsidR="005208F0" w:rsidRPr="002E5D63">
        <w:trPr>
          <w:jc w:val="center"/>
        </w:trPr>
        <w:tc>
          <w:tcPr>
            <w:tcW w:w="4248" w:type="dxa"/>
            <w:vAlign w:val="bottom"/>
          </w:tcPr>
          <w:p w:rsidR="005208F0" w:rsidRDefault="005208F0" w:rsidP="00377D74">
            <w:pPr>
              <w:spacing w:before="120"/>
              <w:rPr>
                <w:rFonts w:ascii="Arial" w:hAnsi="Arial" w:cs="Arial"/>
                <w:sz w:val="20"/>
                <w:szCs w:val="20"/>
              </w:rPr>
            </w:pPr>
            <w:r>
              <w:rPr>
                <w:rFonts w:ascii="Arial" w:hAnsi="Arial" w:cs="Arial"/>
                <w:sz w:val="20"/>
                <w:szCs w:val="20"/>
              </w:rPr>
              <w:t>Dividends, 201</w:t>
            </w:r>
            <w:r w:rsidR="00BC32C9">
              <w:rPr>
                <w:rFonts w:ascii="Arial" w:hAnsi="Arial" w:cs="Arial"/>
                <w:sz w:val="20"/>
                <w:szCs w:val="20"/>
              </w:rPr>
              <w:t>2</w:t>
            </w:r>
          </w:p>
        </w:tc>
        <w:tc>
          <w:tcPr>
            <w:tcW w:w="1350" w:type="dxa"/>
            <w:vAlign w:val="bottom"/>
          </w:tcPr>
          <w:p w:rsidR="005208F0" w:rsidRDefault="00BC32C9" w:rsidP="009253F2">
            <w:pPr>
              <w:tabs>
                <w:tab w:val="decimal" w:pos="963"/>
              </w:tabs>
              <w:ind w:right="-9"/>
              <w:rPr>
                <w:rFonts w:ascii="Arial" w:hAnsi="Arial" w:cs="Arial"/>
                <w:color w:val="000000"/>
                <w:sz w:val="20"/>
                <w:szCs w:val="20"/>
              </w:rPr>
            </w:pPr>
            <w:r>
              <w:rPr>
                <w:rFonts w:ascii="Arial" w:hAnsi="Arial" w:cs="Arial"/>
                <w:color w:val="000000"/>
                <w:sz w:val="20"/>
                <w:szCs w:val="20"/>
              </w:rPr>
              <w:t>29</w:t>
            </w:r>
          </w:p>
        </w:tc>
      </w:tr>
      <w:tr w:rsidR="00205A4E" w:rsidRPr="002E5D63">
        <w:trPr>
          <w:jc w:val="center"/>
        </w:trPr>
        <w:tc>
          <w:tcPr>
            <w:tcW w:w="4248" w:type="dxa"/>
            <w:vAlign w:val="bottom"/>
          </w:tcPr>
          <w:p w:rsidR="00213595" w:rsidRPr="002E5D63" w:rsidRDefault="00213595" w:rsidP="005208F0">
            <w:pPr>
              <w:spacing w:before="120"/>
              <w:rPr>
                <w:rFonts w:ascii="Arial" w:hAnsi="Arial" w:cs="Arial"/>
                <w:sz w:val="20"/>
                <w:szCs w:val="20"/>
              </w:rPr>
            </w:pPr>
            <w:r>
              <w:rPr>
                <w:rFonts w:ascii="Arial" w:hAnsi="Arial" w:cs="Arial"/>
                <w:sz w:val="20"/>
                <w:szCs w:val="20"/>
              </w:rPr>
              <w:t>Dividends, 2011</w:t>
            </w:r>
          </w:p>
        </w:tc>
        <w:tc>
          <w:tcPr>
            <w:tcW w:w="1350" w:type="dxa"/>
            <w:vAlign w:val="bottom"/>
          </w:tcPr>
          <w:p w:rsidR="00213595" w:rsidRDefault="00213595" w:rsidP="009253F2">
            <w:pPr>
              <w:tabs>
                <w:tab w:val="decimal" w:pos="963"/>
              </w:tabs>
              <w:ind w:right="-9"/>
              <w:rPr>
                <w:rFonts w:ascii="Arial" w:hAnsi="Arial" w:cs="Arial"/>
                <w:color w:val="000000"/>
                <w:sz w:val="20"/>
                <w:szCs w:val="20"/>
              </w:rPr>
            </w:pPr>
            <w:r>
              <w:rPr>
                <w:rFonts w:ascii="Arial" w:hAnsi="Arial" w:cs="Arial"/>
                <w:color w:val="000000"/>
                <w:sz w:val="20"/>
                <w:szCs w:val="20"/>
              </w:rPr>
              <w:t>22</w:t>
            </w:r>
          </w:p>
        </w:tc>
      </w:tr>
    </w:tbl>
    <w:p w:rsidR="00205A4E" w:rsidRDefault="00205A4E" w:rsidP="002A45B1">
      <w:pPr>
        <w:rPr>
          <w:rFonts w:ascii="Arial" w:hAnsi="Arial" w:cs="Arial"/>
          <w:sz w:val="20"/>
          <w:szCs w:val="20"/>
        </w:rPr>
      </w:pPr>
    </w:p>
    <w:p w:rsidR="00205A4E" w:rsidRDefault="00A64634" w:rsidP="009253F2">
      <w:pPr>
        <w:ind w:left="360"/>
        <w:rPr>
          <w:rFonts w:ascii="Arial" w:hAnsi="Arial" w:cs="Arial"/>
          <w:sz w:val="20"/>
          <w:szCs w:val="20"/>
        </w:rPr>
      </w:pPr>
      <w:r w:rsidRPr="00A64634">
        <w:rPr>
          <w:rFonts w:ascii="Arial" w:hAnsi="Arial" w:cs="Arial"/>
          <w:i/>
          <w:sz w:val="20"/>
          <w:szCs w:val="20"/>
        </w:rPr>
        <w:t>Answer:</w:t>
      </w:r>
    </w:p>
    <w:tbl>
      <w:tblPr>
        <w:tblW w:w="7398" w:type="dxa"/>
        <w:tblInd w:w="468" w:type="dxa"/>
        <w:tblLayout w:type="fixed"/>
        <w:tblLook w:val="01E0" w:firstRow="1" w:lastRow="1" w:firstColumn="1" w:lastColumn="1" w:noHBand="0" w:noVBand="0"/>
      </w:tblPr>
      <w:tblGrid>
        <w:gridCol w:w="3618"/>
        <w:gridCol w:w="1260"/>
        <w:gridCol w:w="1260"/>
        <w:gridCol w:w="1260"/>
      </w:tblGrid>
      <w:tr w:rsidR="00205A4E" w:rsidRPr="002E5D63" w:rsidTr="009957FB">
        <w:tc>
          <w:tcPr>
            <w:tcW w:w="7398" w:type="dxa"/>
            <w:gridSpan w:val="4"/>
            <w:tcBorders>
              <w:top w:val="single" w:sz="4" w:space="0" w:color="auto"/>
              <w:bottom w:val="single" w:sz="4" w:space="0" w:color="auto"/>
            </w:tcBorders>
            <w:shd w:val="clear" w:color="auto" w:fill="DAEEF3" w:themeFill="accent5" w:themeFillTint="33"/>
            <w:vAlign w:val="bottom"/>
          </w:tcPr>
          <w:p w:rsidR="00205A4E" w:rsidRPr="009957FB" w:rsidRDefault="00205A4E" w:rsidP="00377D74">
            <w:pPr>
              <w:jc w:val="center"/>
              <w:rPr>
                <w:rFonts w:ascii="Arial" w:hAnsi="Arial" w:cs="Arial"/>
                <w:sz w:val="20"/>
                <w:szCs w:val="20"/>
              </w:rPr>
            </w:pPr>
            <w:r w:rsidRPr="009957FB">
              <w:rPr>
                <w:rFonts w:ascii="Arial" w:hAnsi="Arial" w:cs="Arial"/>
                <w:sz w:val="20"/>
                <w:szCs w:val="20"/>
              </w:rPr>
              <w:t xml:space="preserve">Goodyear Tire &amp; Rubber Company </w:t>
            </w:r>
          </w:p>
          <w:p w:rsidR="00205A4E" w:rsidRPr="009957FB" w:rsidRDefault="00205A4E" w:rsidP="00377D74">
            <w:pPr>
              <w:jc w:val="center"/>
              <w:rPr>
                <w:rFonts w:ascii="Arial" w:hAnsi="Arial" w:cs="Arial"/>
                <w:sz w:val="20"/>
                <w:szCs w:val="20"/>
              </w:rPr>
            </w:pPr>
            <w:r w:rsidRPr="009957FB">
              <w:rPr>
                <w:rFonts w:ascii="Arial" w:hAnsi="Arial" w:cs="Arial"/>
                <w:sz w:val="20"/>
                <w:szCs w:val="20"/>
              </w:rPr>
              <w:t>Statement of Retained Earnings</w:t>
            </w:r>
          </w:p>
          <w:p w:rsidR="00205A4E" w:rsidRPr="002E5D63" w:rsidRDefault="00205A4E" w:rsidP="00377D74">
            <w:pPr>
              <w:jc w:val="center"/>
              <w:rPr>
                <w:rFonts w:ascii="Arial" w:hAnsi="Arial" w:cs="Arial"/>
                <w:b/>
                <w:sz w:val="20"/>
                <w:szCs w:val="20"/>
              </w:rPr>
            </w:pPr>
            <w:r w:rsidRPr="009957FB">
              <w:rPr>
                <w:rFonts w:ascii="Arial" w:hAnsi="Arial" w:cs="Arial"/>
                <w:sz w:val="20"/>
                <w:szCs w:val="20"/>
              </w:rPr>
              <w:t>For year ending December 31</w:t>
            </w:r>
          </w:p>
        </w:tc>
      </w:tr>
      <w:tr w:rsidR="00205A4E" w:rsidRPr="002E5D63">
        <w:tc>
          <w:tcPr>
            <w:tcW w:w="3618" w:type="dxa"/>
            <w:tcBorders>
              <w:top w:val="single" w:sz="4" w:space="0" w:color="auto"/>
            </w:tcBorders>
            <w:vAlign w:val="bottom"/>
          </w:tcPr>
          <w:p w:rsidR="00205A4E" w:rsidRPr="002E5D63" w:rsidRDefault="00205A4E" w:rsidP="00377D74">
            <w:pPr>
              <w:spacing w:before="60"/>
              <w:rPr>
                <w:rFonts w:ascii="Arial" w:hAnsi="Arial" w:cs="Arial"/>
                <w:sz w:val="20"/>
                <w:szCs w:val="20"/>
              </w:rPr>
            </w:pPr>
            <w:r w:rsidRPr="002E5D63">
              <w:rPr>
                <w:rFonts w:ascii="Arial" w:hAnsi="Arial" w:cs="Arial"/>
                <w:sz w:val="20"/>
                <w:szCs w:val="20"/>
              </w:rPr>
              <w:t>(in</w:t>
            </w:r>
            <w:r>
              <w:rPr>
                <w:rFonts w:ascii="Arial" w:hAnsi="Arial" w:cs="Arial"/>
                <w:sz w:val="20"/>
                <w:szCs w:val="20"/>
              </w:rPr>
              <w:t xml:space="preserve"> millions</w:t>
            </w:r>
            <w:r w:rsidRPr="002E5D63">
              <w:rPr>
                <w:rFonts w:ascii="Arial" w:hAnsi="Arial" w:cs="Arial"/>
                <w:sz w:val="20"/>
                <w:szCs w:val="20"/>
              </w:rPr>
              <w:t>)</w:t>
            </w:r>
          </w:p>
        </w:tc>
        <w:tc>
          <w:tcPr>
            <w:tcW w:w="1260" w:type="dxa"/>
            <w:tcBorders>
              <w:top w:val="single" w:sz="4" w:space="0" w:color="auto"/>
            </w:tcBorders>
            <w:vAlign w:val="bottom"/>
          </w:tcPr>
          <w:p w:rsidR="00205A4E" w:rsidRPr="009253F2" w:rsidRDefault="00205A4E" w:rsidP="005208F0">
            <w:pPr>
              <w:spacing w:before="60"/>
              <w:jc w:val="right"/>
              <w:rPr>
                <w:rFonts w:ascii="Arial" w:hAnsi="Arial" w:cs="Arial"/>
                <w:sz w:val="20"/>
                <w:szCs w:val="20"/>
                <w:u w:val="single"/>
              </w:rPr>
            </w:pPr>
            <w:r w:rsidRPr="009253F2">
              <w:rPr>
                <w:rFonts w:ascii="Arial" w:hAnsi="Arial" w:cs="Arial"/>
                <w:sz w:val="20"/>
                <w:szCs w:val="20"/>
                <w:u w:val="single"/>
              </w:rPr>
              <w:t>20</w:t>
            </w:r>
            <w:r w:rsidR="00097961" w:rsidRPr="009253F2">
              <w:rPr>
                <w:rFonts w:ascii="Arial" w:hAnsi="Arial" w:cs="Arial"/>
                <w:sz w:val="20"/>
                <w:szCs w:val="20"/>
                <w:u w:val="single"/>
              </w:rPr>
              <w:t>1</w:t>
            </w:r>
            <w:r w:rsidR="005208F0">
              <w:rPr>
                <w:rFonts w:ascii="Arial" w:hAnsi="Arial" w:cs="Arial"/>
                <w:sz w:val="20"/>
                <w:szCs w:val="20"/>
                <w:u w:val="single"/>
              </w:rPr>
              <w:t>3</w:t>
            </w:r>
          </w:p>
        </w:tc>
        <w:tc>
          <w:tcPr>
            <w:tcW w:w="1260" w:type="dxa"/>
            <w:tcBorders>
              <w:top w:val="single" w:sz="4" w:space="0" w:color="auto"/>
            </w:tcBorders>
            <w:vAlign w:val="bottom"/>
          </w:tcPr>
          <w:p w:rsidR="00205A4E" w:rsidRPr="009253F2" w:rsidRDefault="00205A4E" w:rsidP="005208F0">
            <w:pPr>
              <w:spacing w:before="60"/>
              <w:jc w:val="right"/>
              <w:rPr>
                <w:rFonts w:ascii="Arial" w:hAnsi="Arial" w:cs="Arial"/>
                <w:sz w:val="20"/>
                <w:szCs w:val="20"/>
                <w:u w:val="single"/>
              </w:rPr>
            </w:pPr>
            <w:r w:rsidRPr="009253F2">
              <w:rPr>
                <w:rFonts w:ascii="Arial" w:hAnsi="Arial" w:cs="Arial"/>
                <w:sz w:val="20"/>
                <w:szCs w:val="20"/>
                <w:u w:val="single"/>
              </w:rPr>
              <w:t>20</w:t>
            </w:r>
            <w:r w:rsidR="00097961" w:rsidRPr="009253F2">
              <w:rPr>
                <w:rFonts w:ascii="Arial" w:hAnsi="Arial" w:cs="Arial"/>
                <w:sz w:val="20"/>
                <w:szCs w:val="20"/>
                <w:u w:val="single"/>
              </w:rPr>
              <w:t>1</w:t>
            </w:r>
            <w:r w:rsidR="005208F0">
              <w:rPr>
                <w:rFonts w:ascii="Arial" w:hAnsi="Arial" w:cs="Arial"/>
                <w:sz w:val="20"/>
                <w:szCs w:val="20"/>
                <w:u w:val="single"/>
              </w:rPr>
              <w:t>2</w:t>
            </w:r>
          </w:p>
        </w:tc>
        <w:tc>
          <w:tcPr>
            <w:tcW w:w="1260" w:type="dxa"/>
            <w:tcBorders>
              <w:top w:val="single" w:sz="4" w:space="0" w:color="auto"/>
            </w:tcBorders>
            <w:vAlign w:val="bottom"/>
          </w:tcPr>
          <w:p w:rsidR="00205A4E" w:rsidRPr="009253F2" w:rsidRDefault="00205A4E" w:rsidP="005208F0">
            <w:pPr>
              <w:spacing w:before="60"/>
              <w:jc w:val="right"/>
              <w:rPr>
                <w:rFonts w:ascii="Arial" w:hAnsi="Arial" w:cs="Arial"/>
                <w:sz w:val="20"/>
                <w:szCs w:val="20"/>
                <w:u w:val="single"/>
              </w:rPr>
            </w:pPr>
            <w:r w:rsidRPr="009253F2">
              <w:rPr>
                <w:rFonts w:ascii="Arial" w:hAnsi="Arial" w:cs="Arial"/>
                <w:sz w:val="20"/>
                <w:szCs w:val="20"/>
                <w:u w:val="single"/>
              </w:rPr>
              <w:t>20</w:t>
            </w:r>
            <w:r w:rsidR="005208F0">
              <w:rPr>
                <w:rFonts w:ascii="Arial" w:hAnsi="Arial" w:cs="Arial"/>
                <w:sz w:val="20"/>
                <w:szCs w:val="20"/>
                <w:u w:val="single"/>
              </w:rPr>
              <w:t>11</w:t>
            </w:r>
          </w:p>
        </w:tc>
      </w:tr>
      <w:tr w:rsidR="00205A4E" w:rsidRPr="002E5D63">
        <w:tc>
          <w:tcPr>
            <w:tcW w:w="3618" w:type="dxa"/>
            <w:vAlign w:val="bottom"/>
          </w:tcPr>
          <w:p w:rsidR="00205A4E" w:rsidRPr="002E5D63" w:rsidRDefault="00205A4E" w:rsidP="00377D74">
            <w:pPr>
              <w:spacing w:before="60"/>
              <w:rPr>
                <w:rFonts w:ascii="Arial" w:hAnsi="Arial" w:cs="Arial"/>
                <w:sz w:val="20"/>
                <w:szCs w:val="20"/>
              </w:rPr>
            </w:pPr>
            <w:r>
              <w:rPr>
                <w:rFonts w:ascii="Arial" w:hAnsi="Arial" w:cs="Arial"/>
                <w:sz w:val="20"/>
                <w:szCs w:val="20"/>
              </w:rPr>
              <w:t>Retained earnings, beginning of year</w:t>
            </w:r>
          </w:p>
        </w:tc>
        <w:tc>
          <w:tcPr>
            <w:tcW w:w="1260" w:type="dxa"/>
            <w:vAlign w:val="bottom"/>
          </w:tcPr>
          <w:p w:rsidR="005208F0" w:rsidRDefault="005208F0" w:rsidP="009253F2">
            <w:pPr>
              <w:tabs>
                <w:tab w:val="decimal" w:pos="1044"/>
              </w:tabs>
              <w:spacing w:before="60"/>
              <w:rPr>
                <w:rFonts w:ascii="Arial" w:hAnsi="Arial" w:cs="Arial"/>
                <w:color w:val="000000"/>
                <w:sz w:val="20"/>
                <w:szCs w:val="20"/>
              </w:rPr>
            </w:pPr>
            <w:r>
              <w:rPr>
                <w:rFonts w:ascii="Arial" w:hAnsi="Arial" w:cs="Arial"/>
                <w:color w:val="000000"/>
                <w:sz w:val="20"/>
                <w:szCs w:val="20"/>
              </w:rPr>
              <w:t>$1,370</w:t>
            </w:r>
          </w:p>
        </w:tc>
        <w:tc>
          <w:tcPr>
            <w:tcW w:w="1260" w:type="dxa"/>
            <w:vAlign w:val="bottom"/>
          </w:tcPr>
          <w:p w:rsidR="005208F0" w:rsidRDefault="005208F0" w:rsidP="009253F2">
            <w:pPr>
              <w:tabs>
                <w:tab w:val="decimal" w:pos="1044"/>
              </w:tabs>
              <w:spacing w:before="60"/>
              <w:rPr>
                <w:rFonts w:ascii="Arial" w:hAnsi="Arial" w:cs="Arial"/>
                <w:color w:val="000000"/>
                <w:sz w:val="20"/>
                <w:szCs w:val="20"/>
              </w:rPr>
            </w:pPr>
            <w:r>
              <w:rPr>
                <w:rFonts w:ascii="Arial" w:hAnsi="Arial" w:cs="Arial"/>
                <w:color w:val="000000"/>
                <w:sz w:val="20"/>
                <w:szCs w:val="20"/>
              </w:rPr>
              <w:t>$1,187</w:t>
            </w:r>
          </w:p>
        </w:tc>
        <w:tc>
          <w:tcPr>
            <w:tcW w:w="1260" w:type="dxa"/>
            <w:vAlign w:val="bottom"/>
          </w:tcPr>
          <w:p w:rsidR="00205A4E" w:rsidRDefault="005208F0" w:rsidP="009253F2">
            <w:pPr>
              <w:tabs>
                <w:tab w:val="decimal" w:pos="1044"/>
              </w:tabs>
              <w:spacing w:before="60"/>
              <w:rPr>
                <w:rFonts w:ascii="Arial" w:hAnsi="Arial" w:cs="Arial"/>
                <w:color w:val="000000"/>
                <w:sz w:val="20"/>
                <w:szCs w:val="20"/>
              </w:rPr>
            </w:pPr>
            <w:r>
              <w:rPr>
                <w:rFonts w:ascii="Arial" w:hAnsi="Arial" w:cs="Arial"/>
                <w:color w:val="000000"/>
                <w:sz w:val="20"/>
                <w:szCs w:val="20"/>
              </w:rPr>
              <w:t>$866</w:t>
            </w:r>
          </w:p>
        </w:tc>
      </w:tr>
      <w:tr w:rsidR="00205A4E" w:rsidRPr="002E5D63">
        <w:tc>
          <w:tcPr>
            <w:tcW w:w="3618" w:type="dxa"/>
            <w:vAlign w:val="bottom"/>
          </w:tcPr>
          <w:p w:rsidR="0046126A" w:rsidRPr="002E5D63" w:rsidRDefault="00205A4E" w:rsidP="009957FB">
            <w:pPr>
              <w:spacing w:before="60"/>
              <w:rPr>
                <w:rFonts w:ascii="Arial" w:hAnsi="Arial" w:cs="Arial"/>
                <w:sz w:val="20"/>
                <w:szCs w:val="20"/>
              </w:rPr>
            </w:pPr>
            <w:r>
              <w:rPr>
                <w:rFonts w:ascii="Arial" w:hAnsi="Arial" w:cs="Arial"/>
                <w:sz w:val="20"/>
                <w:szCs w:val="20"/>
              </w:rPr>
              <w:t>Net income (loss) for the year</w:t>
            </w:r>
          </w:p>
        </w:tc>
        <w:tc>
          <w:tcPr>
            <w:tcW w:w="1260" w:type="dxa"/>
            <w:vAlign w:val="bottom"/>
          </w:tcPr>
          <w:p w:rsidR="0046126A" w:rsidRDefault="005208F0" w:rsidP="009957FB">
            <w:pPr>
              <w:tabs>
                <w:tab w:val="decimal" w:pos="1044"/>
              </w:tabs>
              <w:spacing w:before="60"/>
              <w:rPr>
                <w:rFonts w:ascii="Arial" w:hAnsi="Arial" w:cs="Arial"/>
                <w:color w:val="000000"/>
                <w:sz w:val="20"/>
                <w:szCs w:val="20"/>
              </w:rPr>
            </w:pPr>
            <w:r>
              <w:rPr>
                <w:rFonts w:ascii="Arial" w:hAnsi="Arial" w:cs="Arial"/>
                <w:color w:val="000000"/>
                <w:sz w:val="20"/>
                <w:szCs w:val="20"/>
              </w:rPr>
              <w:t>629</w:t>
            </w:r>
          </w:p>
        </w:tc>
        <w:tc>
          <w:tcPr>
            <w:tcW w:w="1260" w:type="dxa"/>
            <w:vAlign w:val="bottom"/>
          </w:tcPr>
          <w:p w:rsidR="0046126A" w:rsidRDefault="005208F0" w:rsidP="009957FB">
            <w:pPr>
              <w:tabs>
                <w:tab w:val="decimal" w:pos="1044"/>
              </w:tabs>
              <w:spacing w:before="60"/>
              <w:ind w:right="-108"/>
              <w:rPr>
                <w:rFonts w:ascii="Arial" w:hAnsi="Arial" w:cs="Arial"/>
                <w:color w:val="000000"/>
                <w:sz w:val="20"/>
                <w:szCs w:val="20"/>
              </w:rPr>
            </w:pPr>
            <w:r>
              <w:rPr>
                <w:rFonts w:ascii="Arial" w:hAnsi="Arial" w:cs="Arial"/>
                <w:color w:val="000000"/>
                <w:sz w:val="20"/>
                <w:szCs w:val="20"/>
              </w:rPr>
              <w:t>212</w:t>
            </w:r>
          </w:p>
        </w:tc>
        <w:tc>
          <w:tcPr>
            <w:tcW w:w="1260" w:type="dxa"/>
            <w:vAlign w:val="bottom"/>
          </w:tcPr>
          <w:p w:rsidR="005208F0" w:rsidRDefault="005208F0" w:rsidP="009957FB">
            <w:pPr>
              <w:tabs>
                <w:tab w:val="decimal" w:pos="1044"/>
              </w:tabs>
              <w:spacing w:before="60"/>
              <w:ind w:right="-108"/>
              <w:rPr>
                <w:rFonts w:ascii="Arial" w:hAnsi="Arial" w:cs="Arial"/>
                <w:color w:val="000000"/>
                <w:sz w:val="20"/>
                <w:szCs w:val="20"/>
              </w:rPr>
            </w:pPr>
            <w:r>
              <w:rPr>
                <w:rFonts w:ascii="Arial" w:hAnsi="Arial" w:cs="Arial"/>
                <w:color w:val="000000"/>
                <w:sz w:val="20"/>
                <w:szCs w:val="20"/>
              </w:rPr>
              <w:t>343</w:t>
            </w:r>
          </w:p>
        </w:tc>
      </w:tr>
      <w:tr w:rsidR="009957FB" w:rsidRPr="002E5D63">
        <w:tc>
          <w:tcPr>
            <w:tcW w:w="3618" w:type="dxa"/>
            <w:vAlign w:val="bottom"/>
          </w:tcPr>
          <w:p w:rsidR="009957FB" w:rsidRPr="002E5D63" w:rsidRDefault="009957FB" w:rsidP="00377D74">
            <w:pPr>
              <w:spacing w:before="60"/>
              <w:rPr>
                <w:rFonts w:ascii="Arial" w:hAnsi="Arial" w:cs="Arial"/>
                <w:sz w:val="20"/>
                <w:szCs w:val="20"/>
              </w:rPr>
            </w:pPr>
            <w:r>
              <w:rPr>
                <w:rFonts w:ascii="Arial" w:hAnsi="Arial" w:cs="Arial"/>
                <w:sz w:val="20"/>
                <w:szCs w:val="20"/>
              </w:rPr>
              <w:t>Dividends</w:t>
            </w:r>
          </w:p>
        </w:tc>
        <w:tc>
          <w:tcPr>
            <w:tcW w:w="1260" w:type="dxa"/>
            <w:tcBorders>
              <w:bottom w:val="single" w:sz="4" w:space="0" w:color="auto"/>
            </w:tcBorders>
            <w:vAlign w:val="bottom"/>
          </w:tcPr>
          <w:p w:rsidR="009957FB" w:rsidDel="005208F0" w:rsidRDefault="009957FB" w:rsidP="00422D34">
            <w:pPr>
              <w:tabs>
                <w:tab w:val="decimal" w:pos="1044"/>
              </w:tabs>
              <w:spacing w:before="60"/>
              <w:rPr>
                <w:rFonts w:ascii="Arial" w:hAnsi="Arial" w:cs="Arial"/>
                <w:color w:val="000000"/>
                <w:sz w:val="20"/>
                <w:szCs w:val="20"/>
              </w:rPr>
            </w:pPr>
            <w:r>
              <w:rPr>
                <w:rFonts w:ascii="Arial" w:hAnsi="Arial" w:cs="Arial"/>
                <w:color w:val="000000"/>
                <w:sz w:val="20"/>
                <w:szCs w:val="20"/>
              </w:rPr>
              <w:t>(41)</w:t>
            </w:r>
          </w:p>
        </w:tc>
        <w:tc>
          <w:tcPr>
            <w:tcW w:w="1260" w:type="dxa"/>
            <w:tcBorders>
              <w:bottom w:val="single" w:sz="4" w:space="0" w:color="auto"/>
            </w:tcBorders>
            <w:vAlign w:val="bottom"/>
          </w:tcPr>
          <w:p w:rsidR="009957FB" w:rsidDel="005208F0" w:rsidRDefault="009957FB" w:rsidP="00422D34">
            <w:pPr>
              <w:tabs>
                <w:tab w:val="decimal" w:pos="1044"/>
              </w:tabs>
              <w:spacing w:before="60"/>
              <w:ind w:right="-108"/>
              <w:rPr>
                <w:rFonts w:ascii="Arial" w:hAnsi="Arial" w:cs="Arial"/>
                <w:color w:val="000000"/>
                <w:sz w:val="20"/>
                <w:szCs w:val="20"/>
              </w:rPr>
            </w:pPr>
            <w:r>
              <w:rPr>
                <w:rFonts w:ascii="Arial" w:hAnsi="Arial" w:cs="Arial"/>
                <w:color w:val="000000"/>
                <w:sz w:val="20"/>
                <w:szCs w:val="20"/>
              </w:rPr>
              <w:t>(29)</w:t>
            </w:r>
          </w:p>
        </w:tc>
        <w:tc>
          <w:tcPr>
            <w:tcW w:w="1260" w:type="dxa"/>
            <w:tcBorders>
              <w:bottom w:val="single" w:sz="4" w:space="0" w:color="auto"/>
            </w:tcBorders>
            <w:vAlign w:val="bottom"/>
          </w:tcPr>
          <w:p w:rsidR="009957FB" w:rsidDel="005208F0" w:rsidRDefault="009957FB" w:rsidP="00422D34">
            <w:pPr>
              <w:tabs>
                <w:tab w:val="decimal" w:pos="1044"/>
              </w:tabs>
              <w:spacing w:before="60"/>
              <w:ind w:right="-108"/>
              <w:rPr>
                <w:rFonts w:ascii="Arial" w:hAnsi="Arial" w:cs="Arial"/>
                <w:color w:val="000000"/>
                <w:sz w:val="20"/>
                <w:szCs w:val="20"/>
              </w:rPr>
            </w:pPr>
            <w:r>
              <w:rPr>
                <w:rFonts w:ascii="Arial" w:hAnsi="Arial" w:cs="Arial"/>
                <w:color w:val="000000"/>
                <w:sz w:val="20"/>
                <w:szCs w:val="20"/>
              </w:rPr>
              <w:t>(22)</w:t>
            </w:r>
          </w:p>
        </w:tc>
      </w:tr>
      <w:tr w:rsidR="009957FB" w:rsidRPr="002E5D63">
        <w:trPr>
          <w:trHeight w:val="242"/>
        </w:trPr>
        <w:tc>
          <w:tcPr>
            <w:tcW w:w="3618" w:type="dxa"/>
            <w:vAlign w:val="bottom"/>
          </w:tcPr>
          <w:p w:rsidR="009957FB" w:rsidRPr="002E5D63" w:rsidRDefault="009957FB" w:rsidP="00377D74">
            <w:pPr>
              <w:spacing w:before="60"/>
              <w:rPr>
                <w:rFonts w:ascii="Arial" w:hAnsi="Arial" w:cs="Arial"/>
                <w:sz w:val="20"/>
                <w:szCs w:val="20"/>
              </w:rPr>
            </w:pPr>
            <w:r>
              <w:rPr>
                <w:rFonts w:ascii="Arial" w:hAnsi="Arial" w:cs="Arial"/>
                <w:sz w:val="20"/>
                <w:szCs w:val="20"/>
              </w:rPr>
              <w:t xml:space="preserve">Retained earnings, </w:t>
            </w:r>
            <w:r w:rsidRPr="002E5D63">
              <w:rPr>
                <w:rFonts w:ascii="Arial" w:hAnsi="Arial" w:cs="Arial"/>
                <w:sz w:val="20"/>
                <w:szCs w:val="20"/>
              </w:rPr>
              <w:t xml:space="preserve">end of </w:t>
            </w:r>
            <w:r>
              <w:rPr>
                <w:rFonts w:ascii="Arial" w:hAnsi="Arial" w:cs="Arial"/>
                <w:sz w:val="20"/>
                <w:szCs w:val="20"/>
              </w:rPr>
              <w:t>year</w:t>
            </w:r>
          </w:p>
        </w:tc>
        <w:tc>
          <w:tcPr>
            <w:tcW w:w="1260" w:type="dxa"/>
            <w:tcBorders>
              <w:top w:val="single" w:sz="4" w:space="0" w:color="auto"/>
              <w:bottom w:val="double" w:sz="4" w:space="0" w:color="auto"/>
            </w:tcBorders>
            <w:vAlign w:val="bottom"/>
          </w:tcPr>
          <w:p w:rsidR="009957FB" w:rsidRDefault="009957FB" w:rsidP="009253F2">
            <w:pPr>
              <w:tabs>
                <w:tab w:val="decimal" w:pos="1044"/>
              </w:tabs>
              <w:spacing w:before="60"/>
              <w:rPr>
                <w:rFonts w:ascii="Arial" w:hAnsi="Arial" w:cs="Arial"/>
                <w:color w:val="000000"/>
                <w:sz w:val="20"/>
                <w:szCs w:val="20"/>
              </w:rPr>
            </w:pPr>
            <w:r>
              <w:rPr>
                <w:rFonts w:ascii="Arial" w:hAnsi="Arial" w:cs="Arial"/>
                <w:color w:val="000000"/>
                <w:sz w:val="20"/>
                <w:szCs w:val="20"/>
              </w:rPr>
              <w:t>$1,958</w:t>
            </w:r>
          </w:p>
        </w:tc>
        <w:tc>
          <w:tcPr>
            <w:tcW w:w="1260" w:type="dxa"/>
            <w:tcBorders>
              <w:top w:val="single" w:sz="4" w:space="0" w:color="auto"/>
              <w:bottom w:val="double" w:sz="4" w:space="0" w:color="auto"/>
            </w:tcBorders>
            <w:vAlign w:val="bottom"/>
          </w:tcPr>
          <w:p w:rsidR="009957FB" w:rsidRDefault="009957FB" w:rsidP="009253F2">
            <w:pPr>
              <w:tabs>
                <w:tab w:val="decimal" w:pos="1044"/>
              </w:tabs>
              <w:spacing w:before="60"/>
              <w:rPr>
                <w:rFonts w:ascii="Arial" w:hAnsi="Arial" w:cs="Arial"/>
                <w:color w:val="000000"/>
                <w:sz w:val="20"/>
                <w:szCs w:val="20"/>
              </w:rPr>
            </w:pPr>
            <w:r>
              <w:rPr>
                <w:rFonts w:ascii="Arial" w:hAnsi="Arial" w:cs="Arial"/>
                <w:color w:val="000000"/>
                <w:sz w:val="20"/>
                <w:szCs w:val="20"/>
              </w:rPr>
              <w:t>$1,370</w:t>
            </w:r>
          </w:p>
        </w:tc>
        <w:tc>
          <w:tcPr>
            <w:tcW w:w="1260" w:type="dxa"/>
            <w:tcBorders>
              <w:top w:val="single" w:sz="4" w:space="0" w:color="auto"/>
              <w:bottom w:val="double" w:sz="4" w:space="0" w:color="auto"/>
            </w:tcBorders>
            <w:vAlign w:val="bottom"/>
          </w:tcPr>
          <w:p w:rsidR="009957FB" w:rsidRDefault="009957FB" w:rsidP="009253F2">
            <w:pPr>
              <w:tabs>
                <w:tab w:val="decimal" w:pos="1044"/>
              </w:tabs>
              <w:spacing w:before="60"/>
              <w:rPr>
                <w:rFonts w:ascii="Arial" w:hAnsi="Arial" w:cs="Arial"/>
                <w:color w:val="000000"/>
                <w:sz w:val="20"/>
                <w:szCs w:val="20"/>
              </w:rPr>
            </w:pPr>
            <w:r>
              <w:rPr>
                <w:rFonts w:ascii="Arial" w:hAnsi="Arial" w:cs="Arial"/>
                <w:color w:val="000000"/>
                <w:sz w:val="20"/>
                <w:szCs w:val="20"/>
              </w:rPr>
              <w:t>$1,187</w:t>
            </w:r>
          </w:p>
        </w:tc>
      </w:tr>
    </w:tbl>
    <w:p w:rsidR="00205A4E" w:rsidRDefault="00205A4E" w:rsidP="002A45B1">
      <w:pPr>
        <w:rPr>
          <w:rFonts w:ascii="Arial" w:hAnsi="Arial" w:cs="Arial"/>
          <w:sz w:val="20"/>
          <w:szCs w:val="20"/>
        </w:rPr>
      </w:pPr>
    </w:p>
    <w:p w:rsidR="00205A4E" w:rsidRDefault="00205A4E" w:rsidP="002A45B1">
      <w:pPr>
        <w:rPr>
          <w:rFonts w:ascii="Arial" w:hAnsi="Arial" w:cs="Arial"/>
          <w:sz w:val="20"/>
          <w:szCs w:val="20"/>
        </w:rPr>
      </w:pPr>
    </w:p>
    <w:p w:rsidR="00205A4E" w:rsidRPr="009253F2" w:rsidRDefault="00205A4E" w:rsidP="009253F2">
      <w:pPr>
        <w:ind w:left="360" w:hanging="360"/>
        <w:rPr>
          <w:rFonts w:ascii="Arial" w:hAnsi="Arial" w:cs="Arial"/>
          <w:b/>
          <w:sz w:val="20"/>
          <w:szCs w:val="20"/>
        </w:rPr>
      </w:pPr>
      <w:r>
        <w:rPr>
          <w:rFonts w:ascii="Arial" w:hAnsi="Arial" w:cs="Arial"/>
          <w:sz w:val="20"/>
          <w:szCs w:val="20"/>
        </w:rPr>
        <w:br w:type="page"/>
      </w:r>
      <w:r w:rsidR="009253F2">
        <w:rPr>
          <w:rFonts w:ascii="Arial" w:hAnsi="Arial" w:cs="Arial"/>
          <w:b/>
          <w:sz w:val="20"/>
          <w:szCs w:val="20"/>
        </w:rPr>
        <w:lastRenderedPageBreak/>
        <w:t xml:space="preserve">Topic: </w:t>
      </w:r>
      <w:r w:rsidRPr="009253F2">
        <w:rPr>
          <w:rFonts w:ascii="Arial" w:hAnsi="Arial" w:cs="Arial"/>
          <w:b/>
          <w:sz w:val="20"/>
          <w:szCs w:val="20"/>
        </w:rPr>
        <w:t xml:space="preserve">Recording </w:t>
      </w:r>
      <w:r w:rsidR="009253F2">
        <w:rPr>
          <w:rFonts w:ascii="Arial" w:hAnsi="Arial" w:cs="Arial"/>
          <w:b/>
          <w:sz w:val="20"/>
          <w:szCs w:val="20"/>
        </w:rPr>
        <w:t>T</w:t>
      </w:r>
      <w:r w:rsidRPr="009253F2">
        <w:rPr>
          <w:rFonts w:ascii="Arial" w:hAnsi="Arial" w:cs="Arial"/>
          <w:b/>
          <w:sz w:val="20"/>
          <w:szCs w:val="20"/>
        </w:rPr>
        <w:t xml:space="preserve">ransactions in </w:t>
      </w:r>
      <w:r w:rsidR="009253F2">
        <w:rPr>
          <w:rFonts w:ascii="Arial" w:hAnsi="Arial" w:cs="Arial"/>
          <w:b/>
          <w:sz w:val="20"/>
          <w:szCs w:val="20"/>
        </w:rPr>
        <w:t>F</w:t>
      </w:r>
      <w:r w:rsidRPr="009253F2">
        <w:rPr>
          <w:rFonts w:ascii="Arial" w:hAnsi="Arial" w:cs="Arial"/>
          <w:b/>
          <w:sz w:val="20"/>
          <w:szCs w:val="20"/>
        </w:rPr>
        <w:t xml:space="preserve">inancial </w:t>
      </w:r>
      <w:r w:rsidR="009253F2">
        <w:rPr>
          <w:rFonts w:ascii="Arial" w:hAnsi="Arial" w:cs="Arial"/>
          <w:b/>
          <w:sz w:val="20"/>
          <w:szCs w:val="20"/>
        </w:rPr>
        <w:t>S</w:t>
      </w:r>
      <w:r w:rsidRPr="009253F2">
        <w:rPr>
          <w:rFonts w:ascii="Arial" w:hAnsi="Arial" w:cs="Arial"/>
          <w:b/>
          <w:sz w:val="20"/>
          <w:szCs w:val="20"/>
        </w:rPr>
        <w:t xml:space="preserve">tatement </w:t>
      </w:r>
      <w:r w:rsidR="009253F2">
        <w:rPr>
          <w:rFonts w:ascii="Arial" w:hAnsi="Arial" w:cs="Arial"/>
          <w:b/>
          <w:sz w:val="20"/>
          <w:szCs w:val="20"/>
        </w:rPr>
        <w:t>E</w:t>
      </w:r>
      <w:r w:rsidRPr="009253F2">
        <w:rPr>
          <w:rFonts w:ascii="Arial" w:hAnsi="Arial" w:cs="Arial"/>
          <w:b/>
          <w:sz w:val="20"/>
          <w:szCs w:val="20"/>
        </w:rPr>
        <w:t xml:space="preserve">ffects </w:t>
      </w:r>
      <w:r w:rsidR="009253F2">
        <w:rPr>
          <w:rFonts w:ascii="Arial" w:hAnsi="Arial" w:cs="Arial"/>
          <w:b/>
          <w:sz w:val="20"/>
          <w:szCs w:val="20"/>
        </w:rPr>
        <w:t>T</w:t>
      </w:r>
      <w:r w:rsidRPr="009253F2">
        <w:rPr>
          <w:rFonts w:ascii="Arial" w:hAnsi="Arial" w:cs="Arial"/>
          <w:b/>
          <w:sz w:val="20"/>
          <w:szCs w:val="20"/>
        </w:rPr>
        <w:t>emplate (no $ amounts)</w:t>
      </w:r>
    </w:p>
    <w:p w:rsidR="00205A4E" w:rsidRPr="009253F2" w:rsidRDefault="00205A4E" w:rsidP="009253F2">
      <w:pPr>
        <w:ind w:left="360" w:hanging="360"/>
        <w:rPr>
          <w:rFonts w:ascii="Arial" w:hAnsi="Arial" w:cs="Arial"/>
          <w:b/>
          <w:sz w:val="20"/>
          <w:szCs w:val="20"/>
        </w:rPr>
      </w:pPr>
      <w:r w:rsidRPr="009253F2">
        <w:rPr>
          <w:rFonts w:ascii="Arial" w:hAnsi="Arial" w:cs="Arial"/>
          <w:b/>
          <w:sz w:val="20"/>
          <w:szCs w:val="20"/>
        </w:rPr>
        <w:t>LO: 3</w:t>
      </w:r>
    </w:p>
    <w:p w:rsidR="00205A4E" w:rsidRDefault="00205A4E" w:rsidP="009253F2">
      <w:pPr>
        <w:ind w:left="360" w:hanging="360"/>
        <w:rPr>
          <w:rFonts w:ascii="Arial" w:hAnsi="Arial" w:cs="Arial"/>
          <w:sz w:val="20"/>
          <w:szCs w:val="20"/>
        </w:rPr>
      </w:pPr>
      <w:r w:rsidRPr="009253F2">
        <w:rPr>
          <w:rFonts w:ascii="Arial" w:hAnsi="Arial" w:cs="Arial"/>
          <w:b/>
          <w:sz w:val="20"/>
          <w:szCs w:val="20"/>
        </w:rPr>
        <w:t>11.</w:t>
      </w:r>
      <w:r>
        <w:rPr>
          <w:rFonts w:ascii="Arial" w:hAnsi="Arial" w:cs="Arial"/>
          <w:sz w:val="20"/>
          <w:szCs w:val="20"/>
        </w:rPr>
        <w:t xml:space="preserve"> </w:t>
      </w:r>
      <w:r w:rsidR="009253F2">
        <w:rPr>
          <w:rFonts w:ascii="Arial" w:hAnsi="Arial" w:cs="Arial"/>
          <w:sz w:val="20"/>
          <w:szCs w:val="20"/>
        </w:rPr>
        <w:tab/>
      </w:r>
      <w:r w:rsidRPr="00106E9A">
        <w:rPr>
          <w:rFonts w:ascii="Arial" w:hAnsi="Arial" w:cs="Arial"/>
          <w:sz w:val="20"/>
          <w:szCs w:val="20"/>
        </w:rPr>
        <w:t xml:space="preserve">Use“+/-” to indicate how each of the following transactions </w:t>
      </w:r>
      <w:r w:rsidR="007461D2">
        <w:rPr>
          <w:rFonts w:ascii="Arial" w:hAnsi="Arial" w:cs="Arial"/>
          <w:sz w:val="20"/>
          <w:szCs w:val="20"/>
        </w:rPr>
        <w:t>affects the financial statement</w:t>
      </w:r>
      <w:r w:rsidRPr="00106E9A">
        <w:rPr>
          <w:rFonts w:ascii="Arial" w:hAnsi="Arial" w:cs="Arial"/>
          <w:sz w:val="20"/>
          <w:szCs w:val="20"/>
        </w:rPr>
        <w:t xml:space="preserve"> effects template b</w:t>
      </w:r>
      <w:r>
        <w:rPr>
          <w:rFonts w:ascii="Arial" w:hAnsi="Arial" w:cs="Arial"/>
          <w:sz w:val="20"/>
          <w:szCs w:val="20"/>
        </w:rPr>
        <w:t>elow.</w:t>
      </w:r>
      <w:r w:rsidR="009253F2">
        <w:rPr>
          <w:rFonts w:ascii="Arial" w:hAnsi="Arial" w:cs="Arial"/>
          <w:sz w:val="20"/>
          <w:szCs w:val="20"/>
        </w:rPr>
        <w:t xml:space="preserve"> </w:t>
      </w:r>
      <w:r>
        <w:rPr>
          <w:rFonts w:ascii="Arial" w:hAnsi="Arial" w:cs="Arial"/>
          <w:sz w:val="20"/>
          <w:szCs w:val="20"/>
        </w:rPr>
        <w:t xml:space="preserve">If both an increase and </w:t>
      </w:r>
      <w:r w:rsidRPr="00106E9A">
        <w:rPr>
          <w:rFonts w:ascii="Arial" w:hAnsi="Arial" w:cs="Arial"/>
          <w:sz w:val="20"/>
          <w:szCs w:val="20"/>
        </w:rPr>
        <w:t>decrease occur, place a “+/-” in the column.</w:t>
      </w:r>
    </w:p>
    <w:p w:rsidR="009253F2" w:rsidRPr="00106E9A" w:rsidRDefault="009253F2" w:rsidP="009253F2">
      <w:pPr>
        <w:ind w:left="360" w:hanging="360"/>
        <w:rPr>
          <w:rFonts w:ascii="Arial" w:hAnsi="Arial" w:cs="Arial"/>
          <w:sz w:val="20"/>
          <w:szCs w:val="20"/>
        </w:rPr>
      </w:pPr>
    </w:p>
    <w:p w:rsidR="00205A4E" w:rsidRPr="00106E9A" w:rsidRDefault="00205A4E" w:rsidP="009253F2">
      <w:pPr>
        <w:ind w:left="720" w:hanging="360"/>
        <w:rPr>
          <w:rFonts w:ascii="Arial" w:hAnsi="Arial" w:cs="Arial"/>
          <w:sz w:val="20"/>
          <w:szCs w:val="20"/>
        </w:rPr>
      </w:pPr>
      <w:r>
        <w:rPr>
          <w:rFonts w:ascii="Arial" w:hAnsi="Arial" w:cs="Arial"/>
          <w:sz w:val="20"/>
          <w:szCs w:val="20"/>
        </w:rPr>
        <w:t xml:space="preserve">1. </w:t>
      </w:r>
      <w:r w:rsidR="009253F2">
        <w:rPr>
          <w:rFonts w:ascii="Arial" w:hAnsi="Arial" w:cs="Arial"/>
          <w:sz w:val="20"/>
          <w:szCs w:val="20"/>
        </w:rPr>
        <w:tab/>
      </w:r>
      <w:r w:rsidRPr="00106E9A">
        <w:rPr>
          <w:rFonts w:ascii="Arial" w:hAnsi="Arial" w:cs="Arial"/>
          <w:sz w:val="20"/>
          <w:szCs w:val="20"/>
        </w:rPr>
        <w:t>Owner invests cash into the business in exchange for stock.</w:t>
      </w:r>
    </w:p>
    <w:p w:rsidR="00205A4E" w:rsidRPr="00106E9A" w:rsidRDefault="00205A4E" w:rsidP="009253F2">
      <w:pPr>
        <w:ind w:left="720" w:hanging="360"/>
        <w:rPr>
          <w:rFonts w:ascii="Arial" w:hAnsi="Arial" w:cs="Arial"/>
          <w:sz w:val="20"/>
          <w:szCs w:val="20"/>
        </w:rPr>
      </w:pPr>
      <w:r w:rsidRPr="00106E9A">
        <w:rPr>
          <w:rFonts w:ascii="Arial" w:hAnsi="Arial" w:cs="Arial"/>
          <w:sz w:val="20"/>
          <w:szCs w:val="20"/>
        </w:rPr>
        <w:t>2.</w:t>
      </w:r>
      <w:r>
        <w:rPr>
          <w:rFonts w:ascii="Arial" w:hAnsi="Arial" w:cs="Arial"/>
          <w:sz w:val="20"/>
          <w:szCs w:val="20"/>
        </w:rPr>
        <w:t xml:space="preserve"> </w:t>
      </w:r>
      <w:r w:rsidR="009253F2">
        <w:rPr>
          <w:rFonts w:ascii="Arial" w:hAnsi="Arial" w:cs="Arial"/>
          <w:sz w:val="20"/>
          <w:szCs w:val="20"/>
        </w:rPr>
        <w:tab/>
      </w:r>
      <w:r w:rsidRPr="00106E9A">
        <w:rPr>
          <w:rFonts w:ascii="Arial" w:hAnsi="Arial" w:cs="Arial"/>
          <w:sz w:val="20"/>
          <w:szCs w:val="20"/>
        </w:rPr>
        <w:t>Recognizes account receivable for services provided.</w:t>
      </w:r>
    </w:p>
    <w:p w:rsidR="00205A4E" w:rsidRPr="00106E9A" w:rsidRDefault="00205A4E" w:rsidP="009253F2">
      <w:pPr>
        <w:ind w:left="720" w:hanging="360"/>
        <w:rPr>
          <w:rFonts w:ascii="Arial" w:hAnsi="Arial" w:cs="Arial"/>
          <w:sz w:val="20"/>
          <w:szCs w:val="20"/>
        </w:rPr>
      </w:pPr>
      <w:r w:rsidRPr="00106E9A">
        <w:rPr>
          <w:rFonts w:ascii="Arial" w:hAnsi="Arial" w:cs="Arial"/>
          <w:sz w:val="20"/>
          <w:szCs w:val="20"/>
        </w:rPr>
        <w:t>3.</w:t>
      </w:r>
      <w:r>
        <w:rPr>
          <w:rFonts w:ascii="Arial" w:hAnsi="Arial" w:cs="Arial"/>
          <w:sz w:val="20"/>
          <w:szCs w:val="20"/>
        </w:rPr>
        <w:t xml:space="preserve"> </w:t>
      </w:r>
      <w:r w:rsidR="009253F2">
        <w:rPr>
          <w:rFonts w:ascii="Arial" w:hAnsi="Arial" w:cs="Arial"/>
          <w:sz w:val="20"/>
          <w:szCs w:val="20"/>
        </w:rPr>
        <w:tab/>
      </w:r>
      <w:r w:rsidRPr="00106E9A">
        <w:rPr>
          <w:rFonts w:ascii="Arial" w:hAnsi="Arial" w:cs="Arial"/>
          <w:sz w:val="20"/>
          <w:szCs w:val="20"/>
        </w:rPr>
        <w:t>Pays account payable with cash.</w:t>
      </w:r>
    </w:p>
    <w:p w:rsidR="00205A4E" w:rsidRPr="00106E9A" w:rsidRDefault="00205A4E" w:rsidP="009253F2">
      <w:pPr>
        <w:ind w:left="720" w:hanging="360"/>
        <w:rPr>
          <w:rFonts w:ascii="Arial" w:hAnsi="Arial" w:cs="Arial"/>
          <w:sz w:val="20"/>
          <w:szCs w:val="20"/>
        </w:rPr>
      </w:pPr>
      <w:r w:rsidRPr="00106E9A">
        <w:rPr>
          <w:rFonts w:ascii="Arial" w:hAnsi="Arial" w:cs="Arial"/>
          <w:sz w:val="20"/>
          <w:szCs w:val="20"/>
        </w:rPr>
        <w:t>4.</w:t>
      </w:r>
      <w:r>
        <w:rPr>
          <w:rFonts w:ascii="Arial" w:hAnsi="Arial" w:cs="Arial"/>
          <w:sz w:val="20"/>
          <w:szCs w:val="20"/>
        </w:rPr>
        <w:t xml:space="preserve"> </w:t>
      </w:r>
      <w:r w:rsidR="009253F2">
        <w:rPr>
          <w:rFonts w:ascii="Arial" w:hAnsi="Arial" w:cs="Arial"/>
          <w:sz w:val="20"/>
          <w:szCs w:val="20"/>
        </w:rPr>
        <w:tab/>
      </w:r>
      <w:r w:rsidRPr="00106E9A">
        <w:rPr>
          <w:rFonts w:ascii="Arial" w:hAnsi="Arial" w:cs="Arial"/>
          <w:sz w:val="20"/>
          <w:szCs w:val="20"/>
        </w:rPr>
        <w:t>Buys land with cash.</w:t>
      </w:r>
    </w:p>
    <w:p w:rsidR="00205A4E" w:rsidRPr="00106E9A" w:rsidRDefault="00205A4E" w:rsidP="009253F2">
      <w:pPr>
        <w:ind w:left="720" w:hanging="360"/>
        <w:rPr>
          <w:rFonts w:ascii="Arial" w:hAnsi="Arial" w:cs="Arial"/>
          <w:sz w:val="20"/>
          <w:szCs w:val="20"/>
        </w:rPr>
      </w:pPr>
      <w:r w:rsidRPr="00106E9A">
        <w:rPr>
          <w:rFonts w:ascii="Arial" w:hAnsi="Arial" w:cs="Arial"/>
          <w:sz w:val="20"/>
          <w:szCs w:val="20"/>
        </w:rPr>
        <w:t>5.</w:t>
      </w:r>
      <w:r>
        <w:rPr>
          <w:rFonts w:ascii="Arial" w:hAnsi="Arial" w:cs="Arial"/>
          <w:sz w:val="20"/>
          <w:szCs w:val="20"/>
        </w:rPr>
        <w:t xml:space="preserve"> </w:t>
      </w:r>
      <w:r w:rsidR="009253F2">
        <w:rPr>
          <w:rFonts w:ascii="Arial" w:hAnsi="Arial" w:cs="Arial"/>
          <w:sz w:val="20"/>
          <w:szCs w:val="20"/>
        </w:rPr>
        <w:tab/>
      </w:r>
      <w:r w:rsidRPr="00106E9A">
        <w:rPr>
          <w:rFonts w:ascii="Arial" w:hAnsi="Arial" w:cs="Arial"/>
          <w:sz w:val="20"/>
          <w:szCs w:val="20"/>
        </w:rPr>
        <w:t>Buys plant equipment on credit.</w:t>
      </w:r>
    </w:p>
    <w:p w:rsidR="00205A4E" w:rsidRDefault="00205A4E" w:rsidP="009253F2">
      <w:pPr>
        <w:ind w:left="720" w:hanging="360"/>
        <w:rPr>
          <w:rFonts w:ascii="Arial" w:hAnsi="Arial" w:cs="Arial"/>
          <w:sz w:val="20"/>
          <w:szCs w:val="20"/>
        </w:rPr>
      </w:pPr>
      <w:r w:rsidRPr="00106E9A">
        <w:rPr>
          <w:rFonts w:ascii="Arial" w:hAnsi="Arial" w:cs="Arial"/>
          <w:sz w:val="20"/>
          <w:szCs w:val="20"/>
        </w:rPr>
        <w:t>6.</w:t>
      </w:r>
      <w:r>
        <w:rPr>
          <w:rFonts w:ascii="Arial" w:hAnsi="Arial" w:cs="Arial"/>
          <w:sz w:val="20"/>
          <w:szCs w:val="20"/>
        </w:rPr>
        <w:t xml:space="preserve"> </w:t>
      </w:r>
      <w:r w:rsidR="009253F2">
        <w:rPr>
          <w:rFonts w:ascii="Arial" w:hAnsi="Arial" w:cs="Arial"/>
          <w:sz w:val="20"/>
          <w:szCs w:val="20"/>
        </w:rPr>
        <w:tab/>
      </w:r>
      <w:r w:rsidRPr="00106E9A">
        <w:rPr>
          <w:rFonts w:ascii="Arial" w:hAnsi="Arial" w:cs="Arial"/>
          <w:sz w:val="20"/>
          <w:szCs w:val="20"/>
        </w:rPr>
        <w:t>Borrows money by taking out loan at bank.</w:t>
      </w:r>
    </w:p>
    <w:p w:rsidR="00205A4E" w:rsidRDefault="00205A4E" w:rsidP="00106E9A">
      <w:pPr>
        <w:rPr>
          <w:rFonts w:ascii="Arial" w:hAnsi="Arial" w:cs="Arial"/>
          <w:sz w:val="20"/>
          <w:szCs w:val="20"/>
        </w:rPr>
      </w:pPr>
    </w:p>
    <w:tbl>
      <w:tblPr>
        <w:tblW w:w="5008" w:type="pct"/>
        <w:tblInd w:w="468" w:type="dxa"/>
        <w:tblLayout w:type="fixed"/>
        <w:tblLook w:val="00A0" w:firstRow="1" w:lastRow="0" w:firstColumn="1" w:lastColumn="0" w:noHBand="0" w:noVBand="0"/>
      </w:tblPr>
      <w:tblGrid>
        <w:gridCol w:w="1397"/>
        <w:gridCol w:w="580"/>
        <w:gridCol w:w="294"/>
        <w:gridCol w:w="877"/>
        <w:gridCol w:w="294"/>
        <w:gridCol w:w="616"/>
        <w:gridCol w:w="271"/>
        <w:gridCol w:w="772"/>
        <w:gridCol w:w="271"/>
        <w:gridCol w:w="998"/>
        <w:gridCol w:w="716"/>
        <w:gridCol w:w="255"/>
        <w:gridCol w:w="15"/>
        <w:gridCol w:w="868"/>
        <w:gridCol w:w="15"/>
        <w:gridCol w:w="466"/>
        <w:gridCol w:w="893"/>
      </w:tblGrid>
      <w:tr w:rsidR="00205A4E" w:rsidRPr="003A11DF">
        <w:tc>
          <w:tcPr>
            <w:tcW w:w="728" w:type="pct"/>
            <w:tcBorders>
              <w:top w:val="single" w:sz="4" w:space="0" w:color="auto"/>
              <w:left w:val="nil"/>
              <w:bottom w:val="single" w:sz="4" w:space="0" w:color="auto"/>
            </w:tcBorders>
            <w:shd w:val="clear" w:color="auto" w:fill="E0E0E0"/>
            <w:vAlign w:val="center"/>
          </w:tcPr>
          <w:p w:rsidR="00205A4E" w:rsidRPr="009957FB" w:rsidRDefault="00205A4E" w:rsidP="00106E9A">
            <w:pPr>
              <w:ind w:left="-100" w:right="-100" w:firstLine="112"/>
              <w:rPr>
                <w:rFonts w:ascii="Arial" w:hAnsi="Arial" w:cs="Arial"/>
                <w:b/>
                <w:sz w:val="16"/>
                <w:szCs w:val="16"/>
              </w:rPr>
            </w:pPr>
          </w:p>
        </w:tc>
        <w:tc>
          <w:tcPr>
            <w:tcW w:w="2590" w:type="pct"/>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9957FB" w:rsidRDefault="00043197" w:rsidP="00106E9A">
            <w:pPr>
              <w:ind w:left="-160" w:right="-140" w:firstLine="35"/>
              <w:jc w:val="center"/>
              <w:rPr>
                <w:rFonts w:ascii="Arial" w:hAnsi="Arial" w:cs="Arial"/>
                <w:b/>
                <w:sz w:val="16"/>
                <w:szCs w:val="16"/>
              </w:rPr>
            </w:pPr>
            <w:r w:rsidRPr="009957FB">
              <w:rPr>
                <w:noProof/>
                <w:sz w:val="16"/>
                <w:szCs w:val="16"/>
              </w:rPr>
              <mc:AlternateContent>
                <mc:Choice Requires="wpg">
                  <w:drawing>
                    <wp:anchor distT="0" distB="0" distL="114300" distR="114300" simplePos="0" relativeHeight="251646976" behindDoc="0" locked="0" layoutInCell="1" allowOverlap="1" wp14:anchorId="15E5CD70" wp14:editId="2C06F3AB">
                      <wp:simplePos x="0" y="0"/>
                      <wp:positionH relativeFrom="column">
                        <wp:posOffset>2986405</wp:posOffset>
                      </wp:positionH>
                      <wp:positionV relativeFrom="paragraph">
                        <wp:posOffset>101600</wp:posOffset>
                      </wp:positionV>
                      <wp:extent cx="1857375" cy="152400"/>
                      <wp:effectExtent l="38100" t="0" r="28575" b="57150"/>
                      <wp:wrapNone/>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52400"/>
                                <a:chOff x="5841" y="2344"/>
                                <a:chExt cx="1980" cy="180"/>
                              </a:xfrm>
                            </wpg:grpSpPr>
                            <wps:wsp>
                              <wps:cNvPr id="38" name="Line 27"/>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8"/>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9"/>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35.15pt;margin-top:8pt;width:146.25pt;height:12pt;z-index:251646976"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">
                      <v:line id="Line 27"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Q7r8AAADbAAAADwAAAGRycy9kb3ducmV2LnhtbERPy4rCMBTdC/5DuMJsZEx9IFKNIoIy&#10;K8WqzPbSXNtic1OaaKtfbxaCy8N5L1atKcWDaldYVjAcRCCIU6sLzhScT9vfGQjnkTWWlknBkxys&#10;lt3OAmNtGz7SI/GZCCHsYlSQe1/FUro0J4NuYCviwF1tbdAHWGdS19iEcFPKURRNpcGCQ0OOFW1y&#10;Sm/J3ShA3r/Gs2ZIE7mjfzfaH/rry1Wpn167noPw1Pqv+OP+0wrGYWz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7Q7r8AAADbAAAADwAAAAAAAAAAAAAAAACh&#10;AgAAZHJzL2Rvd25yZXYueG1sUEsFBgAAAAAEAAQA+QAAAI0DAAAAAA==&#10;"/>
                      <v:line id="Line 28"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29"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group>
                  </w:pict>
                </mc:Fallback>
              </mc:AlternateContent>
            </w:r>
            <w:r w:rsidR="00205A4E" w:rsidRPr="009957FB">
              <w:rPr>
                <w:rFonts w:ascii="Arial" w:hAnsi="Arial" w:cs="Arial"/>
                <w:b/>
                <w:sz w:val="16"/>
                <w:szCs w:val="16"/>
              </w:rPr>
              <w:t>Balance Sheet</w:t>
            </w:r>
          </w:p>
        </w:tc>
        <w:tc>
          <w:tcPr>
            <w:tcW w:w="1683" w:type="pct"/>
            <w:gridSpan w:val="7"/>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61"/>
              <w:jc w:val="center"/>
              <w:rPr>
                <w:rFonts w:ascii="Arial" w:hAnsi="Arial" w:cs="Arial"/>
                <w:b/>
                <w:sz w:val="16"/>
                <w:szCs w:val="16"/>
              </w:rPr>
            </w:pPr>
            <w:r w:rsidRPr="009957FB">
              <w:rPr>
                <w:rFonts w:ascii="Arial" w:hAnsi="Arial" w:cs="Arial"/>
                <w:b/>
                <w:sz w:val="16"/>
                <w:szCs w:val="16"/>
              </w:rPr>
              <w:t>Income Statement</w:t>
            </w:r>
          </w:p>
          <w:p w:rsidR="00205A4E" w:rsidRPr="009957FB" w:rsidRDefault="00205A4E" w:rsidP="00106E9A">
            <w:pPr>
              <w:ind w:left="-140" w:right="-140" w:firstLine="61"/>
              <w:jc w:val="center"/>
              <w:rPr>
                <w:rFonts w:ascii="Arial" w:hAnsi="Arial" w:cs="Arial"/>
                <w:b/>
                <w:sz w:val="16"/>
                <w:szCs w:val="16"/>
              </w:rPr>
            </w:pPr>
          </w:p>
        </w:tc>
      </w:tr>
      <w:tr w:rsidR="00205A4E" w:rsidRPr="003A11DF">
        <w:tc>
          <w:tcPr>
            <w:tcW w:w="728" w:type="pct"/>
            <w:tcBorders>
              <w:left w:val="nil"/>
              <w:bottom w:val="single" w:sz="4" w:space="0" w:color="auto"/>
            </w:tcBorders>
            <w:shd w:val="clear" w:color="auto" w:fill="E0E0E0"/>
            <w:vAlign w:val="center"/>
          </w:tcPr>
          <w:p w:rsidR="00205A4E" w:rsidRPr="009957FB" w:rsidRDefault="00205A4E" w:rsidP="00106E9A">
            <w:pPr>
              <w:ind w:left="-100" w:right="-100" w:firstLine="112"/>
              <w:jc w:val="center"/>
              <w:rPr>
                <w:rFonts w:ascii="Arial" w:hAnsi="Arial" w:cs="Arial"/>
                <w:b/>
                <w:sz w:val="16"/>
                <w:szCs w:val="16"/>
              </w:rPr>
            </w:pPr>
            <w:r w:rsidRPr="009957FB">
              <w:rPr>
                <w:rFonts w:ascii="Arial" w:hAnsi="Arial" w:cs="Arial"/>
                <w:b/>
                <w:sz w:val="16"/>
                <w:szCs w:val="16"/>
              </w:rPr>
              <w:t>Transaction</w:t>
            </w:r>
          </w:p>
        </w:tc>
        <w:tc>
          <w:tcPr>
            <w:tcW w:w="302" w:type="pct"/>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25"/>
              <w:jc w:val="center"/>
              <w:rPr>
                <w:rFonts w:ascii="Arial" w:hAnsi="Arial" w:cs="Arial"/>
                <w:b/>
                <w:sz w:val="16"/>
                <w:szCs w:val="16"/>
              </w:rPr>
            </w:pPr>
            <w:r w:rsidRPr="009957FB">
              <w:rPr>
                <w:rFonts w:ascii="Arial" w:hAnsi="Arial" w:cs="Arial"/>
                <w:b/>
                <w:sz w:val="16"/>
                <w:szCs w:val="16"/>
              </w:rPr>
              <w:t>Cash Asset</w:t>
            </w:r>
          </w:p>
        </w:tc>
        <w:tc>
          <w:tcPr>
            <w:tcW w:w="153"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57"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60" w:right="-160" w:firstLine="12"/>
              <w:jc w:val="center"/>
              <w:rPr>
                <w:rFonts w:ascii="Arial" w:hAnsi="Arial" w:cs="Arial"/>
                <w:b/>
                <w:sz w:val="16"/>
                <w:szCs w:val="16"/>
              </w:rPr>
            </w:pPr>
            <w:r w:rsidRPr="009957FB">
              <w:rPr>
                <w:rFonts w:ascii="Arial" w:hAnsi="Arial" w:cs="Arial"/>
                <w:b/>
                <w:sz w:val="16"/>
                <w:szCs w:val="16"/>
              </w:rPr>
              <w:t>Noncash Assets</w:t>
            </w:r>
          </w:p>
        </w:tc>
        <w:tc>
          <w:tcPr>
            <w:tcW w:w="153"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321"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30" w:right="-160" w:firstLine="30"/>
              <w:jc w:val="center"/>
              <w:rPr>
                <w:rFonts w:ascii="Arial" w:hAnsi="Arial" w:cs="Arial"/>
                <w:b/>
                <w:sz w:val="16"/>
                <w:szCs w:val="16"/>
              </w:rPr>
            </w:pPr>
            <w:r w:rsidRPr="009957FB">
              <w:rPr>
                <w:rFonts w:ascii="Arial" w:hAnsi="Arial" w:cs="Arial"/>
                <w:b/>
                <w:sz w:val="16"/>
                <w:szCs w:val="16"/>
              </w:rPr>
              <w:t>Liabil-</w:t>
            </w:r>
          </w:p>
          <w:p w:rsidR="00205A4E" w:rsidRPr="009957FB" w:rsidRDefault="00205A4E" w:rsidP="00106E9A">
            <w:pPr>
              <w:ind w:left="-130" w:right="-160" w:firstLine="30"/>
              <w:jc w:val="center"/>
              <w:rPr>
                <w:rFonts w:ascii="Arial" w:hAnsi="Arial" w:cs="Arial"/>
                <w:b/>
                <w:sz w:val="16"/>
                <w:szCs w:val="16"/>
              </w:rPr>
            </w:pPr>
            <w:r w:rsidRPr="009957FB">
              <w:rPr>
                <w:rFonts w:ascii="Arial" w:hAnsi="Arial" w:cs="Arial"/>
                <w:b/>
                <w:sz w:val="16"/>
                <w:szCs w:val="16"/>
              </w:rPr>
              <w:t>ities</w:t>
            </w:r>
          </w:p>
        </w:tc>
        <w:tc>
          <w:tcPr>
            <w:tcW w:w="141"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02"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80" w:right="-180" w:firstLine="50"/>
              <w:jc w:val="center"/>
              <w:rPr>
                <w:rFonts w:ascii="Arial" w:hAnsi="Arial" w:cs="Arial"/>
                <w:b/>
                <w:sz w:val="16"/>
                <w:szCs w:val="16"/>
              </w:rPr>
            </w:pPr>
            <w:r w:rsidRPr="009957FB">
              <w:rPr>
                <w:rFonts w:ascii="Arial" w:hAnsi="Arial" w:cs="Arial"/>
                <w:b/>
                <w:sz w:val="16"/>
                <w:szCs w:val="16"/>
              </w:rPr>
              <w:t>Contrib. Capital</w:t>
            </w:r>
          </w:p>
        </w:tc>
        <w:tc>
          <w:tcPr>
            <w:tcW w:w="141"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519" w:type="pct"/>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9957FB" w:rsidRDefault="00205A4E" w:rsidP="00106E9A">
            <w:pPr>
              <w:ind w:left="-160" w:right="-140" w:firstLine="35"/>
              <w:jc w:val="center"/>
              <w:rPr>
                <w:rFonts w:ascii="Arial" w:hAnsi="Arial" w:cs="Arial"/>
                <w:b/>
                <w:sz w:val="16"/>
                <w:szCs w:val="16"/>
              </w:rPr>
            </w:pPr>
            <w:r w:rsidRPr="009957FB">
              <w:rPr>
                <w:rFonts w:ascii="Arial" w:hAnsi="Arial" w:cs="Arial"/>
                <w:b/>
                <w:sz w:val="16"/>
                <w:szCs w:val="16"/>
              </w:rPr>
              <w:t>Earned</w:t>
            </w:r>
          </w:p>
          <w:p w:rsidR="00205A4E" w:rsidRPr="009957FB" w:rsidRDefault="00205A4E" w:rsidP="00106E9A">
            <w:pPr>
              <w:ind w:left="-160" w:right="-140" w:firstLine="35"/>
              <w:jc w:val="center"/>
              <w:rPr>
                <w:rFonts w:ascii="Arial" w:hAnsi="Arial" w:cs="Arial"/>
                <w:b/>
                <w:sz w:val="16"/>
                <w:szCs w:val="16"/>
              </w:rPr>
            </w:pPr>
            <w:r w:rsidRPr="009957FB">
              <w:rPr>
                <w:rFonts w:ascii="Arial" w:hAnsi="Arial" w:cs="Arial"/>
                <w:b/>
                <w:sz w:val="16"/>
                <w:szCs w:val="16"/>
              </w:rPr>
              <w:t>Capital</w:t>
            </w:r>
          </w:p>
        </w:tc>
        <w:tc>
          <w:tcPr>
            <w:tcW w:w="373" w:type="pct"/>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20" w:firstLine="6"/>
              <w:jc w:val="center"/>
              <w:rPr>
                <w:rFonts w:ascii="Arial" w:hAnsi="Arial" w:cs="Arial"/>
                <w:b/>
                <w:sz w:val="16"/>
                <w:szCs w:val="16"/>
              </w:rPr>
            </w:pPr>
            <w:r w:rsidRPr="009957FB">
              <w:rPr>
                <w:rFonts w:ascii="Arial" w:hAnsi="Arial" w:cs="Arial"/>
                <w:b/>
                <w:sz w:val="16"/>
                <w:szCs w:val="16"/>
              </w:rPr>
              <w:t>Rev-enues</w:t>
            </w:r>
          </w:p>
        </w:tc>
        <w:tc>
          <w:tcPr>
            <w:tcW w:w="141" w:type="pct"/>
            <w:gridSpan w:val="2"/>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60" w:type="pct"/>
            <w:gridSpan w:val="2"/>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20"/>
              <w:jc w:val="center"/>
              <w:rPr>
                <w:rFonts w:ascii="Arial" w:hAnsi="Arial" w:cs="Arial"/>
                <w:b/>
                <w:sz w:val="16"/>
                <w:szCs w:val="16"/>
              </w:rPr>
            </w:pPr>
            <w:r w:rsidRPr="009957FB">
              <w:rPr>
                <w:rFonts w:ascii="Arial" w:hAnsi="Arial" w:cs="Arial"/>
                <w:b/>
                <w:sz w:val="16"/>
                <w:szCs w:val="16"/>
              </w:rPr>
              <w:t>Expen-ses</w:t>
            </w:r>
          </w:p>
        </w:tc>
        <w:tc>
          <w:tcPr>
            <w:tcW w:w="243" w:type="pct"/>
            <w:tcBorders>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66" w:type="pct"/>
            <w:tcBorders>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61"/>
              <w:jc w:val="center"/>
              <w:rPr>
                <w:rFonts w:ascii="Arial" w:hAnsi="Arial" w:cs="Arial"/>
                <w:b/>
                <w:sz w:val="16"/>
                <w:szCs w:val="16"/>
              </w:rPr>
            </w:pPr>
            <w:r w:rsidRPr="009957FB">
              <w:rPr>
                <w:rFonts w:ascii="Arial" w:hAnsi="Arial" w:cs="Arial"/>
                <w:b/>
                <w:sz w:val="16"/>
                <w:szCs w:val="16"/>
              </w:rPr>
              <w:t>Net</w:t>
            </w:r>
          </w:p>
          <w:p w:rsidR="00205A4E" w:rsidRPr="009957FB" w:rsidRDefault="00205A4E" w:rsidP="00106E9A">
            <w:pPr>
              <w:ind w:left="-140" w:right="-140" w:hanging="32"/>
              <w:jc w:val="center"/>
              <w:rPr>
                <w:rFonts w:ascii="Arial" w:hAnsi="Arial" w:cs="Arial"/>
                <w:b/>
                <w:sz w:val="16"/>
                <w:szCs w:val="16"/>
              </w:rPr>
            </w:pPr>
            <w:r w:rsidRPr="009957FB">
              <w:rPr>
                <w:rFonts w:ascii="Arial" w:hAnsi="Arial" w:cs="Arial"/>
                <w:b/>
                <w:sz w:val="16"/>
                <w:szCs w:val="16"/>
              </w:rPr>
              <w:t>Income</w:t>
            </w:r>
          </w:p>
        </w:tc>
      </w:tr>
      <w:tr w:rsidR="00205A4E" w:rsidRPr="003A11DF" w:rsidTr="009957FB">
        <w:trPr>
          <w:trHeight w:val="260"/>
        </w:trPr>
        <w:tc>
          <w:tcPr>
            <w:tcW w:w="728" w:type="pct"/>
            <w:tcBorders>
              <w:top w:val="single" w:sz="4" w:space="0" w:color="auto"/>
              <w:bottom w:val="dotted" w:sz="2"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1.</w:t>
            </w:r>
          </w:p>
        </w:tc>
        <w:tc>
          <w:tcPr>
            <w:tcW w:w="302" w:type="pct"/>
            <w:tcBorders>
              <w:top w:val="single" w:sz="4" w:space="0" w:color="auto"/>
              <w:left w:val="nil"/>
              <w:bottom w:val="dotted" w:sz="2" w:space="0" w:color="auto"/>
            </w:tcBorders>
            <w:vAlign w:val="center"/>
          </w:tcPr>
          <w:p w:rsidR="00205A4E" w:rsidRPr="009957FB" w:rsidRDefault="00205A4E" w:rsidP="00106E9A">
            <w:pPr>
              <w:ind w:left="-140" w:right="-140" w:firstLine="32"/>
              <w:jc w:val="center"/>
              <w:rPr>
                <w:rFonts w:ascii="Arial" w:hAnsi="Arial" w:cs="Arial"/>
                <w:b/>
                <w:sz w:val="16"/>
                <w:szCs w:val="16"/>
              </w:rPr>
            </w:pPr>
          </w:p>
        </w:tc>
        <w:tc>
          <w:tcPr>
            <w:tcW w:w="153"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7" w:type="pct"/>
            <w:tcBorders>
              <w:top w:val="single" w:sz="4" w:space="0" w:color="auto"/>
              <w:bottom w:val="dotted" w:sz="2" w:space="0" w:color="auto"/>
            </w:tcBorders>
          </w:tcPr>
          <w:p w:rsidR="00205A4E" w:rsidRPr="009957FB" w:rsidRDefault="00205A4E" w:rsidP="00106E9A">
            <w:pPr>
              <w:ind w:left="-160" w:right="-160"/>
              <w:jc w:val="center"/>
              <w:rPr>
                <w:rFonts w:ascii="Arial" w:hAnsi="Arial" w:cs="Arial"/>
                <w:b/>
                <w:sz w:val="16"/>
                <w:szCs w:val="16"/>
              </w:rPr>
            </w:pPr>
          </w:p>
        </w:tc>
        <w:tc>
          <w:tcPr>
            <w:tcW w:w="153" w:type="pct"/>
            <w:tcBorders>
              <w:top w:val="single" w:sz="4" w:space="0" w:color="auto"/>
              <w:bottom w:val="dotted" w:sz="2"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21" w:type="pct"/>
            <w:tcBorders>
              <w:top w:val="single" w:sz="4" w:space="0" w:color="auto"/>
              <w:bottom w:val="dotted" w:sz="2"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1"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02" w:type="pct"/>
            <w:tcBorders>
              <w:top w:val="single" w:sz="4" w:space="0" w:color="auto"/>
              <w:bottom w:val="dotted" w:sz="2" w:space="0" w:color="auto"/>
            </w:tcBorders>
          </w:tcPr>
          <w:p w:rsidR="00205A4E" w:rsidRPr="009957FB" w:rsidRDefault="00205A4E" w:rsidP="00106E9A">
            <w:pPr>
              <w:ind w:left="-180" w:right="-180"/>
              <w:jc w:val="center"/>
              <w:rPr>
                <w:rFonts w:ascii="Arial" w:hAnsi="Arial" w:cs="Arial"/>
                <w:b/>
                <w:sz w:val="16"/>
                <w:szCs w:val="16"/>
              </w:rPr>
            </w:pPr>
          </w:p>
        </w:tc>
        <w:tc>
          <w:tcPr>
            <w:tcW w:w="141"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19" w:type="pct"/>
            <w:tcBorders>
              <w:top w:val="single" w:sz="4" w:space="0" w:color="auto"/>
              <w:bottom w:val="dotted" w:sz="2"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3" w:type="pct"/>
            <w:tcBorders>
              <w:top w:val="single" w:sz="4" w:space="0" w:color="auto"/>
              <w:left w:val="wave" w:sz="12" w:space="0" w:color="auto"/>
              <w:bottom w:val="dotted" w:sz="2" w:space="0" w:color="auto"/>
            </w:tcBorders>
          </w:tcPr>
          <w:p w:rsidR="00205A4E" w:rsidRPr="009957FB" w:rsidRDefault="00205A4E" w:rsidP="00106E9A">
            <w:pPr>
              <w:ind w:left="-140" w:right="-120"/>
              <w:jc w:val="center"/>
              <w:rPr>
                <w:rFonts w:ascii="Arial" w:hAnsi="Arial" w:cs="Arial"/>
                <w:b/>
                <w:sz w:val="16"/>
                <w:szCs w:val="16"/>
              </w:rPr>
            </w:pPr>
          </w:p>
        </w:tc>
        <w:tc>
          <w:tcPr>
            <w:tcW w:w="133" w:type="pct"/>
            <w:tcBorders>
              <w:top w:val="single" w:sz="4" w:space="0" w:color="auto"/>
              <w:bottom w:val="dotted" w:sz="2" w:space="0" w:color="auto"/>
            </w:tcBorders>
            <w:vAlign w:val="center"/>
          </w:tcPr>
          <w:p w:rsidR="00205A4E" w:rsidRPr="009957FB" w:rsidRDefault="00205A4E" w:rsidP="00106E9A">
            <w:pPr>
              <w:ind w:left="-80" w:right="-80" w:hanging="35"/>
              <w:jc w:val="center"/>
              <w:rPr>
                <w:rFonts w:ascii="Arial" w:hAnsi="Arial" w:cs="Arial"/>
                <w:b/>
                <w:sz w:val="16"/>
                <w:szCs w:val="16"/>
              </w:rPr>
            </w:pPr>
            <w:r w:rsidRPr="009957FB">
              <w:rPr>
                <w:rFonts w:ascii="Arial" w:hAnsi="Arial" w:cs="Arial"/>
                <w:b/>
                <w:sz w:val="16"/>
                <w:szCs w:val="16"/>
              </w:rPr>
              <w:t>–</w:t>
            </w:r>
          </w:p>
        </w:tc>
        <w:tc>
          <w:tcPr>
            <w:tcW w:w="460"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51" w:type="pct"/>
            <w:gridSpan w:val="2"/>
            <w:tcBorders>
              <w:top w:val="single" w:sz="4" w:space="0" w:color="auto"/>
              <w:bottom w:val="dotted" w:sz="2" w:space="0" w:color="auto"/>
            </w:tcBorders>
            <w:vAlign w:val="center"/>
          </w:tcPr>
          <w:p w:rsidR="00205A4E" w:rsidRPr="009957FB" w:rsidRDefault="00205A4E" w:rsidP="00106E9A">
            <w:pPr>
              <w:ind w:left="-100" w:right="-100" w:hanging="5"/>
              <w:jc w:val="center"/>
              <w:rPr>
                <w:rFonts w:ascii="Arial" w:hAnsi="Arial" w:cs="Arial"/>
                <w:b/>
                <w:sz w:val="16"/>
                <w:szCs w:val="16"/>
              </w:rPr>
            </w:pPr>
            <w:r w:rsidRPr="009957FB">
              <w:rPr>
                <w:rFonts w:ascii="Arial" w:hAnsi="Arial" w:cs="Arial"/>
                <w:b/>
                <w:sz w:val="16"/>
                <w:szCs w:val="16"/>
              </w:rPr>
              <w:t>=</w:t>
            </w:r>
          </w:p>
        </w:tc>
        <w:tc>
          <w:tcPr>
            <w:tcW w:w="466" w:type="pct"/>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r>
      <w:tr w:rsidR="00205A4E" w:rsidRPr="003A11DF" w:rsidTr="009957FB">
        <w:trPr>
          <w:trHeight w:val="265"/>
        </w:trPr>
        <w:tc>
          <w:tcPr>
            <w:tcW w:w="728" w:type="pct"/>
            <w:tcBorders>
              <w:top w:val="dotted" w:sz="2" w:space="0" w:color="auto"/>
              <w:bottom w:val="dotted" w:sz="4"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2.</w:t>
            </w:r>
          </w:p>
        </w:tc>
        <w:tc>
          <w:tcPr>
            <w:tcW w:w="302" w:type="pct"/>
            <w:tcBorders>
              <w:top w:val="dotted" w:sz="2" w:space="0" w:color="auto"/>
              <w:left w:val="nil"/>
              <w:bottom w:val="dotted" w:sz="4" w:space="0" w:color="auto"/>
            </w:tcBorders>
            <w:vAlign w:val="center"/>
          </w:tcPr>
          <w:p w:rsidR="00205A4E" w:rsidRPr="009957FB" w:rsidRDefault="00205A4E" w:rsidP="00106E9A">
            <w:pPr>
              <w:ind w:left="-140" w:right="-140" w:firstLine="32"/>
              <w:jc w:val="center"/>
              <w:rPr>
                <w:rFonts w:ascii="Arial" w:hAnsi="Arial" w:cs="Arial"/>
                <w:b/>
                <w:sz w:val="16"/>
                <w:szCs w:val="16"/>
              </w:rPr>
            </w:pPr>
          </w:p>
        </w:tc>
        <w:tc>
          <w:tcPr>
            <w:tcW w:w="153"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7" w:type="pct"/>
            <w:tcBorders>
              <w:top w:val="dotted" w:sz="2" w:space="0" w:color="auto"/>
              <w:bottom w:val="dotted" w:sz="4" w:space="0" w:color="auto"/>
            </w:tcBorders>
          </w:tcPr>
          <w:p w:rsidR="00205A4E" w:rsidRPr="009957FB" w:rsidRDefault="00205A4E" w:rsidP="00106E9A">
            <w:pPr>
              <w:ind w:left="-160" w:right="-160"/>
              <w:jc w:val="center"/>
              <w:rPr>
                <w:rFonts w:ascii="Arial" w:hAnsi="Arial" w:cs="Arial"/>
                <w:b/>
                <w:sz w:val="16"/>
                <w:szCs w:val="16"/>
              </w:rPr>
            </w:pPr>
          </w:p>
        </w:tc>
        <w:tc>
          <w:tcPr>
            <w:tcW w:w="153"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21" w:type="pct"/>
            <w:tcBorders>
              <w:top w:val="dotted" w:sz="2" w:space="0" w:color="auto"/>
              <w:bottom w:val="dotted" w:sz="4"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1"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02" w:type="pct"/>
            <w:tcBorders>
              <w:top w:val="dotted" w:sz="2" w:space="0" w:color="auto"/>
              <w:bottom w:val="dotted" w:sz="4" w:space="0" w:color="auto"/>
            </w:tcBorders>
          </w:tcPr>
          <w:p w:rsidR="00205A4E" w:rsidRPr="009957FB" w:rsidRDefault="00205A4E" w:rsidP="00106E9A">
            <w:pPr>
              <w:ind w:left="-180" w:right="-180" w:firstLine="87"/>
              <w:jc w:val="center"/>
              <w:rPr>
                <w:rFonts w:ascii="Arial" w:hAnsi="Arial" w:cs="Arial"/>
                <w:b/>
                <w:sz w:val="16"/>
                <w:szCs w:val="16"/>
              </w:rPr>
            </w:pPr>
          </w:p>
        </w:tc>
        <w:tc>
          <w:tcPr>
            <w:tcW w:w="141"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19" w:type="pct"/>
            <w:tcBorders>
              <w:top w:val="dotted" w:sz="2" w:space="0" w:color="auto"/>
              <w:bottom w:val="dotted" w:sz="4"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3" w:type="pct"/>
            <w:tcBorders>
              <w:top w:val="dotted" w:sz="2" w:space="0" w:color="auto"/>
              <w:left w:val="wave" w:sz="1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c>
          <w:tcPr>
            <w:tcW w:w="133" w:type="pct"/>
            <w:tcBorders>
              <w:top w:val="dotted" w:sz="2" w:space="0" w:color="auto"/>
              <w:bottom w:val="dotted" w:sz="4" w:space="0" w:color="auto"/>
            </w:tcBorders>
            <w:vAlign w:val="center"/>
          </w:tcPr>
          <w:p w:rsidR="00205A4E" w:rsidRPr="009957FB" w:rsidRDefault="00205A4E" w:rsidP="00106E9A">
            <w:pPr>
              <w:ind w:left="-80" w:right="-80"/>
              <w:jc w:val="center"/>
              <w:rPr>
                <w:rFonts w:ascii="Arial" w:hAnsi="Arial" w:cs="Arial"/>
                <w:b/>
                <w:sz w:val="16"/>
                <w:szCs w:val="16"/>
              </w:rPr>
            </w:pPr>
            <w:r w:rsidRPr="009957FB">
              <w:rPr>
                <w:rFonts w:ascii="Arial" w:hAnsi="Arial" w:cs="Arial"/>
                <w:b/>
                <w:sz w:val="16"/>
                <w:szCs w:val="16"/>
              </w:rPr>
              <w:t>–</w:t>
            </w:r>
          </w:p>
        </w:tc>
        <w:tc>
          <w:tcPr>
            <w:tcW w:w="460" w:type="pct"/>
            <w:gridSpan w:val="2"/>
            <w:tcBorders>
              <w:top w:val="dotted" w:sz="2" w:space="0" w:color="auto"/>
              <w:bottom w:val="dotted" w:sz="4"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51"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466"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r>
      <w:tr w:rsidR="00205A4E" w:rsidRPr="003A11DF" w:rsidTr="009957FB">
        <w:trPr>
          <w:trHeight w:val="260"/>
        </w:trPr>
        <w:tc>
          <w:tcPr>
            <w:tcW w:w="728" w:type="pct"/>
            <w:tcBorders>
              <w:top w:val="single" w:sz="4" w:space="0" w:color="auto"/>
              <w:bottom w:val="dotted" w:sz="2"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3.</w:t>
            </w:r>
          </w:p>
        </w:tc>
        <w:tc>
          <w:tcPr>
            <w:tcW w:w="302" w:type="pct"/>
            <w:tcBorders>
              <w:top w:val="single" w:sz="4" w:space="0" w:color="auto"/>
              <w:left w:val="nil"/>
              <w:bottom w:val="dotted" w:sz="2" w:space="0" w:color="auto"/>
            </w:tcBorders>
            <w:vAlign w:val="center"/>
          </w:tcPr>
          <w:p w:rsidR="00205A4E" w:rsidRPr="009957FB" w:rsidRDefault="00205A4E" w:rsidP="00106E9A">
            <w:pPr>
              <w:ind w:left="-140" w:right="-140" w:firstLine="32"/>
              <w:jc w:val="center"/>
              <w:rPr>
                <w:rFonts w:ascii="Arial" w:hAnsi="Arial" w:cs="Arial"/>
                <w:b/>
                <w:sz w:val="16"/>
                <w:szCs w:val="16"/>
              </w:rPr>
            </w:pPr>
          </w:p>
        </w:tc>
        <w:tc>
          <w:tcPr>
            <w:tcW w:w="153"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7" w:type="pct"/>
            <w:tcBorders>
              <w:top w:val="single" w:sz="4" w:space="0" w:color="auto"/>
              <w:bottom w:val="dotted" w:sz="2" w:space="0" w:color="auto"/>
            </w:tcBorders>
          </w:tcPr>
          <w:p w:rsidR="00205A4E" w:rsidRPr="009957FB" w:rsidRDefault="00205A4E" w:rsidP="00106E9A">
            <w:pPr>
              <w:ind w:left="-160" w:right="-160"/>
              <w:jc w:val="center"/>
              <w:rPr>
                <w:rFonts w:ascii="Arial" w:hAnsi="Arial" w:cs="Arial"/>
                <w:b/>
                <w:sz w:val="16"/>
                <w:szCs w:val="16"/>
              </w:rPr>
            </w:pPr>
          </w:p>
        </w:tc>
        <w:tc>
          <w:tcPr>
            <w:tcW w:w="153" w:type="pct"/>
            <w:tcBorders>
              <w:top w:val="single" w:sz="4" w:space="0" w:color="auto"/>
              <w:bottom w:val="dotted" w:sz="2"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21" w:type="pct"/>
            <w:tcBorders>
              <w:top w:val="single" w:sz="4" w:space="0" w:color="auto"/>
              <w:bottom w:val="dotted" w:sz="2"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1"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02" w:type="pct"/>
            <w:tcBorders>
              <w:top w:val="single" w:sz="4" w:space="0" w:color="auto"/>
              <w:bottom w:val="dotted" w:sz="2" w:space="0" w:color="auto"/>
            </w:tcBorders>
          </w:tcPr>
          <w:p w:rsidR="00205A4E" w:rsidRPr="009957FB" w:rsidRDefault="00205A4E" w:rsidP="00106E9A">
            <w:pPr>
              <w:ind w:left="-180" w:right="-180"/>
              <w:jc w:val="center"/>
              <w:rPr>
                <w:rFonts w:ascii="Arial" w:hAnsi="Arial" w:cs="Arial"/>
                <w:b/>
                <w:sz w:val="16"/>
                <w:szCs w:val="16"/>
              </w:rPr>
            </w:pPr>
          </w:p>
        </w:tc>
        <w:tc>
          <w:tcPr>
            <w:tcW w:w="141"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19" w:type="pct"/>
            <w:tcBorders>
              <w:top w:val="single" w:sz="4" w:space="0" w:color="auto"/>
              <w:bottom w:val="dotted" w:sz="2"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3" w:type="pct"/>
            <w:tcBorders>
              <w:top w:val="single" w:sz="4" w:space="0" w:color="auto"/>
              <w:left w:val="wave" w:sz="12" w:space="0" w:color="auto"/>
              <w:bottom w:val="dotted" w:sz="2" w:space="0" w:color="auto"/>
            </w:tcBorders>
          </w:tcPr>
          <w:p w:rsidR="00205A4E" w:rsidRPr="009957FB" w:rsidRDefault="00205A4E" w:rsidP="00106E9A">
            <w:pPr>
              <w:ind w:left="-140" w:right="-120"/>
              <w:jc w:val="center"/>
              <w:rPr>
                <w:rFonts w:ascii="Arial" w:hAnsi="Arial" w:cs="Arial"/>
                <w:b/>
                <w:sz w:val="16"/>
                <w:szCs w:val="16"/>
              </w:rPr>
            </w:pPr>
          </w:p>
        </w:tc>
        <w:tc>
          <w:tcPr>
            <w:tcW w:w="133" w:type="pct"/>
            <w:tcBorders>
              <w:top w:val="single" w:sz="4" w:space="0" w:color="auto"/>
              <w:bottom w:val="dotted" w:sz="2" w:space="0" w:color="auto"/>
            </w:tcBorders>
            <w:vAlign w:val="center"/>
          </w:tcPr>
          <w:p w:rsidR="00205A4E" w:rsidRPr="009957FB" w:rsidRDefault="00205A4E" w:rsidP="00106E9A">
            <w:pPr>
              <w:ind w:left="-80" w:right="-80" w:hanging="35"/>
              <w:jc w:val="center"/>
              <w:rPr>
                <w:rFonts w:ascii="Arial" w:hAnsi="Arial" w:cs="Arial"/>
                <w:b/>
                <w:sz w:val="16"/>
                <w:szCs w:val="16"/>
              </w:rPr>
            </w:pPr>
            <w:r w:rsidRPr="009957FB">
              <w:rPr>
                <w:rFonts w:ascii="Arial" w:hAnsi="Arial" w:cs="Arial"/>
                <w:b/>
                <w:sz w:val="16"/>
                <w:szCs w:val="16"/>
              </w:rPr>
              <w:t>–</w:t>
            </w:r>
          </w:p>
        </w:tc>
        <w:tc>
          <w:tcPr>
            <w:tcW w:w="460"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51" w:type="pct"/>
            <w:gridSpan w:val="2"/>
            <w:tcBorders>
              <w:top w:val="single" w:sz="4" w:space="0" w:color="auto"/>
              <w:bottom w:val="dotted" w:sz="2" w:space="0" w:color="auto"/>
            </w:tcBorders>
            <w:vAlign w:val="center"/>
          </w:tcPr>
          <w:p w:rsidR="00205A4E" w:rsidRPr="009957FB" w:rsidRDefault="00205A4E" w:rsidP="00106E9A">
            <w:pPr>
              <w:ind w:left="-100" w:right="-100" w:hanging="5"/>
              <w:jc w:val="center"/>
              <w:rPr>
                <w:rFonts w:ascii="Arial" w:hAnsi="Arial" w:cs="Arial"/>
                <w:b/>
                <w:sz w:val="16"/>
                <w:szCs w:val="16"/>
              </w:rPr>
            </w:pPr>
            <w:r w:rsidRPr="009957FB">
              <w:rPr>
                <w:rFonts w:ascii="Arial" w:hAnsi="Arial" w:cs="Arial"/>
                <w:b/>
                <w:sz w:val="16"/>
                <w:szCs w:val="16"/>
              </w:rPr>
              <w:t>=</w:t>
            </w:r>
          </w:p>
        </w:tc>
        <w:tc>
          <w:tcPr>
            <w:tcW w:w="466" w:type="pct"/>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r>
      <w:tr w:rsidR="00205A4E" w:rsidRPr="003A11DF" w:rsidTr="009957FB">
        <w:trPr>
          <w:trHeight w:val="265"/>
        </w:trPr>
        <w:tc>
          <w:tcPr>
            <w:tcW w:w="728" w:type="pct"/>
            <w:tcBorders>
              <w:top w:val="dotted" w:sz="2" w:space="0" w:color="auto"/>
              <w:bottom w:val="dotted" w:sz="4"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4.</w:t>
            </w:r>
          </w:p>
        </w:tc>
        <w:tc>
          <w:tcPr>
            <w:tcW w:w="302" w:type="pct"/>
            <w:tcBorders>
              <w:top w:val="dotted" w:sz="2" w:space="0" w:color="auto"/>
              <w:left w:val="nil"/>
              <w:bottom w:val="dotted" w:sz="4" w:space="0" w:color="auto"/>
            </w:tcBorders>
            <w:vAlign w:val="center"/>
          </w:tcPr>
          <w:p w:rsidR="00205A4E" w:rsidRPr="009957FB" w:rsidRDefault="00205A4E" w:rsidP="00106E9A">
            <w:pPr>
              <w:ind w:left="-140" w:right="-140" w:firstLine="32"/>
              <w:jc w:val="center"/>
              <w:rPr>
                <w:rFonts w:ascii="Arial" w:hAnsi="Arial" w:cs="Arial"/>
                <w:b/>
                <w:sz w:val="16"/>
                <w:szCs w:val="16"/>
              </w:rPr>
            </w:pPr>
          </w:p>
        </w:tc>
        <w:tc>
          <w:tcPr>
            <w:tcW w:w="153"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7" w:type="pct"/>
            <w:tcBorders>
              <w:top w:val="dotted" w:sz="2" w:space="0" w:color="auto"/>
              <w:bottom w:val="dotted" w:sz="4" w:space="0" w:color="auto"/>
            </w:tcBorders>
          </w:tcPr>
          <w:p w:rsidR="00205A4E" w:rsidRPr="009957FB" w:rsidRDefault="00205A4E" w:rsidP="00106E9A">
            <w:pPr>
              <w:ind w:left="-160" w:right="-160"/>
              <w:jc w:val="center"/>
              <w:rPr>
                <w:rFonts w:ascii="Arial" w:hAnsi="Arial" w:cs="Arial"/>
                <w:b/>
                <w:sz w:val="16"/>
                <w:szCs w:val="16"/>
              </w:rPr>
            </w:pPr>
          </w:p>
        </w:tc>
        <w:tc>
          <w:tcPr>
            <w:tcW w:w="153"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21" w:type="pct"/>
            <w:tcBorders>
              <w:top w:val="dotted" w:sz="2" w:space="0" w:color="auto"/>
              <w:bottom w:val="dotted" w:sz="4"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1"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02" w:type="pct"/>
            <w:tcBorders>
              <w:top w:val="dotted" w:sz="2" w:space="0" w:color="auto"/>
              <w:bottom w:val="dotted" w:sz="4" w:space="0" w:color="auto"/>
            </w:tcBorders>
          </w:tcPr>
          <w:p w:rsidR="00205A4E" w:rsidRPr="009957FB" w:rsidRDefault="00205A4E" w:rsidP="00106E9A">
            <w:pPr>
              <w:ind w:left="-180" w:right="-180" w:firstLine="87"/>
              <w:jc w:val="center"/>
              <w:rPr>
                <w:rFonts w:ascii="Arial" w:hAnsi="Arial" w:cs="Arial"/>
                <w:b/>
                <w:sz w:val="16"/>
                <w:szCs w:val="16"/>
              </w:rPr>
            </w:pPr>
          </w:p>
        </w:tc>
        <w:tc>
          <w:tcPr>
            <w:tcW w:w="141"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19" w:type="pct"/>
            <w:tcBorders>
              <w:top w:val="dotted" w:sz="2" w:space="0" w:color="auto"/>
              <w:bottom w:val="dotted" w:sz="4"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3" w:type="pct"/>
            <w:tcBorders>
              <w:top w:val="dotted" w:sz="2" w:space="0" w:color="auto"/>
              <w:left w:val="wave" w:sz="1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c>
          <w:tcPr>
            <w:tcW w:w="133" w:type="pct"/>
            <w:tcBorders>
              <w:top w:val="dotted" w:sz="2" w:space="0" w:color="auto"/>
              <w:bottom w:val="dotted" w:sz="4" w:space="0" w:color="auto"/>
            </w:tcBorders>
            <w:vAlign w:val="center"/>
          </w:tcPr>
          <w:p w:rsidR="00205A4E" w:rsidRPr="009957FB" w:rsidRDefault="00205A4E" w:rsidP="00106E9A">
            <w:pPr>
              <w:ind w:left="-80" w:right="-80"/>
              <w:jc w:val="center"/>
              <w:rPr>
                <w:rFonts w:ascii="Arial" w:hAnsi="Arial" w:cs="Arial"/>
                <w:b/>
                <w:sz w:val="16"/>
                <w:szCs w:val="16"/>
              </w:rPr>
            </w:pPr>
            <w:r w:rsidRPr="009957FB">
              <w:rPr>
                <w:rFonts w:ascii="Arial" w:hAnsi="Arial" w:cs="Arial"/>
                <w:b/>
                <w:sz w:val="16"/>
                <w:szCs w:val="16"/>
              </w:rPr>
              <w:t>–</w:t>
            </w:r>
          </w:p>
        </w:tc>
        <w:tc>
          <w:tcPr>
            <w:tcW w:w="460" w:type="pct"/>
            <w:gridSpan w:val="2"/>
            <w:tcBorders>
              <w:top w:val="dotted" w:sz="2" w:space="0" w:color="auto"/>
              <w:bottom w:val="dotted" w:sz="4"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51"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466"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r>
      <w:tr w:rsidR="00205A4E" w:rsidRPr="003A11DF" w:rsidTr="009957FB">
        <w:trPr>
          <w:trHeight w:val="260"/>
        </w:trPr>
        <w:tc>
          <w:tcPr>
            <w:tcW w:w="728" w:type="pct"/>
            <w:tcBorders>
              <w:top w:val="single" w:sz="4" w:space="0" w:color="auto"/>
              <w:bottom w:val="dotted" w:sz="2"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5.</w:t>
            </w:r>
          </w:p>
        </w:tc>
        <w:tc>
          <w:tcPr>
            <w:tcW w:w="302" w:type="pct"/>
            <w:tcBorders>
              <w:top w:val="single" w:sz="4" w:space="0" w:color="auto"/>
              <w:left w:val="nil"/>
              <w:bottom w:val="dotted" w:sz="2" w:space="0" w:color="auto"/>
            </w:tcBorders>
            <w:vAlign w:val="center"/>
          </w:tcPr>
          <w:p w:rsidR="00205A4E" w:rsidRPr="009957FB" w:rsidRDefault="00205A4E" w:rsidP="00106E9A">
            <w:pPr>
              <w:ind w:left="-140" w:right="-140" w:firstLine="32"/>
              <w:jc w:val="center"/>
              <w:rPr>
                <w:rFonts w:ascii="Arial" w:hAnsi="Arial" w:cs="Arial"/>
                <w:b/>
                <w:sz w:val="16"/>
                <w:szCs w:val="16"/>
              </w:rPr>
            </w:pPr>
          </w:p>
        </w:tc>
        <w:tc>
          <w:tcPr>
            <w:tcW w:w="153"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7" w:type="pct"/>
            <w:tcBorders>
              <w:top w:val="single" w:sz="4" w:space="0" w:color="auto"/>
              <w:bottom w:val="dotted" w:sz="2" w:space="0" w:color="auto"/>
            </w:tcBorders>
          </w:tcPr>
          <w:p w:rsidR="00205A4E" w:rsidRPr="009957FB" w:rsidRDefault="00205A4E" w:rsidP="00106E9A">
            <w:pPr>
              <w:ind w:left="-160" w:right="-160"/>
              <w:jc w:val="center"/>
              <w:rPr>
                <w:rFonts w:ascii="Arial" w:hAnsi="Arial" w:cs="Arial"/>
                <w:b/>
                <w:sz w:val="16"/>
                <w:szCs w:val="16"/>
              </w:rPr>
            </w:pPr>
          </w:p>
        </w:tc>
        <w:tc>
          <w:tcPr>
            <w:tcW w:w="153" w:type="pct"/>
            <w:tcBorders>
              <w:top w:val="single" w:sz="4" w:space="0" w:color="auto"/>
              <w:bottom w:val="dotted" w:sz="2"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21" w:type="pct"/>
            <w:tcBorders>
              <w:top w:val="single" w:sz="4" w:space="0" w:color="auto"/>
              <w:bottom w:val="dotted" w:sz="2"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1"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02" w:type="pct"/>
            <w:tcBorders>
              <w:top w:val="single" w:sz="4" w:space="0" w:color="auto"/>
              <w:bottom w:val="dotted" w:sz="2" w:space="0" w:color="auto"/>
            </w:tcBorders>
          </w:tcPr>
          <w:p w:rsidR="00205A4E" w:rsidRPr="009957FB" w:rsidRDefault="00205A4E" w:rsidP="00106E9A">
            <w:pPr>
              <w:ind w:left="-180" w:right="-180"/>
              <w:jc w:val="center"/>
              <w:rPr>
                <w:rFonts w:ascii="Arial" w:hAnsi="Arial" w:cs="Arial"/>
                <w:b/>
                <w:sz w:val="16"/>
                <w:szCs w:val="16"/>
              </w:rPr>
            </w:pPr>
          </w:p>
        </w:tc>
        <w:tc>
          <w:tcPr>
            <w:tcW w:w="141"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19" w:type="pct"/>
            <w:tcBorders>
              <w:top w:val="single" w:sz="4" w:space="0" w:color="auto"/>
              <w:bottom w:val="dotted" w:sz="2"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3" w:type="pct"/>
            <w:tcBorders>
              <w:top w:val="single" w:sz="4" w:space="0" w:color="auto"/>
              <w:left w:val="wave" w:sz="12" w:space="0" w:color="auto"/>
              <w:bottom w:val="dotted" w:sz="2" w:space="0" w:color="auto"/>
            </w:tcBorders>
          </w:tcPr>
          <w:p w:rsidR="00205A4E" w:rsidRPr="009957FB" w:rsidRDefault="00205A4E" w:rsidP="00106E9A">
            <w:pPr>
              <w:ind w:left="-140" w:right="-120"/>
              <w:jc w:val="center"/>
              <w:rPr>
                <w:rFonts w:ascii="Arial" w:hAnsi="Arial" w:cs="Arial"/>
                <w:b/>
                <w:sz w:val="16"/>
                <w:szCs w:val="16"/>
              </w:rPr>
            </w:pPr>
          </w:p>
        </w:tc>
        <w:tc>
          <w:tcPr>
            <w:tcW w:w="133" w:type="pct"/>
            <w:tcBorders>
              <w:top w:val="single" w:sz="4" w:space="0" w:color="auto"/>
              <w:bottom w:val="dotted" w:sz="2" w:space="0" w:color="auto"/>
            </w:tcBorders>
            <w:vAlign w:val="center"/>
          </w:tcPr>
          <w:p w:rsidR="00205A4E" w:rsidRPr="009957FB" w:rsidRDefault="00205A4E" w:rsidP="00106E9A">
            <w:pPr>
              <w:ind w:left="-80" w:right="-80" w:hanging="35"/>
              <w:jc w:val="center"/>
              <w:rPr>
                <w:rFonts w:ascii="Arial" w:hAnsi="Arial" w:cs="Arial"/>
                <w:b/>
                <w:sz w:val="16"/>
                <w:szCs w:val="16"/>
              </w:rPr>
            </w:pPr>
            <w:r w:rsidRPr="009957FB">
              <w:rPr>
                <w:rFonts w:ascii="Arial" w:hAnsi="Arial" w:cs="Arial"/>
                <w:b/>
                <w:sz w:val="16"/>
                <w:szCs w:val="16"/>
              </w:rPr>
              <w:t>–</w:t>
            </w:r>
          </w:p>
        </w:tc>
        <w:tc>
          <w:tcPr>
            <w:tcW w:w="460"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51" w:type="pct"/>
            <w:gridSpan w:val="2"/>
            <w:tcBorders>
              <w:top w:val="single" w:sz="4" w:space="0" w:color="auto"/>
              <w:bottom w:val="dotted" w:sz="2" w:space="0" w:color="auto"/>
            </w:tcBorders>
            <w:vAlign w:val="center"/>
          </w:tcPr>
          <w:p w:rsidR="00205A4E" w:rsidRPr="009957FB" w:rsidRDefault="00205A4E" w:rsidP="00106E9A">
            <w:pPr>
              <w:ind w:left="-100" w:right="-100" w:hanging="5"/>
              <w:jc w:val="center"/>
              <w:rPr>
                <w:rFonts w:ascii="Arial" w:hAnsi="Arial" w:cs="Arial"/>
                <w:b/>
                <w:sz w:val="16"/>
                <w:szCs w:val="16"/>
              </w:rPr>
            </w:pPr>
            <w:r w:rsidRPr="009957FB">
              <w:rPr>
                <w:rFonts w:ascii="Arial" w:hAnsi="Arial" w:cs="Arial"/>
                <w:b/>
                <w:sz w:val="16"/>
                <w:szCs w:val="16"/>
              </w:rPr>
              <w:t>=</w:t>
            </w:r>
          </w:p>
        </w:tc>
        <w:tc>
          <w:tcPr>
            <w:tcW w:w="466" w:type="pct"/>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r>
      <w:tr w:rsidR="00205A4E" w:rsidRPr="003A11DF" w:rsidTr="009957FB">
        <w:trPr>
          <w:trHeight w:val="265"/>
        </w:trPr>
        <w:tc>
          <w:tcPr>
            <w:tcW w:w="728" w:type="pct"/>
            <w:tcBorders>
              <w:top w:val="dotted" w:sz="2" w:space="0" w:color="auto"/>
              <w:bottom w:val="dotted" w:sz="4"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6.</w:t>
            </w:r>
          </w:p>
        </w:tc>
        <w:tc>
          <w:tcPr>
            <w:tcW w:w="302" w:type="pct"/>
            <w:tcBorders>
              <w:top w:val="dotted" w:sz="2" w:space="0" w:color="auto"/>
              <w:left w:val="nil"/>
              <w:bottom w:val="dotted" w:sz="4" w:space="0" w:color="auto"/>
            </w:tcBorders>
            <w:vAlign w:val="center"/>
          </w:tcPr>
          <w:p w:rsidR="00205A4E" w:rsidRPr="009957FB" w:rsidRDefault="00205A4E" w:rsidP="00106E9A">
            <w:pPr>
              <w:ind w:left="-140" w:right="-140" w:firstLine="32"/>
              <w:jc w:val="center"/>
              <w:rPr>
                <w:rFonts w:ascii="Arial" w:hAnsi="Arial" w:cs="Arial"/>
                <w:b/>
                <w:sz w:val="16"/>
                <w:szCs w:val="16"/>
              </w:rPr>
            </w:pPr>
          </w:p>
        </w:tc>
        <w:tc>
          <w:tcPr>
            <w:tcW w:w="153"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7" w:type="pct"/>
            <w:tcBorders>
              <w:top w:val="dotted" w:sz="2" w:space="0" w:color="auto"/>
              <w:bottom w:val="dotted" w:sz="4" w:space="0" w:color="auto"/>
            </w:tcBorders>
          </w:tcPr>
          <w:p w:rsidR="00205A4E" w:rsidRPr="009957FB" w:rsidRDefault="00205A4E" w:rsidP="00106E9A">
            <w:pPr>
              <w:ind w:left="-160" w:right="-160"/>
              <w:jc w:val="center"/>
              <w:rPr>
                <w:rFonts w:ascii="Arial" w:hAnsi="Arial" w:cs="Arial"/>
                <w:b/>
                <w:sz w:val="16"/>
                <w:szCs w:val="16"/>
              </w:rPr>
            </w:pPr>
          </w:p>
        </w:tc>
        <w:tc>
          <w:tcPr>
            <w:tcW w:w="153"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21" w:type="pct"/>
            <w:tcBorders>
              <w:top w:val="dotted" w:sz="2" w:space="0" w:color="auto"/>
              <w:bottom w:val="dotted" w:sz="4"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1"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02" w:type="pct"/>
            <w:tcBorders>
              <w:top w:val="dotted" w:sz="2" w:space="0" w:color="auto"/>
              <w:bottom w:val="dotted" w:sz="4" w:space="0" w:color="auto"/>
            </w:tcBorders>
          </w:tcPr>
          <w:p w:rsidR="00205A4E" w:rsidRPr="009957FB" w:rsidRDefault="00205A4E" w:rsidP="00106E9A">
            <w:pPr>
              <w:ind w:left="-180" w:right="-180" w:firstLine="87"/>
              <w:jc w:val="center"/>
              <w:rPr>
                <w:rFonts w:ascii="Arial" w:hAnsi="Arial" w:cs="Arial"/>
                <w:b/>
                <w:sz w:val="16"/>
                <w:szCs w:val="16"/>
              </w:rPr>
            </w:pPr>
          </w:p>
        </w:tc>
        <w:tc>
          <w:tcPr>
            <w:tcW w:w="141"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19" w:type="pct"/>
            <w:tcBorders>
              <w:top w:val="dotted" w:sz="2" w:space="0" w:color="auto"/>
              <w:bottom w:val="dotted" w:sz="4"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3" w:type="pct"/>
            <w:tcBorders>
              <w:top w:val="dotted" w:sz="2" w:space="0" w:color="auto"/>
              <w:left w:val="wave" w:sz="1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c>
          <w:tcPr>
            <w:tcW w:w="133" w:type="pct"/>
            <w:tcBorders>
              <w:top w:val="dotted" w:sz="2" w:space="0" w:color="auto"/>
              <w:bottom w:val="dotted" w:sz="4" w:space="0" w:color="auto"/>
            </w:tcBorders>
            <w:vAlign w:val="center"/>
          </w:tcPr>
          <w:p w:rsidR="00205A4E" w:rsidRPr="009957FB" w:rsidRDefault="00205A4E" w:rsidP="00106E9A">
            <w:pPr>
              <w:ind w:left="-80" w:right="-80"/>
              <w:jc w:val="center"/>
              <w:rPr>
                <w:rFonts w:ascii="Arial" w:hAnsi="Arial" w:cs="Arial"/>
                <w:b/>
                <w:sz w:val="16"/>
                <w:szCs w:val="16"/>
              </w:rPr>
            </w:pPr>
            <w:r w:rsidRPr="009957FB">
              <w:rPr>
                <w:rFonts w:ascii="Arial" w:hAnsi="Arial" w:cs="Arial"/>
                <w:b/>
                <w:sz w:val="16"/>
                <w:szCs w:val="16"/>
              </w:rPr>
              <w:t>–</w:t>
            </w:r>
          </w:p>
        </w:tc>
        <w:tc>
          <w:tcPr>
            <w:tcW w:w="460" w:type="pct"/>
            <w:gridSpan w:val="2"/>
            <w:tcBorders>
              <w:top w:val="dotted" w:sz="2" w:space="0" w:color="auto"/>
              <w:bottom w:val="dotted" w:sz="4"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51"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466"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r>
    </w:tbl>
    <w:p w:rsidR="00205A4E" w:rsidRDefault="00205A4E" w:rsidP="00106E9A">
      <w:pPr>
        <w:rPr>
          <w:rFonts w:ascii="Arial" w:hAnsi="Arial" w:cs="Arial"/>
          <w:sz w:val="20"/>
          <w:szCs w:val="20"/>
        </w:rPr>
      </w:pPr>
    </w:p>
    <w:p w:rsidR="009253F2" w:rsidRDefault="009253F2" w:rsidP="00106E9A">
      <w:pPr>
        <w:rPr>
          <w:rFonts w:ascii="Arial" w:hAnsi="Arial" w:cs="Arial"/>
          <w:sz w:val="20"/>
          <w:szCs w:val="20"/>
        </w:rPr>
      </w:pPr>
    </w:p>
    <w:p w:rsidR="00205A4E" w:rsidRDefault="00A64634" w:rsidP="009253F2">
      <w:pPr>
        <w:ind w:left="360"/>
        <w:rPr>
          <w:rFonts w:ascii="Arial" w:hAnsi="Arial" w:cs="Arial"/>
          <w:sz w:val="20"/>
          <w:szCs w:val="20"/>
        </w:rPr>
      </w:pPr>
      <w:r w:rsidRPr="00A64634">
        <w:rPr>
          <w:rFonts w:ascii="Arial" w:hAnsi="Arial" w:cs="Arial"/>
          <w:i/>
          <w:sz w:val="20"/>
          <w:szCs w:val="20"/>
        </w:rPr>
        <w:t>Answer:</w:t>
      </w:r>
    </w:p>
    <w:tbl>
      <w:tblPr>
        <w:tblW w:w="4964" w:type="pct"/>
        <w:tblInd w:w="437" w:type="dxa"/>
        <w:tblLayout w:type="fixed"/>
        <w:tblLook w:val="00A0" w:firstRow="1" w:lastRow="0" w:firstColumn="1" w:lastColumn="0" w:noHBand="0" w:noVBand="0"/>
      </w:tblPr>
      <w:tblGrid>
        <w:gridCol w:w="1375"/>
        <w:gridCol w:w="619"/>
        <w:gridCol w:w="270"/>
        <w:gridCol w:w="871"/>
        <w:gridCol w:w="346"/>
        <w:gridCol w:w="693"/>
        <w:gridCol w:w="270"/>
        <w:gridCol w:w="793"/>
        <w:gridCol w:w="270"/>
        <w:gridCol w:w="1003"/>
        <w:gridCol w:w="717"/>
        <w:gridCol w:w="255"/>
        <w:gridCol w:w="15"/>
        <w:gridCol w:w="763"/>
        <w:gridCol w:w="15"/>
        <w:gridCol w:w="375"/>
        <w:gridCol w:w="15"/>
        <w:gridCol w:w="841"/>
        <w:gridCol w:w="8"/>
      </w:tblGrid>
      <w:tr w:rsidR="00205A4E" w:rsidRPr="003A11DF">
        <w:trPr>
          <w:gridAfter w:val="1"/>
          <w:wAfter w:w="6" w:type="pct"/>
        </w:trPr>
        <w:tc>
          <w:tcPr>
            <w:tcW w:w="722" w:type="pct"/>
            <w:tcBorders>
              <w:top w:val="single" w:sz="4" w:space="0" w:color="auto"/>
              <w:left w:val="nil"/>
              <w:bottom w:val="single" w:sz="4" w:space="0" w:color="auto"/>
            </w:tcBorders>
            <w:shd w:val="clear" w:color="auto" w:fill="E0E0E0"/>
            <w:vAlign w:val="center"/>
          </w:tcPr>
          <w:p w:rsidR="00205A4E" w:rsidRPr="009957FB" w:rsidRDefault="00205A4E" w:rsidP="00106E9A">
            <w:pPr>
              <w:ind w:left="-100" w:right="-100" w:firstLine="112"/>
              <w:rPr>
                <w:rFonts w:ascii="Arial" w:hAnsi="Arial" w:cs="Arial"/>
                <w:b/>
                <w:sz w:val="16"/>
                <w:szCs w:val="16"/>
              </w:rPr>
            </w:pPr>
          </w:p>
        </w:tc>
        <w:tc>
          <w:tcPr>
            <w:tcW w:w="2698" w:type="pct"/>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9957FB" w:rsidRDefault="00043197" w:rsidP="00106E9A">
            <w:pPr>
              <w:ind w:left="-160" w:right="-140" w:firstLine="35"/>
              <w:jc w:val="center"/>
              <w:rPr>
                <w:rFonts w:ascii="Arial" w:hAnsi="Arial" w:cs="Arial"/>
                <w:b/>
                <w:sz w:val="16"/>
                <w:szCs w:val="16"/>
              </w:rPr>
            </w:pPr>
            <w:r w:rsidRPr="009957FB">
              <w:rPr>
                <w:noProof/>
                <w:sz w:val="16"/>
                <w:szCs w:val="16"/>
              </w:rPr>
              <mc:AlternateContent>
                <mc:Choice Requires="wpg">
                  <w:drawing>
                    <wp:anchor distT="0" distB="0" distL="114300" distR="114300" simplePos="0" relativeHeight="251648000" behindDoc="0" locked="0" layoutInCell="1" allowOverlap="1" wp14:anchorId="5F8DB9DF" wp14:editId="5B20871D">
                      <wp:simplePos x="0" y="0"/>
                      <wp:positionH relativeFrom="column">
                        <wp:posOffset>3013075</wp:posOffset>
                      </wp:positionH>
                      <wp:positionV relativeFrom="paragraph">
                        <wp:posOffset>109855</wp:posOffset>
                      </wp:positionV>
                      <wp:extent cx="1688465" cy="152400"/>
                      <wp:effectExtent l="38100" t="0" r="26035" b="5715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152400"/>
                                <a:chOff x="5841" y="2344"/>
                                <a:chExt cx="1980" cy="180"/>
                              </a:xfrm>
                            </wpg:grpSpPr>
                            <wps:wsp>
                              <wps:cNvPr id="34" name="Line 31"/>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37.25pt;margin-top:8.65pt;width:132.95pt;height:12pt;z-index:251648000"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">
                      <v:line id="Line 31"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line id="Line 32"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3"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group>
                  </w:pict>
                </mc:Fallback>
              </mc:AlternateContent>
            </w:r>
            <w:r w:rsidR="00205A4E" w:rsidRPr="009957FB">
              <w:rPr>
                <w:rFonts w:ascii="Arial" w:hAnsi="Arial" w:cs="Arial"/>
                <w:b/>
                <w:sz w:val="16"/>
                <w:szCs w:val="16"/>
              </w:rPr>
              <w:t>Balance Sheet</w:t>
            </w:r>
          </w:p>
        </w:tc>
        <w:tc>
          <w:tcPr>
            <w:tcW w:w="1575" w:type="pct"/>
            <w:gridSpan w:val="8"/>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61"/>
              <w:jc w:val="center"/>
              <w:rPr>
                <w:rFonts w:ascii="Arial" w:hAnsi="Arial" w:cs="Arial"/>
                <w:b/>
                <w:sz w:val="16"/>
                <w:szCs w:val="16"/>
              </w:rPr>
            </w:pPr>
            <w:r w:rsidRPr="009957FB">
              <w:rPr>
                <w:rFonts w:ascii="Arial" w:hAnsi="Arial" w:cs="Arial"/>
                <w:b/>
                <w:sz w:val="16"/>
                <w:szCs w:val="16"/>
              </w:rPr>
              <w:t>Income Statement</w:t>
            </w:r>
          </w:p>
          <w:p w:rsidR="00205A4E" w:rsidRPr="009957FB" w:rsidRDefault="00205A4E" w:rsidP="00106E9A">
            <w:pPr>
              <w:ind w:left="-140" w:right="-140" w:firstLine="61"/>
              <w:jc w:val="center"/>
              <w:rPr>
                <w:rFonts w:ascii="Arial" w:hAnsi="Arial" w:cs="Arial"/>
                <w:b/>
                <w:sz w:val="16"/>
                <w:szCs w:val="16"/>
              </w:rPr>
            </w:pPr>
          </w:p>
        </w:tc>
      </w:tr>
      <w:tr w:rsidR="00205A4E" w:rsidRPr="003A11DF">
        <w:tc>
          <w:tcPr>
            <w:tcW w:w="722" w:type="pct"/>
            <w:tcBorders>
              <w:left w:val="nil"/>
              <w:bottom w:val="single" w:sz="4" w:space="0" w:color="auto"/>
            </w:tcBorders>
            <w:shd w:val="clear" w:color="auto" w:fill="E0E0E0"/>
            <w:vAlign w:val="center"/>
          </w:tcPr>
          <w:p w:rsidR="00205A4E" w:rsidRPr="009957FB" w:rsidRDefault="00205A4E" w:rsidP="00106E9A">
            <w:pPr>
              <w:ind w:left="-100" w:right="-100" w:firstLine="112"/>
              <w:jc w:val="center"/>
              <w:rPr>
                <w:rFonts w:ascii="Arial" w:hAnsi="Arial" w:cs="Arial"/>
                <w:b/>
                <w:sz w:val="16"/>
                <w:szCs w:val="16"/>
              </w:rPr>
            </w:pPr>
            <w:r w:rsidRPr="009957FB">
              <w:rPr>
                <w:rFonts w:ascii="Arial" w:hAnsi="Arial" w:cs="Arial"/>
                <w:b/>
                <w:sz w:val="16"/>
                <w:szCs w:val="16"/>
              </w:rPr>
              <w:t>Transaction</w:t>
            </w:r>
          </w:p>
        </w:tc>
        <w:tc>
          <w:tcPr>
            <w:tcW w:w="325" w:type="pct"/>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25"/>
              <w:jc w:val="center"/>
              <w:rPr>
                <w:rFonts w:ascii="Arial" w:hAnsi="Arial" w:cs="Arial"/>
                <w:b/>
                <w:sz w:val="16"/>
                <w:szCs w:val="16"/>
              </w:rPr>
            </w:pPr>
            <w:r w:rsidRPr="009957FB">
              <w:rPr>
                <w:rFonts w:ascii="Arial" w:hAnsi="Arial" w:cs="Arial"/>
                <w:b/>
                <w:sz w:val="16"/>
                <w:szCs w:val="16"/>
              </w:rPr>
              <w:t>Cash Asset</w:t>
            </w:r>
          </w:p>
        </w:tc>
        <w:tc>
          <w:tcPr>
            <w:tcW w:w="142"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58"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60" w:right="-160" w:firstLine="12"/>
              <w:jc w:val="center"/>
              <w:rPr>
                <w:rFonts w:ascii="Arial" w:hAnsi="Arial" w:cs="Arial"/>
                <w:b/>
                <w:sz w:val="16"/>
                <w:szCs w:val="16"/>
              </w:rPr>
            </w:pPr>
            <w:r w:rsidRPr="009957FB">
              <w:rPr>
                <w:rFonts w:ascii="Arial" w:hAnsi="Arial" w:cs="Arial"/>
                <w:b/>
                <w:sz w:val="16"/>
                <w:szCs w:val="16"/>
              </w:rPr>
              <w:t>Noncash Assets</w:t>
            </w:r>
          </w:p>
        </w:tc>
        <w:tc>
          <w:tcPr>
            <w:tcW w:w="182"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364"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30" w:right="-160" w:firstLine="30"/>
              <w:jc w:val="center"/>
              <w:rPr>
                <w:rFonts w:ascii="Arial" w:hAnsi="Arial" w:cs="Arial"/>
                <w:b/>
                <w:sz w:val="16"/>
                <w:szCs w:val="16"/>
              </w:rPr>
            </w:pPr>
            <w:r w:rsidRPr="009957FB">
              <w:rPr>
                <w:rFonts w:ascii="Arial" w:hAnsi="Arial" w:cs="Arial"/>
                <w:b/>
                <w:sz w:val="16"/>
                <w:szCs w:val="16"/>
              </w:rPr>
              <w:t>Liabil-</w:t>
            </w:r>
          </w:p>
          <w:p w:rsidR="00205A4E" w:rsidRPr="009957FB" w:rsidRDefault="00205A4E" w:rsidP="00106E9A">
            <w:pPr>
              <w:ind w:left="-130" w:right="-160" w:firstLine="30"/>
              <w:jc w:val="center"/>
              <w:rPr>
                <w:rFonts w:ascii="Arial" w:hAnsi="Arial" w:cs="Arial"/>
                <w:b/>
                <w:sz w:val="16"/>
                <w:szCs w:val="16"/>
              </w:rPr>
            </w:pPr>
            <w:r w:rsidRPr="009957FB">
              <w:rPr>
                <w:rFonts w:ascii="Arial" w:hAnsi="Arial" w:cs="Arial"/>
                <w:b/>
                <w:sz w:val="16"/>
                <w:szCs w:val="16"/>
              </w:rPr>
              <w:t>ities</w:t>
            </w:r>
          </w:p>
        </w:tc>
        <w:tc>
          <w:tcPr>
            <w:tcW w:w="142"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17"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80" w:right="-180" w:firstLine="50"/>
              <w:jc w:val="center"/>
              <w:rPr>
                <w:rFonts w:ascii="Arial" w:hAnsi="Arial" w:cs="Arial"/>
                <w:b/>
                <w:sz w:val="16"/>
                <w:szCs w:val="16"/>
              </w:rPr>
            </w:pPr>
            <w:r w:rsidRPr="009957FB">
              <w:rPr>
                <w:rFonts w:ascii="Arial" w:hAnsi="Arial" w:cs="Arial"/>
                <w:b/>
                <w:sz w:val="16"/>
                <w:szCs w:val="16"/>
              </w:rPr>
              <w:t>Contrib. Capital</w:t>
            </w:r>
          </w:p>
        </w:tc>
        <w:tc>
          <w:tcPr>
            <w:tcW w:w="142"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527" w:type="pct"/>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9957FB" w:rsidRDefault="00205A4E" w:rsidP="00106E9A">
            <w:pPr>
              <w:ind w:left="-160" w:right="-140" w:firstLine="35"/>
              <w:jc w:val="center"/>
              <w:rPr>
                <w:rFonts w:ascii="Arial" w:hAnsi="Arial" w:cs="Arial"/>
                <w:b/>
                <w:sz w:val="16"/>
                <w:szCs w:val="16"/>
              </w:rPr>
            </w:pPr>
            <w:r w:rsidRPr="009957FB">
              <w:rPr>
                <w:rFonts w:ascii="Arial" w:hAnsi="Arial" w:cs="Arial"/>
                <w:b/>
                <w:sz w:val="16"/>
                <w:szCs w:val="16"/>
              </w:rPr>
              <w:t>Earned</w:t>
            </w:r>
          </w:p>
          <w:p w:rsidR="00205A4E" w:rsidRPr="009957FB" w:rsidRDefault="00205A4E" w:rsidP="00106E9A">
            <w:pPr>
              <w:ind w:left="-160" w:right="-140" w:firstLine="35"/>
              <w:jc w:val="center"/>
              <w:rPr>
                <w:rFonts w:ascii="Arial" w:hAnsi="Arial" w:cs="Arial"/>
                <w:b/>
                <w:sz w:val="16"/>
                <w:szCs w:val="16"/>
              </w:rPr>
            </w:pPr>
            <w:r w:rsidRPr="009957FB">
              <w:rPr>
                <w:rFonts w:ascii="Arial" w:hAnsi="Arial" w:cs="Arial"/>
                <w:b/>
                <w:sz w:val="16"/>
                <w:szCs w:val="16"/>
              </w:rPr>
              <w:t>Capital</w:t>
            </w:r>
          </w:p>
        </w:tc>
        <w:tc>
          <w:tcPr>
            <w:tcW w:w="377" w:type="pct"/>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20" w:firstLine="6"/>
              <w:jc w:val="center"/>
              <w:rPr>
                <w:rFonts w:ascii="Arial" w:hAnsi="Arial" w:cs="Arial"/>
                <w:b/>
                <w:sz w:val="16"/>
                <w:szCs w:val="16"/>
              </w:rPr>
            </w:pPr>
            <w:r w:rsidRPr="009957FB">
              <w:rPr>
                <w:rFonts w:ascii="Arial" w:hAnsi="Arial" w:cs="Arial"/>
                <w:b/>
                <w:sz w:val="16"/>
                <w:szCs w:val="16"/>
              </w:rPr>
              <w:t>Rev-enues</w:t>
            </w:r>
          </w:p>
        </w:tc>
        <w:tc>
          <w:tcPr>
            <w:tcW w:w="142" w:type="pct"/>
            <w:gridSpan w:val="2"/>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09" w:type="pct"/>
            <w:gridSpan w:val="2"/>
            <w:tcBorders>
              <w:top w:val="single" w:sz="4" w:space="0" w:color="auto"/>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20"/>
              <w:jc w:val="center"/>
              <w:rPr>
                <w:rFonts w:ascii="Arial" w:hAnsi="Arial" w:cs="Arial"/>
                <w:b/>
                <w:sz w:val="16"/>
                <w:szCs w:val="16"/>
              </w:rPr>
            </w:pPr>
            <w:r w:rsidRPr="009957FB">
              <w:rPr>
                <w:rFonts w:ascii="Arial" w:hAnsi="Arial" w:cs="Arial"/>
                <w:b/>
                <w:sz w:val="16"/>
                <w:szCs w:val="16"/>
              </w:rPr>
              <w:t>Expen-ses</w:t>
            </w:r>
          </w:p>
        </w:tc>
        <w:tc>
          <w:tcPr>
            <w:tcW w:w="205" w:type="pct"/>
            <w:gridSpan w:val="2"/>
            <w:tcBorders>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448" w:type="pct"/>
            <w:gridSpan w:val="2"/>
            <w:tcBorders>
              <w:bottom w:val="single" w:sz="4" w:space="0" w:color="auto"/>
            </w:tcBorders>
            <w:shd w:val="clear" w:color="auto" w:fill="E0E0E0"/>
            <w:tcMar>
              <w:top w:w="43" w:type="dxa"/>
              <w:left w:w="115" w:type="dxa"/>
              <w:right w:w="115" w:type="dxa"/>
            </w:tcMar>
            <w:vAlign w:val="center"/>
          </w:tcPr>
          <w:p w:rsidR="00205A4E" w:rsidRPr="009957FB" w:rsidRDefault="00205A4E" w:rsidP="00106E9A">
            <w:pPr>
              <w:ind w:left="-140" w:right="-140" w:firstLine="61"/>
              <w:jc w:val="center"/>
              <w:rPr>
                <w:rFonts w:ascii="Arial" w:hAnsi="Arial" w:cs="Arial"/>
                <w:b/>
                <w:sz w:val="16"/>
                <w:szCs w:val="16"/>
              </w:rPr>
            </w:pPr>
            <w:r w:rsidRPr="009957FB">
              <w:rPr>
                <w:rFonts w:ascii="Arial" w:hAnsi="Arial" w:cs="Arial"/>
                <w:b/>
                <w:sz w:val="16"/>
                <w:szCs w:val="16"/>
              </w:rPr>
              <w:t>Net</w:t>
            </w:r>
          </w:p>
          <w:p w:rsidR="00205A4E" w:rsidRPr="009957FB" w:rsidRDefault="00205A4E" w:rsidP="00106E9A">
            <w:pPr>
              <w:ind w:left="-140" w:right="-140" w:hanging="32"/>
              <w:jc w:val="center"/>
              <w:rPr>
                <w:rFonts w:ascii="Arial" w:hAnsi="Arial" w:cs="Arial"/>
                <w:b/>
                <w:sz w:val="16"/>
                <w:szCs w:val="16"/>
              </w:rPr>
            </w:pPr>
            <w:r w:rsidRPr="009957FB">
              <w:rPr>
                <w:rFonts w:ascii="Arial" w:hAnsi="Arial" w:cs="Arial"/>
                <w:b/>
                <w:sz w:val="16"/>
                <w:szCs w:val="16"/>
              </w:rPr>
              <w:t>Income</w:t>
            </w:r>
          </w:p>
        </w:tc>
      </w:tr>
      <w:tr w:rsidR="00205A4E" w:rsidRPr="003A11DF" w:rsidTr="009957FB">
        <w:trPr>
          <w:gridAfter w:val="1"/>
          <w:wAfter w:w="6" w:type="pct"/>
          <w:trHeight w:val="288"/>
        </w:trPr>
        <w:tc>
          <w:tcPr>
            <w:tcW w:w="722" w:type="pct"/>
            <w:tcBorders>
              <w:top w:val="single" w:sz="4" w:space="0" w:color="auto"/>
              <w:bottom w:val="dotted" w:sz="2"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1.</w:t>
            </w:r>
          </w:p>
        </w:tc>
        <w:tc>
          <w:tcPr>
            <w:tcW w:w="325" w:type="pct"/>
            <w:tcBorders>
              <w:top w:val="single" w:sz="4" w:space="0" w:color="auto"/>
              <w:left w:val="nil"/>
              <w:bottom w:val="dotted" w:sz="2" w:space="0" w:color="auto"/>
            </w:tcBorders>
            <w:vAlign w:val="center"/>
          </w:tcPr>
          <w:p w:rsidR="00205A4E" w:rsidRPr="009957FB" w:rsidRDefault="00205A4E" w:rsidP="009957FB">
            <w:pPr>
              <w:ind w:left="-108" w:right="-108"/>
              <w:jc w:val="center"/>
              <w:rPr>
                <w:rFonts w:ascii="Arial" w:hAnsi="Arial" w:cs="Arial"/>
                <w:b/>
                <w:sz w:val="16"/>
                <w:szCs w:val="16"/>
              </w:rPr>
            </w:pPr>
            <w:r w:rsidRPr="009957FB">
              <w:rPr>
                <w:rFonts w:ascii="Arial" w:hAnsi="Arial" w:cs="Arial"/>
                <w:b/>
                <w:sz w:val="16"/>
                <w:szCs w:val="16"/>
              </w:rPr>
              <w:t>+</w:t>
            </w: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8" w:type="pct"/>
            <w:tcBorders>
              <w:top w:val="single" w:sz="4" w:space="0" w:color="auto"/>
              <w:bottom w:val="dotted" w:sz="2" w:space="0" w:color="auto"/>
            </w:tcBorders>
          </w:tcPr>
          <w:p w:rsidR="00205A4E" w:rsidRPr="009957FB" w:rsidRDefault="00205A4E" w:rsidP="00106E9A">
            <w:pPr>
              <w:ind w:left="-160" w:right="-160"/>
              <w:jc w:val="center"/>
              <w:rPr>
                <w:rFonts w:ascii="Arial" w:hAnsi="Arial" w:cs="Arial"/>
                <w:b/>
                <w:sz w:val="16"/>
                <w:szCs w:val="16"/>
              </w:rPr>
            </w:pPr>
          </w:p>
        </w:tc>
        <w:tc>
          <w:tcPr>
            <w:tcW w:w="182" w:type="pct"/>
            <w:tcBorders>
              <w:top w:val="single" w:sz="4" w:space="0" w:color="auto"/>
              <w:bottom w:val="dotted" w:sz="2"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64" w:type="pct"/>
            <w:tcBorders>
              <w:top w:val="single" w:sz="4" w:space="0" w:color="auto"/>
              <w:bottom w:val="dotted" w:sz="2"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17"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27" w:type="pct"/>
            <w:tcBorders>
              <w:top w:val="single" w:sz="4" w:space="0" w:color="auto"/>
              <w:bottom w:val="dotted" w:sz="2"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7" w:type="pct"/>
            <w:tcBorders>
              <w:top w:val="single" w:sz="4" w:space="0" w:color="auto"/>
              <w:left w:val="wave" w:sz="12" w:space="0" w:color="auto"/>
              <w:bottom w:val="dotted" w:sz="2" w:space="0" w:color="auto"/>
            </w:tcBorders>
          </w:tcPr>
          <w:p w:rsidR="00205A4E" w:rsidRPr="009957FB" w:rsidRDefault="00205A4E" w:rsidP="00106E9A">
            <w:pPr>
              <w:ind w:left="-140" w:right="-120"/>
              <w:jc w:val="center"/>
              <w:rPr>
                <w:rFonts w:ascii="Arial" w:hAnsi="Arial" w:cs="Arial"/>
                <w:b/>
                <w:sz w:val="16"/>
                <w:szCs w:val="16"/>
              </w:rPr>
            </w:pPr>
          </w:p>
        </w:tc>
        <w:tc>
          <w:tcPr>
            <w:tcW w:w="134" w:type="pct"/>
            <w:tcBorders>
              <w:top w:val="single" w:sz="4" w:space="0" w:color="auto"/>
              <w:bottom w:val="dotted" w:sz="2" w:space="0" w:color="auto"/>
            </w:tcBorders>
            <w:vAlign w:val="center"/>
          </w:tcPr>
          <w:p w:rsidR="00205A4E" w:rsidRPr="009957FB" w:rsidRDefault="00205A4E" w:rsidP="009957FB">
            <w:pPr>
              <w:ind w:left="-80" w:right="-80" w:hanging="24"/>
              <w:jc w:val="center"/>
              <w:rPr>
                <w:rFonts w:ascii="Arial" w:hAnsi="Arial" w:cs="Arial"/>
                <w:b/>
                <w:sz w:val="16"/>
                <w:szCs w:val="16"/>
              </w:rPr>
            </w:pPr>
            <w:r w:rsidRPr="009957FB">
              <w:rPr>
                <w:rFonts w:ascii="Arial" w:hAnsi="Arial" w:cs="Arial"/>
                <w:b/>
                <w:sz w:val="16"/>
                <w:szCs w:val="16"/>
              </w:rPr>
              <w:t>–</w:t>
            </w:r>
          </w:p>
        </w:tc>
        <w:tc>
          <w:tcPr>
            <w:tcW w:w="409"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05" w:type="pct"/>
            <w:gridSpan w:val="2"/>
            <w:tcBorders>
              <w:top w:val="single" w:sz="4" w:space="0" w:color="auto"/>
              <w:bottom w:val="dotted" w:sz="2" w:space="0" w:color="auto"/>
            </w:tcBorders>
            <w:vAlign w:val="center"/>
          </w:tcPr>
          <w:p w:rsidR="00205A4E" w:rsidRPr="009957FB" w:rsidRDefault="00205A4E" w:rsidP="00106E9A">
            <w:pPr>
              <w:ind w:left="-100" w:right="-100" w:hanging="5"/>
              <w:jc w:val="center"/>
              <w:rPr>
                <w:rFonts w:ascii="Arial" w:hAnsi="Arial" w:cs="Arial"/>
                <w:b/>
                <w:sz w:val="16"/>
                <w:szCs w:val="16"/>
              </w:rPr>
            </w:pPr>
            <w:r w:rsidRPr="009957FB">
              <w:rPr>
                <w:rFonts w:ascii="Arial" w:hAnsi="Arial" w:cs="Arial"/>
                <w:b/>
                <w:sz w:val="16"/>
                <w:szCs w:val="16"/>
              </w:rPr>
              <w:t>=</w:t>
            </w:r>
          </w:p>
        </w:tc>
        <w:tc>
          <w:tcPr>
            <w:tcW w:w="450"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r>
      <w:tr w:rsidR="00205A4E" w:rsidRPr="003A11DF" w:rsidTr="009957FB">
        <w:trPr>
          <w:gridAfter w:val="1"/>
          <w:wAfter w:w="6" w:type="pct"/>
          <w:trHeight w:val="288"/>
        </w:trPr>
        <w:tc>
          <w:tcPr>
            <w:tcW w:w="722" w:type="pct"/>
            <w:tcBorders>
              <w:top w:val="dotted" w:sz="2" w:space="0" w:color="auto"/>
              <w:bottom w:val="dotted" w:sz="4"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2.</w:t>
            </w:r>
          </w:p>
        </w:tc>
        <w:tc>
          <w:tcPr>
            <w:tcW w:w="325" w:type="pct"/>
            <w:tcBorders>
              <w:top w:val="dotted" w:sz="2" w:space="0" w:color="auto"/>
              <w:left w:val="nil"/>
              <w:bottom w:val="dotted" w:sz="4" w:space="0" w:color="auto"/>
            </w:tcBorders>
            <w:vAlign w:val="center"/>
          </w:tcPr>
          <w:p w:rsidR="00205A4E" w:rsidRPr="009957FB" w:rsidRDefault="00205A4E" w:rsidP="009957FB">
            <w:pPr>
              <w:ind w:left="-108" w:right="-108"/>
              <w:jc w:val="center"/>
              <w:rPr>
                <w:rFonts w:ascii="Arial" w:hAnsi="Arial" w:cs="Arial"/>
                <w:b/>
                <w:sz w:val="16"/>
                <w:szCs w:val="16"/>
              </w:rPr>
            </w:pP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8"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182"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64" w:type="pct"/>
            <w:tcBorders>
              <w:top w:val="dotted" w:sz="2" w:space="0" w:color="auto"/>
              <w:bottom w:val="dotted" w:sz="4"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17" w:type="pct"/>
            <w:tcBorders>
              <w:top w:val="dotted" w:sz="2" w:space="0" w:color="auto"/>
              <w:bottom w:val="dotted" w:sz="4" w:space="0" w:color="auto"/>
            </w:tcBorders>
          </w:tcPr>
          <w:p w:rsidR="00205A4E" w:rsidRPr="009957FB" w:rsidRDefault="00205A4E" w:rsidP="00106E9A">
            <w:pPr>
              <w:ind w:left="-180" w:right="-180" w:firstLine="87"/>
              <w:jc w:val="center"/>
              <w:rPr>
                <w:rFonts w:ascii="Arial" w:hAnsi="Arial" w:cs="Arial"/>
                <w:b/>
                <w:sz w:val="16"/>
                <w:szCs w:val="16"/>
              </w:rPr>
            </w:pP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27" w:type="pct"/>
            <w:tcBorders>
              <w:top w:val="dotted" w:sz="2" w:space="0" w:color="auto"/>
              <w:bottom w:val="dotted" w:sz="4" w:space="0" w:color="auto"/>
              <w:right w:val="wave" w:sz="12"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377" w:type="pct"/>
            <w:tcBorders>
              <w:top w:val="dotted" w:sz="2" w:space="0" w:color="auto"/>
              <w:left w:val="wave" w:sz="1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134" w:type="pct"/>
            <w:tcBorders>
              <w:top w:val="dotted" w:sz="2" w:space="0" w:color="auto"/>
              <w:bottom w:val="dotted" w:sz="4" w:space="0" w:color="auto"/>
            </w:tcBorders>
            <w:vAlign w:val="center"/>
          </w:tcPr>
          <w:p w:rsidR="00205A4E" w:rsidRPr="009957FB" w:rsidRDefault="00205A4E" w:rsidP="009957FB">
            <w:pPr>
              <w:ind w:left="-80" w:right="-80" w:hanging="24"/>
              <w:jc w:val="center"/>
              <w:rPr>
                <w:rFonts w:ascii="Arial" w:hAnsi="Arial" w:cs="Arial"/>
                <w:b/>
                <w:sz w:val="16"/>
                <w:szCs w:val="16"/>
              </w:rPr>
            </w:pPr>
            <w:r w:rsidRPr="009957FB">
              <w:rPr>
                <w:rFonts w:ascii="Arial" w:hAnsi="Arial" w:cs="Arial"/>
                <w:b/>
                <w:sz w:val="16"/>
                <w:szCs w:val="16"/>
              </w:rPr>
              <w:t>–</w:t>
            </w:r>
          </w:p>
        </w:tc>
        <w:tc>
          <w:tcPr>
            <w:tcW w:w="409" w:type="pct"/>
            <w:gridSpan w:val="2"/>
            <w:tcBorders>
              <w:top w:val="dotted" w:sz="2" w:space="0" w:color="auto"/>
              <w:bottom w:val="dotted" w:sz="4"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05"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450" w:type="pct"/>
            <w:gridSpan w:val="2"/>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r>
      <w:tr w:rsidR="00205A4E" w:rsidRPr="003A11DF" w:rsidTr="009957FB">
        <w:trPr>
          <w:gridAfter w:val="1"/>
          <w:wAfter w:w="6" w:type="pct"/>
          <w:trHeight w:val="288"/>
        </w:trPr>
        <w:tc>
          <w:tcPr>
            <w:tcW w:w="722" w:type="pct"/>
            <w:tcBorders>
              <w:top w:val="single" w:sz="4" w:space="0" w:color="auto"/>
              <w:bottom w:val="dotted" w:sz="2"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3.</w:t>
            </w:r>
          </w:p>
        </w:tc>
        <w:tc>
          <w:tcPr>
            <w:tcW w:w="325" w:type="pct"/>
            <w:tcBorders>
              <w:top w:val="single" w:sz="4" w:space="0" w:color="auto"/>
              <w:left w:val="nil"/>
              <w:bottom w:val="dotted" w:sz="2" w:space="0" w:color="auto"/>
            </w:tcBorders>
            <w:vAlign w:val="center"/>
          </w:tcPr>
          <w:p w:rsidR="00205A4E" w:rsidRPr="009957FB" w:rsidRDefault="00205A4E" w:rsidP="009957FB">
            <w:pPr>
              <w:ind w:left="-108" w:right="-108"/>
              <w:jc w:val="center"/>
              <w:rPr>
                <w:rFonts w:ascii="Arial" w:hAnsi="Arial" w:cs="Arial"/>
                <w:b/>
                <w:sz w:val="16"/>
                <w:szCs w:val="16"/>
              </w:rPr>
            </w:pPr>
            <w:r w:rsidRPr="009957FB">
              <w:rPr>
                <w:rFonts w:ascii="Arial" w:hAnsi="Arial" w:cs="Arial"/>
                <w:b/>
                <w:sz w:val="16"/>
                <w:szCs w:val="16"/>
              </w:rPr>
              <w:t>–</w:t>
            </w: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8" w:type="pct"/>
            <w:tcBorders>
              <w:top w:val="single" w:sz="4" w:space="0" w:color="auto"/>
              <w:bottom w:val="dotted" w:sz="2" w:space="0" w:color="auto"/>
            </w:tcBorders>
          </w:tcPr>
          <w:p w:rsidR="00205A4E" w:rsidRPr="009957FB" w:rsidRDefault="00205A4E" w:rsidP="00106E9A">
            <w:pPr>
              <w:ind w:left="-160" w:right="-160"/>
              <w:jc w:val="center"/>
              <w:rPr>
                <w:rFonts w:ascii="Arial" w:hAnsi="Arial" w:cs="Arial"/>
                <w:b/>
                <w:sz w:val="16"/>
                <w:szCs w:val="16"/>
              </w:rPr>
            </w:pPr>
          </w:p>
        </w:tc>
        <w:tc>
          <w:tcPr>
            <w:tcW w:w="182" w:type="pct"/>
            <w:tcBorders>
              <w:top w:val="single" w:sz="4" w:space="0" w:color="auto"/>
              <w:bottom w:val="dotted" w:sz="2"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64" w:type="pct"/>
            <w:tcBorders>
              <w:top w:val="single" w:sz="4" w:space="0" w:color="auto"/>
              <w:bottom w:val="dotted" w:sz="2" w:space="0" w:color="auto"/>
            </w:tcBorders>
            <w:vAlign w:val="center"/>
          </w:tcPr>
          <w:p w:rsidR="00205A4E" w:rsidRPr="009957FB" w:rsidRDefault="00205A4E" w:rsidP="00106E9A">
            <w:pPr>
              <w:ind w:left="-80" w:right="-80"/>
              <w:jc w:val="center"/>
              <w:rPr>
                <w:rFonts w:ascii="Arial" w:hAnsi="Arial" w:cs="Arial"/>
                <w:b/>
                <w:sz w:val="16"/>
                <w:szCs w:val="16"/>
              </w:rPr>
            </w:pPr>
            <w:r w:rsidRPr="009957FB">
              <w:rPr>
                <w:rFonts w:ascii="Arial" w:hAnsi="Arial" w:cs="Arial"/>
                <w:b/>
                <w:sz w:val="16"/>
                <w:szCs w:val="16"/>
              </w:rPr>
              <w:t>–</w:t>
            </w: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17" w:type="pct"/>
            <w:tcBorders>
              <w:top w:val="single" w:sz="4" w:space="0" w:color="auto"/>
              <w:bottom w:val="dotted" w:sz="2" w:space="0" w:color="auto"/>
            </w:tcBorders>
          </w:tcPr>
          <w:p w:rsidR="00205A4E" w:rsidRPr="009957FB" w:rsidRDefault="00205A4E" w:rsidP="00106E9A">
            <w:pPr>
              <w:ind w:left="-180" w:right="-180"/>
              <w:jc w:val="center"/>
              <w:rPr>
                <w:rFonts w:ascii="Arial" w:hAnsi="Arial" w:cs="Arial"/>
                <w:b/>
                <w:sz w:val="16"/>
                <w:szCs w:val="16"/>
              </w:rPr>
            </w:pP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27" w:type="pct"/>
            <w:tcBorders>
              <w:top w:val="single" w:sz="4" w:space="0" w:color="auto"/>
              <w:bottom w:val="dotted" w:sz="2"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7" w:type="pct"/>
            <w:tcBorders>
              <w:top w:val="single" w:sz="4" w:space="0" w:color="auto"/>
              <w:left w:val="wave" w:sz="12" w:space="0" w:color="auto"/>
              <w:bottom w:val="dotted" w:sz="2" w:space="0" w:color="auto"/>
            </w:tcBorders>
          </w:tcPr>
          <w:p w:rsidR="00205A4E" w:rsidRPr="009957FB" w:rsidRDefault="00205A4E" w:rsidP="00106E9A">
            <w:pPr>
              <w:ind w:left="-140" w:right="-120"/>
              <w:jc w:val="center"/>
              <w:rPr>
                <w:rFonts w:ascii="Arial" w:hAnsi="Arial" w:cs="Arial"/>
                <w:b/>
                <w:sz w:val="16"/>
                <w:szCs w:val="16"/>
              </w:rPr>
            </w:pPr>
          </w:p>
        </w:tc>
        <w:tc>
          <w:tcPr>
            <w:tcW w:w="134" w:type="pct"/>
            <w:tcBorders>
              <w:top w:val="single" w:sz="4" w:space="0" w:color="auto"/>
              <w:bottom w:val="dotted" w:sz="2" w:space="0" w:color="auto"/>
            </w:tcBorders>
            <w:vAlign w:val="center"/>
          </w:tcPr>
          <w:p w:rsidR="00205A4E" w:rsidRPr="009957FB" w:rsidRDefault="00205A4E" w:rsidP="009957FB">
            <w:pPr>
              <w:ind w:left="-80" w:right="-80" w:hanging="24"/>
              <w:jc w:val="center"/>
              <w:rPr>
                <w:rFonts w:ascii="Arial" w:hAnsi="Arial" w:cs="Arial"/>
                <w:b/>
                <w:sz w:val="16"/>
                <w:szCs w:val="16"/>
              </w:rPr>
            </w:pPr>
            <w:r w:rsidRPr="009957FB">
              <w:rPr>
                <w:rFonts w:ascii="Arial" w:hAnsi="Arial" w:cs="Arial"/>
                <w:b/>
                <w:sz w:val="16"/>
                <w:szCs w:val="16"/>
              </w:rPr>
              <w:t>–</w:t>
            </w:r>
          </w:p>
        </w:tc>
        <w:tc>
          <w:tcPr>
            <w:tcW w:w="409"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05" w:type="pct"/>
            <w:gridSpan w:val="2"/>
            <w:tcBorders>
              <w:top w:val="single" w:sz="4" w:space="0" w:color="auto"/>
              <w:bottom w:val="dotted" w:sz="2" w:space="0" w:color="auto"/>
            </w:tcBorders>
            <w:vAlign w:val="center"/>
          </w:tcPr>
          <w:p w:rsidR="00205A4E" w:rsidRPr="009957FB" w:rsidRDefault="00205A4E" w:rsidP="00106E9A">
            <w:pPr>
              <w:ind w:left="-100" w:right="-100" w:hanging="5"/>
              <w:jc w:val="center"/>
              <w:rPr>
                <w:rFonts w:ascii="Arial" w:hAnsi="Arial" w:cs="Arial"/>
                <w:b/>
                <w:sz w:val="16"/>
                <w:szCs w:val="16"/>
              </w:rPr>
            </w:pPr>
            <w:r w:rsidRPr="009957FB">
              <w:rPr>
                <w:rFonts w:ascii="Arial" w:hAnsi="Arial" w:cs="Arial"/>
                <w:b/>
                <w:sz w:val="16"/>
                <w:szCs w:val="16"/>
              </w:rPr>
              <w:t>=</w:t>
            </w:r>
          </w:p>
        </w:tc>
        <w:tc>
          <w:tcPr>
            <w:tcW w:w="450"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r>
      <w:tr w:rsidR="00205A4E" w:rsidRPr="003A11DF" w:rsidTr="009957FB">
        <w:trPr>
          <w:gridAfter w:val="1"/>
          <w:wAfter w:w="6" w:type="pct"/>
          <w:trHeight w:val="288"/>
        </w:trPr>
        <w:tc>
          <w:tcPr>
            <w:tcW w:w="722" w:type="pct"/>
            <w:tcBorders>
              <w:top w:val="dotted" w:sz="2" w:space="0" w:color="auto"/>
              <w:bottom w:val="dotted" w:sz="4"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4.</w:t>
            </w:r>
          </w:p>
        </w:tc>
        <w:tc>
          <w:tcPr>
            <w:tcW w:w="325" w:type="pct"/>
            <w:tcBorders>
              <w:top w:val="dotted" w:sz="2" w:space="0" w:color="auto"/>
              <w:left w:val="nil"/>
              <w:bottom w:val="dotted" w:sz="4" w:space="0" w:color="auto"/>
            </w:tcBorders>
            <w:vAlign w:val="center"/>
          </w:tcPr>
          <w:p w:rsidR="00205A4E" w:rsidRPr="009957FB" w:rsidRDefault="009957FB" w:rsidP="009957FB">
            <w:pPr>
              <w:ind w:left="-108" w:right="-108"/>
              <w:jc w:val="center"/>
              <w:rPr>
                <w:rFonts w:ascii="Arial" w:hAnsi="Arial" w:cs="Arial"/>
                <w:b/>
                <w:sz w:val="16"/>
                <w:szCs w:val="16"/>
              </w:rPr>
            </w:pPr>
            <w:r w:rsidRPr="009957FB">
              <w:rPr>
                <w:rFonts w:ascii="Arial" w:hAnsi="Arial" w:cs="Arial"/>
                <w:b/>
                <w:sz w:val="16"/>
                <w:szCs w:val="16"/>
              </w:rPr>
              <w:t>–</w:t>
            </w: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8"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182"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64" w:type="pct"/>
            <w:tcBorders>
              <w:top w:val="dotted" w:sz="2" w:space="0" w:color="auto"/>
              <w:bottom w:val="dotted" w:sz="4" w:space="0" w:color="auto"/>
            </w:tcBorders>
            <w:vAlign w:val="center"/>
          </w:tcPr>
          <w:p w:rsidR="00205A4E" w:rsidRPr="009957FB" w:rsidRDefault="00205A4E" w:rsidP="00106E9A">
            <w:pPr>
              <w:ind w:left="-160" w:right="-160" w:firstLine="16"/>
              <w:jc w:val="center"/>
              <w:rPr>
                <w:rFonts w:ascii="Arial" w:hAnsi="Arial" w:cs="Arial"/>
                <w:b/>
                <w:sz w:val="16"/>
                <w:szCs w:val="16"/>
              </w:rPr>
            </w:pP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17" w:type="pct"/>
            <w:tcBorders>
              <w:top w:val="dotted" w:sz="2" w:space="0" w:color="auto"/>
              <w:bottom w:val="dotted" w:sz="4" w:space="0" w:color="auto"/>
            </w:tcBorders>
          </w:tcPr>
          <w:p w:rsidR="00205A4E" w:rsidRPr="009957FB" w:rsidRDefault="00205A4E" w:rsidP="00106E9A">
            <w:pPr>
              <w:ind w:left="-180" w:right="-180" w:firstLine="87"/>
              <w:jc w:val="center"/>
              <w:rPr>
                <w:rFonts w:ascii="Arial" w:hAnsi="Arial" w:cs="Arial"/>
                <w:b/>
                <w:sz w:val="16"/>
                <w:szCs w:val="16"/>
              </w:rPr>
            </w:pP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27" w:type="pct"/>
            <w:tcBorders>
              <w:top w:val="dotted" w:sz="2" w:space="0" w:color="auto"/>
              <w:bottom w:val="dotted" w:sz="4"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7" w:type="pct"/>
            <w:tcBorders>
              <w:top w:val="dotted" w:sz="2" w:space="0" w:color="auto"/>
              <w:left w:val="wave" w:sz="1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c>
          <w:tcPr>
            <w:tcW w:w="134" w:type="pct"/>
            <w:tcBorders>
              <w:top w:val="dotted" w:sz="2" w:space="0" w:color="auto"/>
              <w:bottom w:val="dotted" w:sz="4" w:space="0" w:color="auto"/>
            </w:tcBorders>
            <w:vAlign w:val="center"/>
          </w:tcPr>
          <w:p w:rsidR="00205A4E" w:rsidRPr="009957FB" w:rsidRDefault="00205A4E" w:rsidP="009957FB">
            <w:pPr>
              <w:ind w:left="-80" w:right="-80" w:hanging="24"/>
              <w:jc w:val="center"/>
              <w:rPr>
                <w:rFonts w:ascii="Arial" w:hAnsi="Arial" w:cs="Arial"/>
                <w:b/>
                <w:sz w:val="16"/>
                <w:szCs w:val="16"/>
              </w:rPr>
            </w:pPr>
            <w:r w:rsidRPr="009957FB">
              <w:rPr>
                <w:rFonts w:ascii="Arial" w:hAnsi="Arial" w:cs="Arial"/>
                <w:b/>
                <w:sz w:val="16"/>
                <w:szCs w:val="16"/>
              </w:rPr>
              <w:t>–</w:t>
            </w:r>
          </w:p>
        </w:tc>
        <w:tc>
          <w:tcPr>
            <w:tcW w:w="409" w:type="pct"/>
            <w:gridSpan w:val="2"/>
            <w:tcBorders>
              <w:top w:val="dotted" w:sz="2" w:space="0" w:color="auto"/>
              <w:bottom w:val="dotted" w:sz="4"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05"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450"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r>
      <w:tr w:rsidR="00205A4E" w:rsidRPr="003A11DF" w:rsidTr="009957FB">
        <w:trPr>
          <w:gridAfter w:val="1"/>
          <w:wAfter w:w="6" w:type="pct"/>
          <w:trHeight w:val="288"/>
        </w:trPr>
        <w:tc>
          <w:tcPr>
            <w:tcW w:w="722" w:type="pct"/>
            <w:tcBorders>
              <w:top w:val="single" w:sz="4" w:space="0" w:color="auto"/>
              <w:bottom w:val="dotted" w:sz="2"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5.</w:t>
            </w:r>
          </w:p>
        </w:tc>
        <w:tc>
          <w:tcPr>
            <w:tcW w:w="325" w:type="pct"/>
            <w:tcBorders>
              <w:top w:val="single" w:sz="4" w:space="0" w:color="auto"/>
              <w:left w:val="nil"/>
              <w:bottom w:val="dotted" w:sz="2" w:space="0" w:color="auto"/>
            </w:tcBorders>
            <w:vAlign w:val="center"/>
          </w:tcPr>
          <w:p w:rsidR="00205A4E" w:rsidRPr="009957FB" w:rsidRDefault="00205A4E" w:rsidP="009957FB">
            <w:pPr>
              <w:ind w:left="-108" w:right="-108"/>
              <w:jc w:val="center"/>
              <w:rPr>
                <w:rFonts w:ascii="Arial" w:hAnsi="Arial" w:cs="Arial"/>
                <w:b/>
                <w:sz w:val="16"/>
                <w:szCs w:val="16"/>
              </w:rPr>
            </w:pP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8"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182" w:type="pct"/>
            <w:tcBorders>
              <w:top w:val="single" w:sz="4" w:space="0" w:color="auto"/>
              <w:bottom w:val="dotted" w:sz="2"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64"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17" w:type="pct"/>
            <w:tcBorders>
              <w:top w:val="single" w:sz="4" w:space="0" w:color="auto"/>
              <w:bottom w:val="dotted" w:sz="2" w:space="0" w:color="auto"/>
            </w:tcBorders>
          </w:tcPr>
          <w:p w:rsidR="00205A4E" w:rsidRPr="009957FB" w:rsidRDefault="00205A4E" w:rsidP="00106E9A">
            <w:pPr>
              <w:ind w:left="-180" w:right="-180"/>
              <w:jc w:val="center"/>
              <w:rPr>
                <w:rFonts w:ascii="Arial" w:hAnsi="Arial" w:cs="Arial"/>
                <w:b/>
                <w:sz w:val="16"/>
                <w:szCs w:val="16"/>
              </w:rPr>
            </w:pPr>
          </w:p>
        </w:tc>
        <w:tc>
          <w:tcPr>
            <w:tcW w:w="142" w:type="pct"/>
            <w:tcBorders>
              <w:top w:val="single" w:sz="4" w:space="0" w:color="auto"/>
              <w:bottom w:val="dotted" w:sz="2"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27" w:type="pct"/>
            <w:tcBorders>
              <w:top w:val="single" w:sz="4" w:space="0" w:color="auto"/>
              <w:bottom w:val="dotted" w:sz="2"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7" w:type="pct"/>
            <w:tcBorders>
              <w:top w:val="single" w:sz="4" w:space="0" w:color="auto"/>
              <w:left w:val="wave" w:sz="12" w:space="0" w:color="auto"/>
              <w:bottom w:val="dotted" w:sz="2" w:space="0" w:color="auto"/>
            </w:tcBorders>
          </w:tcPr>
          <w:p w:rsidR="00205A4E" w:rsidRPr="009957FB" w:rsidRDefault="00205A4E" w:rsidP="00106E9A">
            <w:pPr>
              <w:ind w:left="-140" w:right="-120"/>
              <w:jc w:val="center"/>
              <w:rPr>
                <w:rFonts w:ascii="Arial" w:hAnsi="Arial" w:cs="Arial"/>
                <w:b/>
                <w:sz w:val="16"/>
                <w:szCs w:val="16"/>
              </w:rPr>
            </w:pPr>
          </w:p>
        </w:tc>
        <w:tc>
          <w:tcPr>
            <w:tcW w:w="134" w:type="pct"/>
            <w:tcBorders>
              <w:top w:val="single" w:sz="4" w:space="0" w:color="auto"/>
              <w:bottom w:val="dotted" w:sz="2" w:space="0" w:color="auto"/>
            </w:tcBorders>
            <w:vAlign w:val="center"/>
          </w:tcPr>
          <w:p w:rsidR="00205A4E" w:rsidRPr="009957FB" w:rsidRDefault="00205A4E" w:rsidP="009957FB">
            <w:pPr>
              <w:ind w:left="-80" w:right="-80" w:hanging="24"/>
              <w:jc w:val="center"/>
              <w:rPr>
                <w:rFonts w:ascii="Arial" w:hAnsi="Arial" w:cs="Arial"/>
                <w:b/>
                <w:sz w:val="16"/>
                <w:szCs w:val="16"/>
              </w:rPr>
            </w:pPr>
            <w:r w:rsidRPr="009957FB">
              <w:rPr>
                <w:rFonts w:ascii="Arial" w:hAnsi="Arial" w:cs="Arial"/>
                <w:b/>
                <w:sz w:val="16"/>
                <w:szCs w:val="16"/>
              </w:rPr>
              <w:t>–</w:t>
            </w:r>
          </w:p>
        </w:tc>
        <w:tc>
          <w:tcPr>
            <w:tcW w:w="409"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05" w:type="pct"/>
            <w:gridSpan w:val="2"/>
            <w:tcBorders>
              <w:top w:val="single" w:sz="4" w:space="0" w:color="auto"/>
              <w:bottom w:val="dotted" w:sz="2" w:space="0" w:color="auto"/>
            </w:tcBorders>
            <w:vAlign w:val="center"/>
          </w:tcPr>
          <w:p w:rsidR="00205A4E" w:rsidRPr="009957FB" w:rsidRDefault="00205A4E" w:rsidP="00106E9A">
            <w:pPr>
              <w:ind w:left="-100" w:right="-100" w:hanging="5"/>
              <w:jc w:val="center"/>
              <w:rPr>
                <w:rFonts w:ascii="Arial" w:hAnsi="Arial" w:cs="Arial"/>
                <w:b/>
                <w:sz w:val="16"/>
                <w:szCs w:val="16"/>
              </w:rPr>
            </w:pPr>
            <w:r w:rsidRPr="009957FB">
              <w:rPr>
                <w:rFonts w:ascii="Arial" w:hAnsi="Arial" w:cs="Arial"/>
                <w:b/>
                <w:sz w:val="16"/>
                <w:szCs w:val="16"/>
              </w:rPr>
              <w:t>=</w:t>
            </w:r>
          </w:p>
        </w:tc>
        <w:tc>
          <w:tcPr>
            <w:tcW w:w="450" w:type="pct"/>
            <w:gridSpan w:val="2"/>
            <w:tcBorders>
              <w:top w:val="single" w:sz="4" w:space="0" w:color="auto"/>
              <w:bottom w:val="dotted" w:sz="2" w:space="0" w:color="auto"/>
            </w:tcBorders>
            <w:vAlign w:val="center"/>
          </w:tcPr>
          <w:p w:rsidR="00205A4E" w:rsidRPr="009957FB" w:rsidRDefault="00205A4E" w:rsidP="00106E9A">
            <w:pPr>
              <w:ind w:left="-140" w:right="-140" w:firstLine="68"/>
              <w:jc w:val="center"/>
              <w:rPr>
                <w:rFonts w:ascii="Arial" w:hAnsi="Arial" w:cs="Arial"/>
                <w:b/>
                <w:sz w:val="16"/>
                <w:szCs w:val="16"/>
              </w:rPr>
            </w:pPr>
          </w:p>
        </w:tc>
      </w:tr>
      <w:tr w:rsidR="00205A4E" w:rsidRPr="003A11DF" w:rsidTr="009957FB">
        <w:trPr>
          <w:gridAfter w:val="1"/>
          <w:wAfter w:w="6" w:type="pct"/>
          <w:trHeight w:val="288"/>
        </w:trPr>
        <w:tc>
          <w:tcPr>
            <w:tcW w:w="722" w:type="pct"/>
            <w:tcBorders>
              <w:top w:val="dotted" w:sz="2" w:space="0" w:color="auto"/>
              <w:bottom w:val="dotted" w:sz="4" w:space="0" w:color="auto"/>
            </w:tcBorders>
            <w:vAlign w:val="center"/>
          </w:tcPr>
          <w:p w:rsidR="00205A4E" w:rsidRPr="009957FB" w:rsidRDefault="00205A4E" w:rsidP="00106E9A">
            <w:pPr>
              <w:ind w:left="-100" w:right="-100" w:hanging="8"/>
              <w:jc w:val="center"/>
              <w:rPr>
                <w:rFonts w:ascii="Arial" w:hAnsi="Arial" w:cs="Arial"/>
                <w:b/>
                <w:sz w:val="16"/>
                <w:szCs w:val="16"/>
              </w:rPr>
            </w:pPr>
            <w:r w:rsidRPr="009957FB">
              <w:rPr>
                <w:rFonts w:ascii="Arial" w:hAnsi="Arial" w:cs="Arial"/>
                <w:b/>
                <w:sz w:val="16"/>
                <w:szCs w:val="16"/>
              </w:rPr>
              <w:t>6.</w:t>
            </w:r>
          </w:p>
        </w:tc>
        <w:tc>
          <w:tcPr>
            <w:tcW w:w="325" w:type="pct"/>
            <w:tcBorders>
              <w:top w:val="dotted" w:sz="2" w:space="0" w:color="auto"/>
              <w:left w:val="nil"/>
              <w:bottom w:val="dotted" w:sz="4" w:space="0" w:color="auto"/>
            </w:tcBorders>
            <w:vAlign w:val="center"/>
          </w:tcPr>
          <w:p w:rsidR="00205A4E" w:rsidRPr="009957FB" w:rsidRDefault="00205A4E" w:rsidP="009957FB">
            <w:pPr>
              <w:ind w:left="-108" w:right="-108"/>
              <w:jc w:val="center"/>
              <w:rPr>
                <w:rFonts w:ascii="Arial" w:hAnsi="Arial" w:cs="Arial"/>
                <w:b/>
                <w:sz w:val="16"/>
                <w:szCs w:val="16"/>
              </w:rPr>
            </w:pPr>
            <w:r w:rsidRPr="009957FB">
              <w:rPr>
                <w:rFonts w:ascii="Arial" w:hAnsi="Arial" w:cs="Arial"/>
                <w:b/>
                <w:sz w:val="16"/>
                <w:szCs w:val="16"/>
              </w:rPr>
              <w:t>+</w:t>
            </w: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58" w:type="pct"/>
            <w:tcBorders>
              <w:top w:val="dotted" w:sz="2" w:space="0" w:color="auto"/>
              <w:bottom w:val="dotted" w:sz="4" w:space="0" w:color="auto"/>
            </w:tcBorders>
          </w:tcPr>
          <w:p w:rsidR="00205A4E" w:rsidRPr="009957FB" w:rsidRDefault="00205A4E" w:rsidP="00106E9A">
            <w:pPr>
              <w:ind w:left="-160" w:right="-160"/>
              <w:jc w:val="center"/>
              <w:rPr>
                <w:rFonts w:ascii="Arial" w:hAnsi="Arial" w:cs="Arial"/>
                <w:b/>
                <w:sz w:val="16"/>
                <w:szCs w:val="16"/>
              </w:rPr>
            </w:pPr>
          </w:p>
        </w:tc>
        <w:tc>
          <w:tcPr>
            <w:tcW w:w="182" w:type="pct"/>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364"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r w:rsidRPr="009957FB">
              <w:rPr>
                <w:rFonts w:ascii="Arial" w:hAnsi="Arial" w:cs="Arial"/>
                <w:b/>
                <w:sz w:val="16"/>
                <w:szCs w:val="16"/>
              </w:rPr>
              <w:t>+</w:t>
            </w: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417" w:type="pct"/>
            <w:tcBorders>
              <w:top w:val="dotted" w:sz="2" w:space="0" w:color="auto"/>
              <w:bottom w:val="dotted" w:sz="4" w:space="0" w:color="auto"/>
            </w:tcBorders>
          </w:tcPr>
          <w:p w:rsidR="00205A4E" w:rsidRPr="009957FB" w:rsidRDefault="00205A4E" w:rsidP="00106E9A">
            <w:pPr>
              <w:ind w:left="-180" w:right="-180" w:firstLine="87"/>
              <w:jc w:val="center"/>
              <w:rPr>
                <w:rFonts w:ascii="Arial" w:hAnsi="Arial" w:cs="Arial"/>
                <w:b/>
                <w:sz w:val="16"/>
                <w:szCs w:val="16"/>
              </w:rPr>
            </w:pPr>
          </w:p>
        </w:tc>
        <w:tc>
          <w:tcPr>
            <w:tcW w:w="142" w:type="pct"/>
            <w:tcBorders>
              <w:top w:val="dotted" w:sz="2" w:space="0" w:color="auto"/>
              <w:bottom w:val="dotted" w:sz="4" w:space="0" w:color="auto"/>
            </w:tcBorders>
            <w:vAlign w:val="center"/>
          </w:tcPr>
          <w:p w:rsidR="00205A4E" w:rsidRPr="009957FB" w:rsidRDefault="00205A4E" w:rsidP="00106E9A">
            <w:pPr>
              <w:ind w:left="-108" w:right="-108"/>
              <w:jc w:val="center"/>
              <w:rPr>
                <w:rFonts w:ascii="Arial" w:hAnsi="Arial" w:cs="Arial"/>
                <w:b/>
                <w:sz w:val="16"/>
                <w:szCs w:val="16"/>
              </w:rPr>
            </w:pPr>
          </w:p>
        </w:tc>
        <w:tc>
          <w:tcPr>
            <w:tcW w:w="527" w:type="pct"/>
            <w:tcBorders>
              <w:top w:val="dotted" w:sz="2" w:space="0" w:color="auto"/>
              <w:bottom w:val="dotted" w:sz="4" w:space="0" w:color="auto"/>
              <w:right w:val="wave" w:sz="12" w:space="0" w:color="auto"/>
            </w:tcBorders>
            <w:vAlign w:val="center"/>
          </w:tcPr>
          <w:p w:rsidR="00205A4E" w:rsidRPr="009957FB" w:rsidRDefault="00205A4E" w:rsidP="00106E9A">
            <w:pPr>
              <w:ind w:left="-160" w:right="-89" w:firstLine="42"/>
              <w:jc w:val="center"/>
              <w:rPr>
                <w:rFonts w:ascii="Arial" w:hAnsi="Arial" w:cs="Arial"/>
                <w:b/>
                <w:sz w:val="16"/>
                <w:szCs w:val="16"/>
              </w:rPr>
            </w:pPr>
          </w:p>
        </w:tc>
        <w:tc>
          <w:tcPr>
            <w:tcW w:w="377" w:type="pct"/>
            <w:tcBorders>
              <w:top w:val="dotted" w:sz="2" w:space="0" w:color="auto"/>
              <w:left w:val="wave" w:sz="1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c>
          <w:tcPr>
            <w:tcW w:w="134" w:type="pct"/>
            <w:tcBorders>
              <w:top w:val="dotted" w:sz="2" w:space="0" w:color="auto"/>
              <w:bottom w:val="dotted" w:sz="4" w:space="0" w:color="auto"/>
            </w:tcBorders>
            <w:vAlign w:val="center"/>
          </w:tcPr>
          <w:p w:rsidR="00205A4E" w:rsidRPr="009957FB" w:rsidRDefault="00205A4E" w:rsidP="009957FB">
            <w:pPr>
              <w:ind w:left="-80" w:right="-80" w:hanging="24"/>
              <w:jc w:val="center"/>
              <w:rPr>
                <w:rFonts w:ascii="Arial" w:hAnsi="Arial" w:cs="Arial"/>
                <w:b/>
                <w:sz w:val="16"/>
                <w:szCs w:val="16"/>
              </w:rPr>
            </w:pPr>
            <w:r w:rsidRPr="009957FB">
              <w:rPr>
                <w:rFonts w:ascii="Arial" w:hAnsi="Arial" w:cs="Arial"/>
                <w:b/>
                <w:sz w:val="16"/>
                <w:szCs w:val="16"/>
              </w:rPr>
              <w:t>–</w:t>
            </w:r>
          </w:p>
        </w:tc>
        <w:tc>
          <w:tcPr>
            <w:tcW w:w="409" w:type="pct"/>
            <w:gridSpan w:val="2"/>
            <w:tcBorders>
              <w:top w:val="dotted" w:sz="2" w:space="0" w:color="auto"/>
              <w:bottom w:val="dotted" w:sz="4" w:space="0" w:color="auto"/>
            </w:tcBorders>
            <w:vAlign w:val="center"/>
          </w:tcPr>
          <w:p w:rsidR="00205A4E" w:rsidRPr="009957FB" w:rsidRDefault="00205A4E" w:rsidP="00106E9A">
            <w:pPr>
              <w:ind w:left="-140" w:right="-140" w:firstLine="68"/>
              <w:jc w:val="center"/>
              <w:rPr>
                <w:rFonts w:ascii="Arial" w:hAnsi="Arial" w:cs="Arial"/>
                <w:b/>
                <w:sz w:val="16"/>
                <w:szCs w:val="16"/>
              </w:rPr>
            </w:pPr>
          </w:p>
        </w:tc>
        <w:tc>
          <w:tcPr>
            <w:tcW w:w="205"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r w:rsidRPr="009957FB">
              <w:rPr>
                <w:rFonts w:ascii="Arial" w:hAnsi="Arial" w:cs="Arial"/>
                <w:b/>
                <w:sz w:val="16"/>
                <w:szCs w:val="16"/>
              </w:rPr>
              <w:t>=</w:t>
            </w:r>
          </w:p>
        </w:tc>
        <w:tc>
          <w:tcPr>
            <w:tcW w:w="450" w:type="pct"/>
            <w:gridSpan w:val="2"/>
            <w:tcBorders>
              <w:top w:val="dotted" w:sz="2" w:space="0" w:color="auto"/>
              <w:bottom w:val="dotted" w:sz="4" w:space="0" w:color="auto"/>
            </w:tcBorders>
            <w:vAlign w:val="center"/>
          </w:tcPr>
          <w:p w:rsidR="00205A4E" w:rsidRPr="009957FB" w:rsidRDefault="00205A4E" w:rsidP="00106E9A">
            <w:pPr>
              <w:ind w:left="-100" w:right="-100"/>
              <w:jc w:val="center"/>
              <w:rPr>
                <w:rFonts w:ascii="Arial" w:hAnsi="Arial" w:cs="Arial"/>
                <w:b/>
                <w:sz w:val="16"/>
                <w:szCs w:val="16"/>
              </w:rPr>
            </w:pPr>
          </w:p>
        </w:tc>
      </w:tr>
    </w:tbl>
    <w:p w:rsidR="00205A4E" w:rsidRDefault="00205A4E" w:rsidP="00106E9A">
      <w:pPr>
        <w:rPr>
          <w:rFonts w:ascii="Arial" w:hAnsi="Arial" w:cs="Arial"/>
          <w:sz w:val="20"/>
          <w:szCs w:val="20"/>
        </w:rPr>
      </w:pPr>
    </w:p>
    <w:p w:rsidR="00205A4E" w:rsidRDefault="00205A4E" w:rsidP="00106E9A">
      <w:pPr>
        <w:rPr>
          <w:rFonts w:ascii="Arial" w:hAnsi="Arial" w:cs="Arial"/>
          <w:sz w:val="20"/>
          <w:szCs w:val="20"/>
        </w:rPr>
      </w:pPr>
    </w:p>
    <w:p w:rsidR="00205A4E" w:rsidRPr="009253F2" w:rsidRDefault="00205A4E" w:rsidP="009253F2">
      <w:pPr>
        <w:ind w:left="360" w:hanging="360"/>
        <w:rPr>
          <w:rFonts w:ascii="Arial" w:hAnsi="Arial" w:cs="Arial"/>
          <w:b/>
          <w:sz w:val="20"/>
          <w:szCs w:val="20"/>
        </w:rPr>
      </w:pPr>
      <w:r>
        <w:rPr>
          <w:rFonts w:ascii="Arial" w:hAnsi="Arial" w:cs="Arial"/>
          <w:sz w:val="20"/>
          <w:szCs w:val="20"/>
        </w:rPr>
        <w:br w:type="page"/>
      </w:r>
      <w:r w:rsidR="009253F2">
        <w:rPr>
          <w:rFonts w:ascii="Arial" w:hAnsi="Arial" w:cs="Arial"/>
          <w:b/>
          <w:sz w:val="20"/>
          <w:szCs w:val="20"/>
        </w:rPr>
        <w:lastRenderedPageBreak/>
        <w:t xml:space="preserve">Topic: </w:t>
      </w:r>
      <w:r w:rsidRPr="009253F2">
        <w:rPr>
          <w:rFonts w:ascii="Arial" w:hAnsi="Arial" w:cs="Arial"/>
          <w:b/>
          <w:sz w:val="20"/>
          <w:szCs w:val="20"/>
        </w:rPr>
        <w:t xml:space="preserve">Recording </w:t>
      </w:r>
      <w:r w:rsidR="009253F2">
        <w:rPr>
          <w:rFonts w:ascii="Arial" w:hAnsi="Arial" w:cs="Arial"/>
          <w:b/>
          <w:sz w:val="20"/>
          <w:szCs w:val="20"/>
        </w:rPr>
        <w:t>T</w:t>
      </w:r>
      <w:r w:rsidRPr="009253F2">
        <w:rPr>
          <w:rFonts w:ascii="Arial" w:hAnsi="Arial" w:cs="Arial"/>
          <w:b/>
          <w:sz w:val="20"/>
          <w:szCs w:val="20"/>
        </w:rPr>
        <w:t xml:space="preserve">ransactions in </w:t>
      </w:r>
      <w:r w:rsidR="009253F2">
        <w:rPr>
          <w:rFonts w:ascii="Arial" w:hAnsi="Arial" w:cs="Arial"/>
          <w:b/>
          <w:sz w:val="20"/>
          <w:szCs w:val="20"/>
        </w:rPr>
        <w:t>F</w:t>
      </w:r>
      <w:r w:rsidRPr="009253F2">
        <w:rPr>
          <w:rFonts w:ascii="Arial" w:hAnsi="Arial" w:cs="Arial"/>
          <w:b/>
          <w:sz w:val="20"/>
          <w:szCs w:val="20"/>
        </w:rPr>
        <w:t xml:space="preserve">inancial </w:t>
      </w:r>
      <w:r w:rsidR="009253F2">
        <w:rPr>
          <w:rFonts w:ascii="Arial" w:hAnsi="Arial" w:cs="Arial"/>
          <w:b/>
          <w:sz w:val="20"/>
          <w:szCs w:val="20"/>
        </w:rPr>
        <w:t>S</w:t>
      </w:r>
      <w:r w:rsidRPr="009253F2">
        <w:rPr>
          <w:rFonts w:ascii="Arial" w:hAnsi="Arial" w:cs="Arial"/>
          <w:b/>
          <w:sz w:val="20"/>
          <w:szCs w:val="20"/>
        </w:rPr>
        <w:t xml:space="preserve">tatement </w:t>
      </w:r>
      <w:r w:rsidR="009253F2">
        <w:rPr>
          <w:rFonts w:ascii="Arial" w:hAnsi="Arial" w:cs="Arial"/>
          <w:b/>
          <w:sz w:val="20"/>
          <w:szCs w:val="20"/>
        </w:rPr>
        <w:t>E</w:t>
      </w:r>
      <w:r w:rsidRPr="009253F2">
        <w:rPr>
          <w:rFonts w:ascii="Arial" w:hAnsi="Arial" w:cs="Arial"/>
          <w:b/>
          <w:sz w:val="20"/>
          <w:szCs w:val="20"/>
        </w:rPr>
        <w:t xml:space="preserve">ffects </w:t>
      </w:r>
      <w:r w:rsidR="009253F2">
        <w:rPr>
          <w:rFonts w:ascii="Arial" w:hAnsi="Arial" w:cs="Arial"/>
          <w:b/>
          <w:sz w:val="20"/>
          <w:szCs w:val="20"/>
        </w:rPr>
        <w:t>T</w:t>
      </w:r>
      <w:r w:rsidRPr="009253F2">
        <w:rPr>
          <w:rFonts w:ascii="Arial" w:hAnsi="Arial" w:cs="Arial"/>
          <w:b/>
          <w:sz w:val="20"/>
          <w:szCs w:val="20"/>
        </w:rPr>
        <w:t>emplate (shorter, with $ amounts)</w:t>
      </w:r>
    </w:p>
    <w:p w:rsidR="00205A4E" w:rsidRPr="009253F2" w:rsidRDefault="00205A4E" w:rsidP="009253F2">
      <w:pPr>
        <w:ind w:left="360" w:hanging="360"/>
        <w:rPr>
          <w:rFonts w:ascii="Arial" w:hAnsi="Arial" w:cs="Arial"/>
          <w:b/>
          <w:sz w:val="20"/>
          <w:szCs w:val="20"/>
        </w:rPr>
      </w:pPr>
      <w:r w:rsidRPr="009253F2">
        <w:rPr>
          <w:rFonts w:ascii="Arial" w:hAnsi="Arial" w:cs="Arial"/>
          <w:b/>
          <w:sz w:val="20"/>
          <w:szCs w:val="20"/>
        </w:rPr>
        <w:t>LO: 3</w:t>
      </w:r>
    </w:p>
    <w:p w:rsidR="00205A4E" w:rsidRDefault="00205A4E" w:rsidP="009253F2">
      <w:pPr>
        <w:ind w:left="360" w:hanging="360"/>
        <w:rPr>
          <w:rFonts w:ascii="Arial" w:hAnsi="Arial" w:cs="Arial"/>
          <w:sz w:val="20"/>
          <w:szCs w:val="20"/>
        </w:rPr>
      </w:pPr>
      <w:r w:rsidRPr="009253F2">
        <w:rPr>
          <w:rFonts w:ascii="Arial" w:hAnsi="Arial" w:cs="Arial"/>
          <w:b/>
          <w:sz w:val="20"/>
          <w:szCs w:val="20"/>
        </w:rPr>
        <w:t>12.</w:t>
      </w:r>
      <w:r>
        <w:rPr>
          <w:rFonts w:ascii="Arial" w:hAnsi="Arial" w:cs="Arial"/>
          <w:sz w:val="20"/>
          <w:szCs w:val="20"/>
        </w:rPr>
        <w:t xml:space="preserve"> </w:t>
      </w:r>
      <w:r w:rsidR="009253F2">
        <w:rPr>
          <w:rFonts w:ascii="Arial" w:hAnsi="Arial" w:cs="Arial"/>
          <w:sz w:val="20"/>
          <w:szCs w:val="20"/>
        </w:rPr>
        <w:tab/>
      </w:r>
      <w:r w:rsidRPr="003E508E">
        <w:rPr>
          <w:rFonts w:ascii="Arial" w:hAnsi="Arial" w:cs="Arial"/>
          <w:sz w:val="20"/>
          <w:szCs w:val="20"/>
        </w:rPr>
        <w:t>Record each transaction (in $) in the financial statements effects template below.</w:t>
      </w:r>
    </w:p>
    <w:p w:rsidR="00205A4E" w:rsidRDefault="00205A4E" w:rsidP="003E508E">
      <w:pPr>
        <w:rPr>
          <w:rFonts w:ascii="Arial" w:hAnsi="Arial" w:cs="Arial"/>
          <w:sz w:val="20"/>
          <w:szCs w:val="20"/>
        </w:rPr>
      </w:pPr>
    </w:p>
    <w:tbl>
      <w:tblPr>
        <w:tblW w:w="9640" w:type="dxa"/>
        <w:tblInd w:w="500" w:type="dxa"/>
        <w:tblLayout w:type="fixed"/>
        <w:tblLook w:val="00A0" w:firstRow="1" w:lastRow="0" w:firstColumn="1" w:lastColumn="0" w:noHBand="0" w:noVBand="0"/>
      </w:tblPr>
      <w:tblGrid>
        <w:gridCol w:w="1512"/>
        <w:gridCol w:w="680"/>
        <w:gridCol w:w="266"/>
        <w:gridCol w:w="966"/>
        <w:gridCol w:w="390"/>
        <w:gridCol w:w="770"/>
        <w:gridCol w:w="266"/>
        <w:gridCol w:w="879"/>
        <w:gridCol w:w="266"/>
        <w:gridCol w:w="871"/>
        <w:gridCol w:w="694"/>
        <w:gridCol w:w="280"/>
        <w:gridCol w:w="669"/>
        <w:gridCol w:w="385"/>
        <w:gridCol w:w="746"/>
      </w:tblGrid>
      <w:tr w:rsidR="00205A4E" w:rsidRPr="003A11DF">
        <w:tc>
          <w:tcPr>
            <w:tcW w:w="1512" w:type="dxa"/>
            <w:tcBorders>
              <w:top w:val="single" w:sz="4" w:space="0" w:color="auto"/>
              <w:left w:val="nil"/>
              <w:bottom w:val="single" w:sz="4" w:space="0" w:color="auto"/>
            </w:tcBorders>
            <w:shd w:val="clear" w:color="auto" w:fill="E0E0E0"/>
            <w:vAlign w:val="center"/>
          </w:tcPr>
          <w:p w:rsidR="00205A4E" w:rsidRPr="00422D34" w:rsidRDefault="00205A4E" w:rsidP="003E508E">
            <w:pPr>
              <w:ind w:left="-100" w:right="-100" w:firstLine="112"/>
              <w:rPr>
                <w:rFonts w:ascii="Arial" w:hAnsi="Arial" w:cs="Arial"/>
                <w:b/>
                <w:sz w:val="16"/>
                <w:szCs w:val="16"/>
              </w:rPr>
            </w:pPr>
          </w:p>
        </w:tc>
        <w:tc>
          <w:tcPr>
            <w:tcW w:w="5354"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043197" w:rsidP="003E508E">
            <w:pPr>
              <w:ind w:left="-160" w:right="-140" w:firstLine="35"/>
              <w:jc w:val="center"/>
              <w:rPr>
                <w:rFonts w:ascii="Arial" w:hAnsi="Arial" w:cs="Arial"/>
                <w:b/>
                <w:sz w:val="16"/>
                <w:szCs w:val="16"/>
              </w:rPr>
            </w:pPr>
            <w:r w:rsidRPr="00422D34">
              <w:rPr>
                <w:noProof/>
                <w:sz w:val="16"/>
                <w:szCs w:val="16"/>
              </w:rPr>
              <mc:AlternateContent>
                <mc:Choice Requires="wpg">
                  <w:drawing>
                    <wp:anchor distT="0" distB="0" distL="114300" distR="114300" simplePos="0" relativeHeight="251649024" behindDoc="0" locked="0" layoutInCell="1" allowOverlap="1" wp14:anchorId="48186F20" wp14:editId="6C6BFB62">
                      <wp:simplePos x="0" y="0"/>
                      <wp:positionH relativeFrom="column">
                        <wp:posOffset>3164205</wp:posOffset>
                      </wp:positionH>
                      <wp:positionV relativeFrom="paragraph">
                        <wp:posOffset>128905</wp:posOffset>
                      </wp:positionV>
                      <wp:extent cx="1600200" cy="114300"/>
                      <wp:effectExtent l="38100" t="0" r="19050" b="57150"/>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
                                <a:chOff x="5841" y="2344"/>
                                <a:chExt cx="1980" cy="180"/>
                              </a:xfrm>
                            </wpg:grpSpPr>
                            <wps:wsp>
                              <wps:cNvPr id="30" name="Line 35"/>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7"/>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49.15pt;margin-top:10.15pt;width:126pt;height:9pt;z-index:251649024"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">
                      <v:line id="Line 35"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line id="Line 36"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7"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group>
                  </w:pict>
                </mc:Fallback>
              </mc:AlternateContent>
            </w:r>
            <w:r w:rsidR="00205A4E" w:rsidRPr="00422D34">
              <w:rPr>
                <w:rFonts w:ascii="Arial" w:hAnsi="Arial" w:cs="Arial"/>
                <w:b/>
                <w:sz w:val="16"/>
                <w:szCs w:val="16"/>
              </w:rPr>
              <w:t>Balance Sheet</w:t>
            </w:r>
          </w:p>
        </w:tc>
        <w:tc>
          <w:tcPr>
            <w:tcW w:w="2774"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61"/>
              <w:jc w:val="center"/>
              <w:rPr>
                <w:rFonts w:ascii="Arial" w:hAnsi="Arial" w:cs="Arial"/>
                <w:b/>
                <w:sz w:val="16"/>
                <w:szCs w:val="16"/>
              </w:rPr>
            </w:pPr>
            <w:r w:rsidRPr="00422D34">
              <w:rPr>
                <w:rFonts w:ascii="Arial" w:hAnsi="Arial" w:cs="Arial"/>
                <w:b/>
                <w:sz w:val="16"/>
                <w:szCs w:val="16"/>
              </w:rPr>
              <w:t>Income Statement</w:t>
            </w:r>
          </w:p>
          <w:p w:rsidR="00205A4E" w:rsidRPr="00422D34" w:rsidRDefault="00205A4E" w:rsidP="003E508E">
            <w:pPr>
              <w:ind w:left="-140" w:right="-140" w:firstLine="61"/>
              <w:jc w:val="center"/>
              <w:rPr>
                <w:rFonts w:ascii="Arial" w:hAnsi="Arial" w:cs="Arial"/>
                <w:b/>
                <w:sz w:val="16"/>
                <w:szCs w:val="16"/>
              </w:rPr>
            </w:pPr>
          </w:p>
        </w:tc>
      </w:tr>
      <w:tr w:rsidR="00205A4E" w:rsidRPr="003A11DF">
        <w:tc>
          <w:tcPr>
            <w:tcW w:w="1512" w:type="dxa"/>
            <w:tcBorders>
              <w:left w:val="nil"/>
              <w:bottom w:val="single" w:sz="4" w:space="0" w:color="auto"/>
            </w:tcBorders>
            <w:shd w:val="clear" w:color="auto" w:fill="E0E0E0"/>
            <w:vAlign w:val="center"/>
          </w:tcPr>
          <w:p w:rsidR="00205A4E" w:rsidRPr="00422D34" w:rsidRDefault="00205A4E" w:rsidP="003E508E">
            <w:pPr>
              <w:ind w:left="-100" w:right="-100" w:firstLine="112"/>
              <w:rPr>
                <w:rFonts w:ascii="Arial" w:hAnsi="Arial" w:cs="Arial"/>
                <w:b/>
                <w:sz w:val="16"/>
                <w:szCs w:val="16"/>
              </w:rPr>
            </w:pPr>
            <w:r w:rsidRPr="00422D34">
              <w:rPr>
                <w:rFonts w:ascii="Arial" w:hAnsi="Arial" w:cs="Arial"/>
                <w:b/>
                <w:sz w:val="16"/>
                <w:szCs w:val="16"/>
              </w:rPr>
              <w:t>Transaction</w:t>
            </w:r>
          </w:p>
        </w:tc>
        <w:tc>
          <w:tcPr>
            <w:tcW w:w="680"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25"/>
              <w:jc w:val="center"/>
              <w:rPr>
                <w:rFonts w:ascii="Arial" w:hAnsi="Arial" w:cs="Arial"/>
                <w:b/>
                <w:sz w:val="16"/>
                <w:szCs w:val="16"/>
              </w:rPr>
            </w:pPr>
            <w:r w:rsidRPr="00422D34">
              <w:rPr>
                <w:rFonts w:ascii="Arial" w:hAnsi="Arial" w:cs="Arial"/>
                <w:b/>
                <w:sz w:val="16"/>
                <w:szCs w:val="16"/>
              </w:rPr>
              <w:t>Cash Asset</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9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60" w:right="-160" w:firstLine="12"/>
              <w:jc w:val="center"/>
              <w:rPr>
                <w:rFonts w:ascii="Arial" w:hAnsi="Arial" w:cs="Arial"/>
                <w:b/>
                <w:sz w:val="16"/>
                <w:szCs w:val="16"/>
              </w:rPr>
            </w:pPr>
            <w:r w:rsidRPr="00422D34">
              <w:rPr>
                <w:rFonts w:ascii="Arial" w:hAnsi="Arial" w:cs="Arial"/>
                <w:b/>
                <w:sz w:val="16"/>
                <w:szCs w:val="16"/>
              </w:rPr>
              <w:t>Noncash Assets</w:t>
            </w:r>
          </w:p>
        </w:tc>
        <w:tc>
          <w:tcPr>
            <w:tcW w:w="39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30" w:right="-160" w:firstLine="30"/>
              <w:jc w:val="center"/>
              <w:rPr>
                <w:rFonts w:ascii="Arial" w:hAnsi="Arial" w:cs="Arial"/>
                <w:b/>
                <w:sz w:val="16"/>
                <w:szCs w:val="16"/>
              </w:rPr>
            </w:pPr>
            <w:r w:rsidRPr="00422D34">
              <w:rPr>
                <w:rFonts w:ascii="Arial" w:hAnsi="Arial" w:cs="Arial"/>
                <w:b/>
                <w:sz w:val="16"/>
                <w:szCs w:val="16"/>
              </w:rPr>
              <w:t>Liabil-</w:t>
            </w:r>
          </w:p>
          <w:p w:rsidR="00205A4E" w:rsidRPr="00422D34" w:rsidRDefault="00205A4E" w:rsidP="003E508E">
            <w:pPr>
              <w:ind w:left="-130" w:right="-160" w:firstLine="30"/>
              <w:jc w:val="center"/>
              <w:rPr>
                <w:rFonts w:ascii="Arial" w:hAnsi="Arial" w:cs="Arial"/>
                <w:b/>
                <w:sz w:val="16"/>
                <w:szCs w:val="16"/>
              </w:rPr>
            </w:pPr>
            <w:r w:rsidRPr="00422D34">
              <w:rPr>
                <w:rFonts w:ascii="Arial" w:hAnsi="Arial" w:cs="Arial"/>
                <w:b/>
                <w:sz w:val="16"/>
                <w:szCs w:val="16"/>
              </w:rPr>
              <w:t>ities</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87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80" w:right="-180" w:firstLine="50"/>
              <w:jc w:val="center"/>
              <w:rPr>
                <w:rFonts w:ascii="Arial" w:hAnsi="Arial" w:cs="Arial"/>
                <w:b/>
                <w:sz w:val="16"/>
                <w:szCs w:val="16"/>
              </w:rPr>
            </w:pPr>
            <w:r w:rsidRPr="00422D34">
              <w:rPr>
                <w:rFonts w:ascii="Arial" w:hAnsi="Arial" w:cs="Arial"/>
                <w:b/>
                <w:sz w:val="16"/>
                <w:szCs w:val="16"/>
              </w:rPr>
              <w:t>Contrib. Capital</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871"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205A4E" w:rsidP="003E508E">
            <w:pPr>
              <w:ind w:left="-160" w:right="-140" w:firstLine="35"/>
              <w:jc w:val="center"/>
              <w:rPr>
                <w:rFonts w:ascii="Arial" w:hAnsi="Arial" w:cs="Arial"/>
                <w:b/>
                <w:sz w:val="16"/>
                <w:szCs w:val="16"/>
              </w:rPr>
            </w:pPr>
            <w:r w:rsidRPr="00422D34">
              <w:rPr>
                <w:rFonts w:ascii="Arial" w:hAnsi="Arial" w:cs="Arial"/>
                <w:b/>
                <w:sz w:val="16"/>
                <w:szCs w:val="16"/>
              </w:rPr>
              <w:t>Earned</w:t>
            </w:r>
          </w:p>
          <w:p w:rsidR="00205A4E" w:rsidRPr="00422D34" w:rsidRDefault="00205A4E" w:rsidP="003E508E">
            <w:pPr>
              <w:ind w:left="-160" w:right="-140" w:firstLine="35"/>
              <w:jc w:val="center"/>
              <w:rPr>
                <w:rFonts w:ascii="Arial" w:hAnsi="Arial" w:cs="Arial"/>
                <w:b/>
                <w:sz w:val="16"/>
                <w:szCs w:val="16"/>
              </w:rPr>
            </w:pPr>
            <w:r w:rsidRPr="00422D34">
              <w:rPr>
                <w:rFonts w:ascii="Arial" w:hAnsi="Arial" w:cs="Arial"/>
                <w:b/>
                <w:sz w:val="16"/>
                <w:szCs w:val="16"/>
              </w:rPr>
              <w:t>Capital</w:t>
            </w:r>
          </w:p>
        </w:tc>
        <w:tc>
          <w:tcPr>
            <w:tcW w:w="694"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20" w:firstLine="6"/>
              <w:jc w:val="center"/>
              <w:rPr>
                <w:rFonts w:ascii="Arial" w:hAnsi="Arial" w:cs="Arial"/>
                <w:b/>
                <w:sz w:val="16"/>
                <w:szCs w:val="16"/>
              </w:rPr>
            </w:pPr>
            <w:r w:rsidRPr="00422D34">
              <w:rPr>
                <w:rFonts w:ascii="Arial" w:hAnsi="Arial" w:cs="Arial"/>
                <w:b/>
                <w:sz w:val="16"/>
                <w:szCs w:val="16"/>
              </w:rPr>
              <w:t>Rev-enues</w:t>
            </w:r>
          </w:p>
        </w:tc>
        <w:tc>
          <w:tcPr>
            <w:tcW w:w="28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20"/>
              <w:jc w:val="center"/>
              <w:rPr>
                <w:rFonts w:ascii="Arial" w:hAnsi="Arial" w:cs="Arial"/>
                <w:b/>
                <w:sz w:val="16"/>
                <w:szCs w:val="16"/>
              </w:rPr>
            </w:pPr>
            <w:r w:rsidRPr="00422D34">
              <w:rPr>
                <w:rFonts w:ascii="Arial" w:hAnsi="Arial" w:cs="Arial"/>
                <w:b/>
                <w:sz w:val="16"/>
                <w:szCs w:val="16"/>
              </w:rPr>
              <w:t>Expen-ses</w:t>
            </w:r>
          </w:p>
        </w:tc>
        <w:tc>
          <w:tcPr>
            <w:tcW w:w="385" w:type="dxa"/>
            <w:tcBorders>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61"/>
              <w:jc w:val="center"/>
              <w:rPr>
                <w:rFonts w:ascii="Arial" w:hAnsi="Arial" w:cs="Arial"/>
                <w:b/>
                <w:sz w:val="16"/>
                <w:szCs w:val="16"/>
              </w:rPr>
            </w:pPr>
            <w:r w:rsidRPr="00422D34">
              <w:rPr>
                <w:rFonts w:ascii="Arial" w:hAnsi="Arial" w:cs="Arial"/>
                <w:b/>
                <w:sz w:val="16"/>
                <w:szCs w:val="16"/>
              </w:rPr>
              <w:t>Net</w:t>
            </w:r>
          </w:p>
          <w:p w:rsidR="00205A4E" w:rsidRPr="00422D34" w:rsidRDefault="00205A4E" w:rsidP="003E508E">
            <w:pPr>
              <w:ind w:left="-140" w:right="-140" w:hanging="32"/>
              <w:jc w:val="center"/>
              <w:rPr>
                <w:rFonts w:ascii="Arial" w:hAnsi="Arial" w:cs="Arial"/>
                <w:b/>
                <w:sz w:val="16"/>
                <w:szCs w:val="16"/>
              </w:rPr>
            </w:pPr>
            <w:r w:rsidRPr="00422D34">
              <w:rPr>
                <w:rFonts w:ascii="Arial" w:hAnsi="Arial" w:cs="Arial"/>
                <w:b/>
                <w:sz w:val="16"/>
                <w:szCs w:val="16"/>
              </w:rPr>
              <w:t>Income</w:t>
            </w:r>
          </w:p>
        </w:tc>
      </w:tr>
      <w:tr w:rsidR="00205A4E" w:rsidRPr="003A11DF" w:rsidTr="00422D34">
        <w:trPr>
          <w:trHeight w:val="755"/>
        </w:trPr>
        <w:tc>
          <w:tcPr>
            <w:tcW w:w="1512" w:type="dxa"/>
            <w:tcBorders>
              <w:top w:val="single" w:sz="4" w:space="0" w:color="auto"/>
              <w:bottom w:val="dotted" w:sz="2" w:space="0" w:color="auto"/>
            </w:tcBorders>
            <w:vAlign w:val="center"/>
          </w:tcPr>
          <w:p w:rsidR="00205A4E" w:rsidRPr="00422D34" w:rsidRDefault="0083684F" w:rsidP="00537ECD">
            <w:pPr>
              <w:snapToGrid w:val="0"/>
              <w:rPr>
                <w:rFonts w:ascii="Arial" w:eastAsia="Dotum" w:hAnsi="Arial" w:cs="Arial"/>
                <w:sz w:val="16"/>
                <w:szCs w:val="16"/>
              </w:rPr>
            </w:pPr>
            <w:r w:rsidRPr="00422D34">
              <w:rPr>
                <w:rFonts w:ascii="Arial" w:eastAsia="Dotum" w:hAnsi="Arial" w:cs="Arial"/>
                <w:sz w:val="16"/>
                <w:szCs w:val="16"/>
              </w:rPr>
              <w:t>Purchase $</w:t>
            </w:r>
            <w:r w:rsidR="00537ECD" w:rsidRPr="00422D34">
              <w:rPr>
                <w:rFonts w:ascii="Arial" w:eastAsia="Dotum" w:hAnsi="Arial" w:cs="Arial"/>
                <w:sz w:val="16"/>
                <w:szCs w:val="16"/>
              </w:rPr>
              <w:t>2</w:t>
            </w:r>
            <w:r w:rsidR="00205A4E" w:rsidRPr="00422D34">
              <w:rPr>
                <w:rFonts w:ascii="Arial" w:eastAsia="Dotum" w:hAnsi="Arial" w:cs="Arial"/>
                <w:sz w:val="16"/>
                <w:szCs w:val="16"/>
              </w:rPr>
              <w:t>,000 of inventory on credit</w:t>
            </w:r>
          </w:p>
        </w:tc>
        <w:tc>
          <w:tcPr>
            <w:tcW w:w="680" w:type="dxa"/>
            <w:tcBorders>
              <w:top w:val="single" w:sz="4" w:space="0" w:color="auto"/>
              <w:left w:val="nil"/>
              <w:bottom w:val="dotted" w:sz="2" w:space="0" w:color="auto"/>
            </w:tcBorders>
            <w:vAlign w:val="center"/>
          </w:tcPr>
          <w:p w:rsidR="00205A4E" w:rsidRPr="00422D34" w:rsidRDefault="00205A4E" w:rsidP="003E508E">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sz w:val="16"/>
                <w:szCs w:val="16"/>
              </w:rPr>
            </w:pPr>
          </w:p>
        </w:tc>
        <w:tc>
          <w:tcPr>
            <w:tcW w:w="390"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3E508E">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422D34" w:rsidRDefault="00205A4E" w:rsidP="003E508E">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r>
      <w:tr w:rsidR="00205A4E" w:rsidRPr="00EC343B" w:rsidTr="00422D34">
        <w:trPr>
          <w:trHeight w:val="530"/>
        </w:trPr>
        <w:tc>
          <w:tcPr>
            <w:tcW w:w="1512" w:type="dxa"/>
            <w:tcBorders>
              <w:top w:val="single" w:sz="4" w:space="0" w:color="auto"/>
              <w:bottom w:val="dotted" w:sz="2" w:space="0" w:color="auto"/>
            </w:tcBorders>
            <w:vAlign w:val="center"/>
          </w:tcPr>
          <w:p w:rsidR="00205A4E" w:rsidRPr="00422D34" w:rsidRDefault="00205A4E" w:rsidP="003E508E">
            <w:pPr>
              <w:snapToGrid w:val="0"/>
              <w:rPr>
                <w:rFonts w:ascii="Arial" w:eastAsia="Dotum" w:hAnsi="Arial" w:cs="Arial"/>
                <w:sz w:val="16"/>
                <w:szCs w:val="16"/>
              </w:rPr>
            </w:pPr>
            <w:r w:rsidRPr="00422D34">
              <w:rPr>
                <w:rFonts w:ascii="Arial" w:eastAsia="Dotum" w:hAnsi="Arial" w:cs="Arial"/>
                <w:sz w:val="16"/>
                <w:szCs w:val="16"/>
              </w:rPr>
              <w:t>Pay</w:t>
            </w:r>
            <w:r w:rsidR="0083684F" w:rsidRPr="00422D34">
              <w:rPr>
                <w:rFonts w:ascii="Arial" w:eastAsia="Dotum" w:hAnsi="Arial" w:cs="Arial"/>
                <w:sz w:val="16"/>
                <w:szCs w:val="16"/>
              </w:rPr>
              <w:t xml:space="preserve"> $5</w:t>
            </w:r>
            <w:r w:rsidRPr="00422D34">
              <w:rPr>
                <w:rFonts w:ascii="Arial" w:eastAsia="Dotum" w:hAnsi="Arial" w:cs="Arial"/>
                <w:sz w:val="16"/>
                <w:szCs w:val="16"/>
              </w:rPr>
              <w:t>00 cash for rent expense</w:t>
            </w:r>
          </w:p>
        </w:tc>
        <w:tc>
          <w:tcPr>
            <w:tcW w:w="680" w:type="dxa"/>
            <w:tcBorders>
              <w:top w:val="single" w:sz="4" w:space="0" w:color="auto"/>
              <w:left w:val="nil"/>
              <w:bottom w:val="dotted" w:sz="2" w:space="0" w:color="auto"/>
            </w:tcBorders>
            <w:vAlign w:val="center"/>
          </w:tcPr>
          <w:p w:rsidR="00205A4E" w:rsidRPr="00422D34" w:rsidRDefault="00205A4E" w:rsidP="003E508E">
            <w:pPr>
              <w:ind w:left="-80" w:right="-80" w:hanging="35"/>
              <w:jc w:val="center"/>
              <w:rPr>
                <w:rFonts w:ascii="Arial" w:hAnsi="Arial" w:cs="Arial"/>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422D34" w:rsidRDefault="00205A4E" w:rsidP="003E508E">
            <w:pPr>
              <w:ind w:left="-160" w:right="-160"/>
              <w:jc w:val="center"/>
              <w:rPr>
                <w:rFonts w:ascii="Arial" w:hAnsi="Arial" w:cs="Arial"/>
                <w:sz w:val="16"/>
                <w:szCs w:val="16"/>
              </w:rPr>
            </w:pPr>
          </w:p>
        </w:tc>
        <w:tc>
          <w:tcPr>
            <w:tcW w:w="390"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3E508E">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3E508E">
            <w:pPr>
              <w:ind w:left="-80" w:right="-80" w:hanging="35"/>
              <w:jc w:val="center"/>
              <w:rPr>
                <w:rFonts w:ascii="Arial" w:hAnsi="Arial" w:cs="Arial"/>
                <w:sz w:val="16"/>
                <w:szCs w:val="16"/>
              </w:rPr>
            </w:pPr>
          </w:p>
        </w:tc>
        <w:tc>
          <w:tcPr>
            <w:tcW w:w="694" w:type="dxa"/>
            <w:tcBorders>
              <w:top w:val="single" w:sz="4" w:space="0" w:color="auto"/>
              <w:left w:val="wave" w:sz="12" w:space="0" w:color="auto"/>
              <w:bottom w:val="dotted" w:sz="2" w:space="0" w:color="auto"/>
            </w:tcBorders>
          </w:tcPr>
          <w:p w:rsidR="00205A4E" w:rsidRPr="00422D34" w:rsidRDefault="00205A4E" w:rsidP="003E508E">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sz w:val="16"/>
                <w:szCs w:val="16"/>
              </w:rPr>
            </w:pPr>
          </w:p>
        </w:tc>
        <w:tc>
          <w:tcPr>
            <w:tcW w:w="385"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sz w:val="16"/>
                <w:szCs w:val="16"/>
              </w:rPr>
            </w:pPr>
          </w:p>
        </w:tc>
      </w:tr>
      <w:tr w:rsidR="00205A4E" w:rsidRPr="006C5893" w:rsidTr="00422D34">
        <w:trPr>
          <w:trHeight w:val="710"/>
        </w:trPr>
        <w:tc>
          <w:tcPr>
            <w:tcW w:w="1512" w:type="dxa"/>
            <w:tcBorders>
              <w:top w:val="single" w:sz="4" w:space="0" w:color="auto"/>
              <w:bottom w:val="dotted" w:sz="2" w:space="0" w:color="auto"/>
            </w:tcBorders>
            <w:vAlign w:val="center"/>
          </w:tcPr>
          <w:p w:rsidR="00205A4E" w:rsidRPr="00422D34" w:rsidRDefault="00205A4E" w:rsidP="00537ECD">
            <w:pPr>
              <w:snapToGrid w:val="0"/>
              <w:rPr>
                <w:rFonts w:ascii="Arial" w:eastAsia="Dotum" w:hAnsi="Arial" w:cs="Arial"/>
                <w:sz w:val="16"/>
                <w:szCs w:val="16"/>
              </w:rPr>
            </w:pPr>
            <w:r w:rsidRPr="00422D34">
              <w:rPr>
                <w:rFonts w:ascii="Arial" w:eastAsia="Dotum" w:hAnsi="Arial" w:cs="Arial"/>
                <w:sz w:val="16"/>
                <w:szCs w:val="16"/>
              </w:rPr>
              <w:t>Collect</w:t>
            </w:r>
            <w:r w:rsidR="0083684F" w:rsidRPr="00422D34">
              <w:rPr>
                <w:rFonts w:ascii="Arial" w:eastAsia="Dotum" w:hAnsi="Arial" w:cs="Arial"/>
                <w:sz w:val="16"/>
                <w:szCs w:val="16"/>
              </w:rPr>
              <w:t xml:space="preserve"> $</w:t>
            </w:r>
            <w:r w:rsidR="00537ECD" w:rsidRPr="00422D34">
              <w:rPr>
                <w:rFonts w:ascii="Arial" w:eastAsia="Dotum" w:hAnsi="Arial" w:cs="Arial"/>
                <w:sz w:val="16"/>
                <w:szCs w:val="16"/>
              </w:rPr>
              <w:t>8</w:t>
            </w:r>
            <w:r w:rsidRPr="00422D34">
              <w:rPr>
                <w:rFonts w:ascii="Arial" w:eastAsia="Dotum" w:hAnsi="Arial" w:cs="Arial"/>
                <w:sz w:val="16"/>
                <w:szCs w:val="16"/>
              </w:rPr>
              <w:t>,000 cash for accounts receivable</w:t>
            </w:r>
          </w:p>
        </w:tc>
        <w:tc>
          <w:tcPr>
            <w:tcW w:w="680" w:type="dxa"/>
            <w:tcBorders>
              <w:top w:val="single" w:sz="4" w:space="0" w:color="auto"/>
              <w:left w:val="nil"/>
              <w:bottom w:val="dotted" w:sz="2" w:space="0" w:color="auto"/>
            </w:tcBorders>
            <w:vAlign w:val="center"/>
          </w:tcPr>
          <w:p w:rsidR="00205A4E" w:rsidRPr="00422D34" w:rsidRDefault="00205A4E" w:rsidP="003E508E">
            <w:pPr>
              <w:ind w:left="-108" w:right="-108"/>
              <w:jc w:val="center"/>
              <w:rPr>
                <w:rFonts w:ascii="Arial" w:hAnsi="Arial" w:cs="Arial"/>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sz w:val="16"/>
                <w:szCs w:val="16"/>
              </w:rPr>
            </w:pPr>
          </w:p>
        </w:tc>
        <w:tc>
          <w:tcPr>
            <w:tcW w:w="390"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3E508E">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3E508E">
            <w:pPr>
              <w:ind w:left="-140" w:right="-140" w:firstLine="68"/>
              <w:jc w:val="center"/>
              <w:rPr>
                <w:rFonts w:ascii="Arial" w:hAnsi="Arial" w:cs="Arial"/>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3E508E">
            <w:pPr>
              <w:ind w:left="-154" w:right="-97" w:firstLine="32"/>
              <w:jc w:val="center"/>
              <w:rPr>
                <w:rFonts w:ascii="Arial" w:hAnsi="Arial" w:cs="Arial"/>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sz w:val="16"/>
                <w:szCs w:val="16"/>
              </w:rPr>
            </w:pPr>
          </w:p>
        </w:tc>
        <w:tc>
          <w:tcPr>
            <w:tcW w:w="385"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sz w:val="16"/>
                <w:szCs w:val="16"/>
              </w:rPr>
            </w:pPr>
          </w:p>
        </w:tc>
      </w:tr>
      <w:tr w:rsidR="00205A4E" w:rsidRPr="006C5893" w:rsidTr="00422D34">
        <w:trPr>
          <w:trHeight w:val="710"/>
        </w:trPr>
        <w:tc>
          <w:tcPr>
            <w:tcW w:w="1512" w:type="dxa"/>
            <w:tcBorders>
              <w:top w:val="single" w:sz="4" w:space="0" w:color="auto"/>
              <w:bottom w:val="dotted" w:sz="2" w:space="0" w:color="auto"/>
            </w:tcBorders>
            <w:vAlign w:val="center"/>
          </w:tcPr>
          <w:p w:rsidR="00205A4E" w:rsidRPr="00422D34" w:rsidRDefault="00205A4E" w:rsidP="003E508E">
            <w:pPr>
              <w:snapToGrid w:val="0"/>
              <w:rPr>
                <w:rFonts w:ascii="Arial" w:eastAsia="Dotum" w:hAnsi="Arial" w:cs="Arial"/>
                <w:sz w:val="16"/>
                <w:szCs w:val="16"/>
              </w:rPr>
            </w:pPr>
            <w:r w:rsidRPr="00422D34">
              <w:rPr>
                <w:rFonts w:ascii="Arial" w:eastAsia="Dotum" w:hAnsi="Arial" w:cs="Arial"/>
                <w:sz w:val="16"/>
                <w:szCs w:val="16"/>
              </w:rPr>
              <w:t>Pay</w:t>
            </w:r>
            <w:r w:rsidR="0083684F" w:rsidRPr="00422D34">
              <w:rPr>
                <w:rFonts w:ascii="Arial" w:eastAsia="Dotum" w:hAnsi="Arial" w:cs="Arial"/>
                <w:sz w:val="16"/>
                <w:szCs w:val="16"/>
              </w:rPr>
              <w:t xml:space="preserve"> $4,5</w:t>
            </w:r>
            <w:r w:rsidRPr="00422D34">
              <w:rPr>
                <w:rFonts w:ascii="Arial" w:eastAsia="Dotum" w:hAnsi="Arial" w:cs="Arial"/>
                <w:sz w:val="16"/>
                <w:szCs w:val="16"/>
              </w:rPr>
              <w:t>00 cash toward accounts payable</w:t>
            </w:r>
          </w:p>
        </w:tc>
        <w:tc>
          <w:tcPr>
            <w:tcW w:w="680" w:type="dxa"/>
            <w:tcBorders>
              <w:top w:val="single" w:sz="4" w:space="0" w:color="auto"/>
              <w:left w:val="nil"/>
              <w:bottom w:val="dotted" w:sz="2" w:space="0" w:color="auto"/>
            </w:tcBorders>
            <w:vAlign w:val="center"/>
          </w:tcPr>
          <w:p w:rsidR="00205A4E" w:rsidRPr="00422D34" w:rsidRDefault="00205A4E" w:rsidP="003E508E">
            <w:pPr>
              <w:ind w:left="-80" w:right="-80" w:hanging="35"/>
              <w:jc w:val="center"/>
              <w:rPr>
                <w:rFonts w:ascii="Arial" w:hAnsi="Arial" w:cs="Arial"/>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3E508E">
            <w:pPr>
              <w:ind w:left="-140" w:right="-140" w:firstLine="32"/>
              <w:jc w:val="center"/>
              <w:rPr>
                <w:rFonts w:ascii="Arial" w:hAnsi="Arial" w:cs="Arial"/>
                <w:sz w:val="16"/>
                <w:szCs w:val="16"/>
              </w:rPr>
            </w:pPr>
          </w:p>
        </w:tc>
        <w:tc>
          <w:tcPr>
            <w:tcW w:w="390"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3E508E">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422D34" w:rsidRDefault="00205A4E" w:rsidP="003E508E">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r>
    </w:tbl>
    <w:p w:rsidR="00205A4E" w:rsidRDefault="00205A4E" w:rsidP="003E508E">
      <w:pPr>
        <w:rPr>
          <w:rFonts w:ascii="Arial" w:hAnsi="Arial" w:cs="Arial"/>
          <w:sz w:val="20"/>
          <w:szCs w:val="20"/>
        </w:rPr>
      </w:pPr>
    </w:p>
    <w:p w:rsidR="00DC3E0E" w:rsidRDefault="00DC3E0E" w:rsidP="003E508E">
      <w:pPr>
        <w:rPr>
          <w:rFonts w:ascii="Arial" w:hAnsi="Arial" w:cs="Arial"/>
          <w:sz w:val="20"/>
          <w:szCs w:val="20"/>
        </w:rPr>
      </w:pPr>
    </w:p>
    <w:p w:rsidR="00205A4E" w:rsidRDefault="00A64634" w:rsidP="00DC3E0E">
      <w:pPr>
        <w:ind w:left="360"/>
        <w:rPr>
          <w:rFonts w:ascii="Arial" w:hAnsi="Arial" w:cs="Arial"/>
          <w:sz w:val="20"/>
          <w:szCs w:val="20"/>
        </w:rPr>
      </w:pPr>
      <w:r w:rsidRPr="00A64634">
        <w:rPr>
          <w:rFonts w:ascii="Arial" w:hAnsi="Arial" w:cs="Arial"/>
          <w:i/>
          <w:sz w:val="20"/>
          <w:szCs w:val="20"/>
        </w:rPr>
        <w:t>Answer:</w:t>
      </w:r>
    </w:p>
    <w:tbl>
      <w:tblPr>
        <w:tblW w:w="9640" w:type="dxa"/>
        <w:tblInd w:w="500" w:type="dxa"/>
        <w:tblLayout w:type="fixed"/>
        <w:tblLook w:val="00A0" w:firstRow="1" w:lastRow="0" w:firstColumn="1" w:lastColumn="0" w:noHBand="0" w:noVBand="0"/>
      </w:tblPr>
      <w:tblGrid>
        <w:gridCol w:w="1512"/>
        <w:gridCol w:w="680"/>
        <w:gridCol w:w="266"/>
        <w:gridCol w:w="966"/>
        <w:gridCol w:w="390"/>
        <w:gridCol w:w="770"/>
        <w:gridCol w:w="266"/>
        <w:gridCol w:w="879"/>
        <w:gridCol w:w="266"/>
        <w:gridCol w:w="871"/>
        <w:gridCol w:w="694"/>
        <w:gridCol w:w="280"/>
        <w:gridCol w:w="669"/>
        <w:gridCol w:w="385"/>
        <w:gridCol w:w="746"/>
      </w:tblGrid>
      <w:tr w:rsidR="00205A4E" w:rsidRPr="003A11DF">
        <w:tc>
          <w:tcPr>
            <w:tcW w:w="1512" w:type="dxa"/>
            <w:tcBorders>
              <w:top w:val="single" w:sz="4" w:space="0" w:color="auto"/>
              <w:left w:val="nil"/>
              <w:bottom w:val="single" w:sz="4" w:space="0" w:color="auto"/>
            </w:tcBorders>
            <w:shd w:val="clear" w:color="auto" w:fill="E0E0E0"/>
            <w:vAlign w:val="center"/>
          </w:tcPr>
          <w:p w:rsidR="00205A4E" w:rsidRPr="00422D34" w:rsidRDefault="00205A4E" w:rsidP="003E508E">
            <w:pPr>
              <w:ind w:left="-100" w:right="-100" w:firstLine="112"/>
              <w:rPr>
                <w:rFonts w:ascii="Arial" w:hAnsi="Arial" w:cs="Arial"/>
                <w:b/>
                <w:sz w:val="16"/>
                <w:szCs w:val="16"/>
              </w:rPr>
            </w:pPr>
          </w:p>
        </w:tc>
        <w:tc>
          <w:tcPr>
            <w:tcW w:w="5354"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043197" w:rsidP="003E508E">
            <w:pPr>
              <w:ind w:left="-160" w:right="-140" w:firstLine="35"/>
              <w:jc w:val="center"/>
              <w:rPr>
                <w:rFonts w:ascii="Arial" w:hAnsi="Arial" w:cs="Arial"/>
                <w:b/>
                <w:sz w:val="16"/>
                <w:szCs w:val="16"/>
              </w:rPr>
            </w:pPr>
            <w:r w:rsidRPr="00422D34">
              <w:rPr>
                <w:noProof/>
                <w:sz w:val="16"/>
                <w:szCs w:val="16"/>
              </w:rPr>
              <mc:AlternateContent>
                <mc:Choice Requires="wpg">
                  <w:drawing>
                    <wp:anchor distT="0" distB="0" distL="114300" distR="114300" simplePos="0" relativeHeight="251650048" behindDoc="0" locked="0" layoutInCell="1" allowOverlap="1" wp14:anchorId="1902B451" wp14:editId="17CC3835">
                      <wp:simplePos x="0" y="0"/>
                      <wp:positionH relativeFrom="column">
                        <wp:posOffset>3058795</wp:posOffset>
                      </wp:positionH>
                      <wp:positionV relativeFrom="paragraph">
                        <wp:posOffset>122555</wp:posOffset>
                      </wp:positionV>
                      <wp:extent cx="1727835" cy="144145"/>
                      <wp:effectExtent l="38100" t="0" r="24765" b="65405"/>
                      <wp:wrapNone/>
                      <wp:docPr id="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44145"/>
                                <a:chOff x="5841" y="2344"/>
                                <a:chExt cx="1980" cy="180"/>
                              </a:xfrm>
                            </wpg:grpSpPr>
                            <wps:wsp>
                              <wps:cNvPr id="26" name="Line 39"/>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0"/>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1"/>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40.85pt;margin-top:9.65pt;width:136.05pt;height:11.35pt;z-index:251650048"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">
                      <v:line id="Line 39"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line id="Line 40"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41"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group>
                  </w:pict>
                </mc:Fallback>
              </mc:AlternateContent>
            </w:r>
            <w:r w:rsidR="00205A4E" w:rsidRPr="00422D34">
              <w:rPr>
                <w:rFonts w:ascii="Arial" w:hAnsi="Arial" w:cs="Arial"/>
                <w:b/>
                <w:sz w:val="16"/>
                <w:szCs w:val="16"/>
              </w:rPr>
              <w:t>Balance Sheet</w:t>
            </w:r>
          </w:p>
        </w:tc>
        <w:tc>
          <w:tcPr>
            <w:tcW w:w="2774"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61"/>
              <w:jc w:val="center"/>
              <w:rPr>
                <w:rFonts w:ascii="Arial" w:hAnsi="Arial" w:cs="Arial"/>
                <w:b/>
                <w:sz w:val="16"/>
                <w:szCs w:val="16"/>
              </w:rPr>
            </w:pPr>
            <w:r w:rsidRPr="00422D34">
              <w:rPr>
                <w:rFonts w:ascii="Arial" w:hAnsi="Arial" w:cs="Arial"/>
                <w:b/>
                <w:sz w:val="16"/>
                <w:szCs w:val="16"/>
              </w:rPr>
              <w:t>Income Statement</w:t>
            </w:r>
          </w:p>
          <w:p w:rsidR="00205A4E" w:rsidRPr="00422D34" w:rsidRDefault="00205A4E" w:rsidP="003E508E">
            <w:pPr>
              <w:ind w:left="-140" w:right="-140" w:firstLine="61"/>
              <w:jc w:val="center"/>
              <w:rPr>
                <w:rFonts w:ascii="Arial" w:hAnsi="Arial" w:cs="Arial"/>
                <w:b/>
                <w:sz w:val="16"/>
                <w:szCs w:val="16"/>
              </w:rPr>
            </w:pPr>
          </w:p>
        </w:tc>
      </w:tr>
      <w:tr w:rsidR="00205A4E" w:rsidRPr="003A11DF">
        <w:tc>
          <w:tcPr>
            <w:tcW w:w="1512" w:type="dxa"/>
            <w:tcBorders>
              <w:left w:val="nil"/>
              <w:bottom w:val="single" w:sz="4" w:space="0" w:color="auto"/>
            </w:tcBorders>
            <w:shd w:val="clear" w:color="auto" w:fill="E0E0E0"/>
            <w:vAlign w:val="center"/>
          </w:tcPr>
          <w:p w:rsidR="00205A4E" w:rsidRPr="00422D34" w:rsidRDefault="00205A4E" w:rsidP="003E508E">
            <w:pPr>
              <w:ind w:left="-100" w:right="-100" w:firstLine="112"/>
              <w:rPr>
                <w:rFonts w:ascii="Arial" w:hAnsi="Arial" w:cs="Arial"/>
                <w:b/>
                <w:sz w:val="16"/>
                <w:szCs w:val="16"/>
              </w:rPr>
            </w:pPr>
            <w:r w:rsidRPr="00422D34">
              <w:rPr>
                <w:rFonts w:ascii="Arial" w:hAnsi="Arial" w:cs="Arial"/>
                <w:b/>
                <w:sz w:val="16"/>
                <w:szCs w:val="16"/>
              </w:rPr>
              <w:t>Transaction</w:t>
            </w:r>
          </w:p>
        </w:tc>
        <w:tc>
          <w:tcPr>
            <w:tcW w:w="680"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25"/>
              <w:jc w:val="center"/>
              <w:rPr>
                <w:rFonts w:ascii="Arial" w:hAnsi="Arial" w:cs="Arial"/>
                <w:b/>
                <w:sz w:val="16"/>
                <w:szCs w:val="16"/>
              </w:rPr>
            </w:pPr>
            <w:r w:rsidRPr="00422D34">
              <w:rPr>
                <w:rFonts w:ascii="Arial" w:hAnsi="Arial" w:cs="Arial"/>
                <w:b/>
                <w:sz w:val="16"/>
                <w:szCs w:val="16"/>
              </w:rPr>
              <w:t>Cash Asset</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9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60" w:right="-160" w:firstLine="12"/>
              <w:jc w:val="center"/>
              <w:rPr>
                <w:rFonts w:ascii="Arial" w:hAnsi="Arial" w:cs="Arial"/>
                <w:b/>
                <w:sz w:val="16"/>
                <w:szCs w:val="16"/>
              </w:rPr>
            </w:pPr>
            <w:r w:rsidRPr="00422D34">
              <w:rPr>
                <w:rFonts w:ascii="Arial" w:hAnsi="Arial" w:cs="Arial"/>
                <w:b/>
                <w:sz w:val="16"/>
                <w:szCs w:val="16"/>
              </w:rPr>
              <w:t>Noncash Assets</w:t>
            </w:r>
          </w:p>
        </w:tc>
        <w:tc>
          <w:tcPr>
            <w:tcW w:w="39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30" w:right="-160" w:firstLine="30"/>
              <w:jc w:val="center"/>
              <w:rPr>
                <w:rFonts w:ascii="Arial" w:hAnsi="Arial" w:cs="Arial"/>
                <w:b/>
                <w:sz w:val="16"/>
                <w:szCs w:val="16"/>
              </w:rPr>
            </w:pPr>
            <w:r w:rsidRPr="00422D34">
              <w:rPr>
                <w:rFonts w:ascii="Arial" w:hAnsi="Arial" w:cs="Arial"/>
                <w:b/>
                <w:sz w:val="16"/>
                <w:szCs w:val="16"/>
              </w:rPr>
              <w:t>Liabil-</w:t>
            </w:r>
          </w:p>
          <w:p w:rsidR="00205A4E" w:rsidRPr="00422D34" w:rsidRDefault="00205A4E" w:rsidP="003E508E">
            <w:pPr>
              <w:ind w:left="-130" w:right="-160" w:firstLine="30"/>
              <w:jc w:val="center"/>
              <w:rPr>
                <w:rFonts w:ascii="Arial" w:hAnsi="Arial" w:cs="Arial"/>
                <w:b/>
                <w:sz w:val="16"/>
                <w:szCs w:val="16"/>
              </w:rPr>
            </w:pPr>
            <w:r w:rsidRPr="00422D34">
              <w:rPr>
                <w:rFonts w:ascii="Arial" w:hAnsi="Arial" w:cs="Arial"/>
                <w:b/>
                <w:sz w:val="16"/>
                <w:szCs w:val="16"/>
              </w:rPr>
              <w:t>ities</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87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80" w:right="-180" w:firstLine="50"/>
              <w:jc w:val="center"/>
              <w:rPr>
                <w:rFonts w:ascii="Arial" w:hAnsi="Arial" w:cs="Arial"/>
                <w:b/>
                <w:sz w:val="16"/>
                <w:szCs w:val="16"/>
              </w:rPr>
            </w:pPr>
            <w:r w:rsidRPr="00422D34">
              <w:rPr>
                <w:rFonts w:ascii="Arial" w:hAnsi="Arial" w:cs="Arial"/>
                <w:b/>
                <w:sz w:val="16"/>
                <w:szCs w:val="16"/>
              </w:rPr>
              <w:t>Contrib. Capital</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871"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205A4E" w:rsidP="003E508E">
            <w:pPr>
              <w:ind w:left="-160" w:right="-140" w:firstLine="35"/>
              <w:jc w:val="center"/>
              <w:rPr>
                <w:rFonts w:ascii="Arial" w:hAnsi="Arial" w:cs="Arial"/>
                <w:b/>
                <w:sz w:val="16"/>
                <w:szCs w:val="16"/>
              </w:rPr>
            </w:pPr>
            <w:r w:rsidRPr="00422D34">
              <w:rPr>
                <w:rFonts w:ascii="Arial" w:hAnsi="Arial" w:cs="Arial"/>
                <w:b/>
                <w:sz w:val="16"/>
                <w:szCs w:val="16"/>
              </w:rPr>
              <w:t>Earned</w:t>
            </w:r>
          </w:p>
          <w:p w:rsidR="00205A4E" w:rsidRPr="00422D34" w:rsidRDefault="00205A4E" w:rsidP="003E508E">
            <w:pPr>
              <w:ind w:left="-160" w:right="-140" w:firstLine="35"/>
              <w:jc w:val="center"/>
              <w:rPr>
                <w:rFonts w:ascii="Arial" w:hAnsi="Arial" w:cs="Arial"/>
                <w:b/>
                <w:sz w:val="16"/>
                <w:szCs w:val="16"/>
              </w:rPr>
            </w:pPr>
            <w:r w:rsidRPr="00422D34">
              <w:rPr>
                <w:rFonts w:ascii="Arial" w:hAnsi="Arial" w:cs="Arial"/>
                <w:b/>
                <w:sz w:val="16"/>
                <w:szCs w:val="16"/>
              </w:rPr>
              <w:t>Capital</w:t>
            </w:r>
          </w:p>
        </w:tc>
        <w:tc>
          <w:tcPr>
            <w:tcW w:w="694"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20" w:firstLine="6"/>
              <w:jc w:val="center"/>
              <w:rPr>
                <w:rFonts w:ascii="Arial" w:hAnsi="Arial" w:cs="Arial"/>
                <w:b/>
                <w:sz w:val="16"/>
                <w:szCs w:val="16"/>
              </w:rPr>
            </w:pPr>
            <w:r w:rsidRPr="00422D34">
              <w:rPr>
                <w:rFonts w:ascii="Arial" w:hAnsi="Arial" w:cs="Arial"/>
                <w:b/>
                <w:sz w:val="16"/>
                <w:szCs w:val="16"/>
              </w:rPr>
              <w:t>Rev-enues</w:t>
            </w:r>
          </w:p>
        </w:tc>
        <w:tc>
          <w:tcPr>
            <w:tcW w:w="28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20"/>
              <w:jc w:val="center"/>
              <w:rPr>
                <w:rFonts w:ascii="Arial" w:hAnsi="Arial" w:cs="Arial"/>
                <w:b/>
                <w:sz w:val="16"/>
                <w:szCs w:val="16"/>
              </w:rPr>
            </w:pPr>
            <w:r w:rsidRPr="00422D34">
              <w:rPr>
                <w:rFonts w:ascii="Arial" w:hAnsi="Arial" w:cs="Arial"/>
                <w:b/>
                <w:sz w:val="16"/>
                <w:szCs w:val="16"/>
              </w:rPr>
              <w:t>Expen-ses</w:t>
            </w:r>
          </w:p>
        </w:tc>
        <w:tc>
          <w:tcPr>
            <w:tcW w:w="385" w:type="dxa"/>
            <w:tcBorders>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08" w:right="-108"/>
              <w:jc w:val="center"/>
              <w:rPr>
                <w:rFonts w:ascii="Arial" w:hAnsi="Arial" w:cs="Arial"/>
                <w:b/>
                <w:sz w:val="16"/>
                <w:szCs w:val="16"/>
              </w:rPr>
            </w:pPr>
            <w:r w:rsidRPr="00422D34">
              <w:rPr>
                <w:rFonts w:ascii="Arial" w:hAnsi="Arial" w:cs="Arial"/>
                <w:b/>
                <w:sz w:val="16"/>
                <w:szCs w:val="16"/>
              </w:rPr>
              <w:t>=</w:t>
            </w:r>
          </w:p>
        </w:tc>
        <w:tc>
          <w:tcPr>
            <w:tcW w:w="746" w:type="dxa"/>
            <w:tcBorders>
              <w:bottom w:val="single" w:sz="4" w:space="0" w:color="auto"/>
            </w:tcBorders>
            <w:shd w:val="clear" w:color="auto" w:fill="E0E0E0"/>
            <w:tcMar>
              <w:top w:w="43" w:type="dxa"/>
              <w:left w:w="115" w:type="dxa"/>
              <w:right w:w="115" w:type="dxa"/>
            </w:tcMar>
            <w:vAlign w:val="center"/>
          </w:tcPr>
          <w:p w:rsidR="00205A4E" w:rsidRPr="00422D34" w:rsidRDefault="00205A4E" w:rsidP="003E508E">
            <w:pPr>
              <w:ind w:left="-140" w:right="-140" w:firstLine="61"/>
              <w:jc w:val="center"/>
              <w:rPr>
                <w:rFonts w:ascii="Arial" w:hAnsi="Arial" w:cs="Arial"/>
                <w:b/>
                <w:sz w:val="16"/>
                <w:szCs w:val="16"/>
              </w:rPr>
            </w:pPr>
            <w:r w:rsidRPr="00422D34">
              <w:rPr>
                <w:rFonts w:ascii="Arial" w:hAnsi="Arial" w:cs="Arial"/>
                <w:b/>
                <w:sz w:val="16"/>
                <w:szCs w:val="16"/>
              </w:rPr>
              <w:t>Net</w:t>
            </w:r>
          </w:p>
          <w:p w:rsidR="00205A4E" w:rsidRPr="00422D34" w:rsidRDefault="00205A4E" w:rsidP="003E508E">
            <w:pPr>
              <w:ind w:left="-140" w:right="-140" w:hanging="32"/>
              <w:jc w:val="center"/>
              <w:rPr>
                <w:rFonts w:ascii="Arial" w:hAnsi="Arial" w:cs="Arial"/>
                <w:b/>
                <w:sz w:val="16"/>
                <w:szCs w:val="16"/>
              </w:rPr>
            </w:pPr>
            <w:r w:rsidRPr="00422D34">
              <w:rPr>
                <w:rFonts w:ascii="Arial" w:hAnsi="Arial" w:cs="Arial"/>
                <w:b/>
                <w:sz w:val="16"/>
                <w:szCs w:val="16"/>
              </w:rPr>
              <w:t>Income</w:t>
            </w:r>
          </w:p>
        </w:tc>
      </w:tr>
      <w:tr w:rsidR="00205A4E" w:rsidRPr="003A11DF" w:rsidTr="00422D34">
        <w:trPr>
          <w:trHeight w:val="782"/>
        </w:trPr>
        <w:tc>
          <w:tcPr>
            <w:tcW w:w="1512" w:type="dxa"/>
            <w:tcBorders>
              <w:top w:val="single" w:sz="4" w:space="0" w:color="auto"/>
              <w:bottom w:val="dotted" w:sz="2" w:space="0" w:color="auto"/>
            </w:tcBorders>
            <w:vAlign w:val="center"/>
          </w:tcPr>
          <w:p w:rsidR="00205A4E" w:rsidRPr="00422D34" w:rsidRDefault="0083684F" w:rsidP="00537ECD">
            <w:pPr>
              <w:snapToGrid w:val="0"/>
              <w:rPr>
                <w:rFonts w:ascii="Arial" w:eastAsia="Dotum" w:hAnsi="Arial" w:cs="Arial"/>
                <w:sz w:val="16"/>
                <w:szCs w:val="16"/>
              </w:rPr>
            </w:pPr>
            <w:r w:rsidRPr="00422D34">
              <w:rPr>
                <w:rFonts w:ascii="Arial" w:eastAsia="Dotum" w:hAnsi="Arial" w:cs="Arial"/>
                <w:sz w:val="16"/>
                <w:szCs w:val="16"/>
              </w:rPr>
              <w:t>Purchase $</w:t>
            </w:r>
            <w:r w:rsidR="00537ECD" w:rsidRPr="00422D34">
              <w:rPr>
                <w:rFonts w:ascii="Arial" w:eastAsia="Dotum" w:hAnsi="Arial" w:cs="Arial"/>
                <w:sz w:val="16"/>
                <w:szCs w:val="16"/>
              </w:rPr>
              <w:t>2</w:t>
            </w:r>
            <w:r w:rsidR="00205A4E" w:rsidRPr="00422D34">
              <w:rPr>
                <w:rFonts w:ascii="Arial" w:eastAsia="Dotum" w:hAnsi="Arial" w:cs="Arial"/>
                <w:sz w:val="16"/>
                <w:szCs w:val="16"/>
              </w:rPr>
              <w:t>,000 of inventory on credit</w:t>
            </w:r>
          </w:p>
        </w:tc>
        <w:tc>
          <w:tcPr>
            <w:tcW w:w="680" w:type="dxa"/>
            <w:tcBorders>
              <w:top w:val="single" w:sz="4" w:space="0" w:color="auto"/>
              <w:left w:val="nil"/>
              <w:bottom w:val="dotted" w:sz="2" w:space="0" w:color="auto"/>
            </w:tcBorders>
            <w:vAlign w:val="center"/>
          </w:tcPr>
          <w:p w:rsidR="00205A4E" w:rsidRPr="00422D34" w:rsidRDefault="00205A4E" w:rsidP="003E508E">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DC3E0E" w:rsidRPr="00422D34" w:rsidRDefault="008E6307" w:rsidP="00DC3E0E">
            <w:pPr>
              <w:ind w:left="-108" w:right="-108"/>
              <w:jc w:val="center"/>
              <w:rPr>
                <w:rFonts w:ascii="Arial" w:hAnsi="Arial" w:cs="Arial"/>
                <w:sz w:val="16"/>
                <w:szCs w:val="16"/>
              </w:rPr>
            </w:pPr>
            <w:r w:rsidRPr="00422D34">
              <w:rPr>
                <w:rFonts w:ascii="Arial" w:hAnsi="Arial" w:cs="Arial"/>
                <w:sz w:val="16"/>
                <w:szCs w:val="16"/>
              </w:rPr>
              <w:t>+</w:t>
            </w:r>
            <w:r w:rsidR="00537ECD" w:rsidRPr="00422D34">
              <w:rPr>
                <w:rFonts w:ascii="Arial" w:hAnsi="Arial" w:cs="Arial"/>
                <w:sz w:val="16"/>
                <w:szCs w:val="16"/>
              </w:rPr>
              <w:t>2</w:t>
            </w:r>
            <w:r w:rsidR="00205A4E" w:rsidRPr="00422D34">
              <w:rPr>
                <w:rFonts w:ascii="Arial" w:hAnsi="Arial" w:cs="Arial"/>
                <w:sz w:val="16"/>
                <w:szCs w:val="16"/>
              </w:rPr>
              <w:t>000</w:t>
            </w:r>
          </w:p>
          <w:p w:rsidR="00205A4E" w:rsidRPr="00422D34" w:rsidRDefault="00205A4E" w:rsidP="00DC3E0E">
            <w:pPr>
              <w:ind w:left="-108" w:right="-108"/>
              <w:jc w:val="center"/>
              <w:rPr>
                <w:rFonts w:ascii="Arial" w:hAnsi="Arial" w:cs="Arial"/>
                <w:sz w:val="16"/>
                <w:szCs w:val="16"/>
              </w:rPr>
            </w:pPr>
            <w:r w:rsidRPr="00422D34">
              <w:rPr>
                <w:rFonts w:ascii="Arial" w:hAnsi="Arial" w:cs="Arial"/>
                <w:sz w:val="16"/>
                <w:szCs w:val="16"/>
              </w:rPr>
              <w:t>(Inventory)</w:t>
            </w:r>
          </w:p>
        </w:tc>
        <w:tc>
          <w:tcPr>
            <w:tcW w:w="390"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DC3E0E" w:rsidRPr="00422D34" w:rsidRDefault="008E6307" w:rsidP="00DC3E0E">
            <w:pPr>
              <w:ind w:left="-108" w:right="-108"/>
              <w:jc w:val="center"/>
              <w:rPr>
                <w:rFonts w:ascii="Arial" w:hAnsi="Arial" w:cs="Arial"/>
                <w:sz w:val="16"/>
                <w:szCs w:val="16"/>
              </w:rPr>
            </w:pPr>
            <w:r w:rsidRPr="00422D34">
              <w:rPr>
                <w:rFonts w:ascii="Arial" w:hAnsi="Arial" w:cs="Arial"/>
                <w:sz w:val="16"/>
                <w:szCs w:val="16"/>
              </w:rPr>
              <w:t>+</w:t>
            </w:r>
            <w:r w:rsidR="00537ECD" w:rsidRPr="00422D34">
              <w:rPr>
                <w:rFonts w:ascii="Arial" w:hAnsi="Arial" w:cs="Arial"/>
                <w:sz w:val="16"/>
                <w:szCs w:val="16"/>
              </w:rPr>
              <w:t>2</w:t>
            </w:r>
            <w:r w:rsidR="00205A4E" w:rsidRPr="00422D34">
              <w:rPr>
                <w:rFonts w:ascii="Arial" w:hAnsi="Arial" w:cs="Arial"/>
                <w:sz w:val="16"/>
                <w:szCs w:val="16"/>
              </w:rPr>
              <w:t>000</w:t>
            </w:r>
          </w:p>
          <w:p w:rsidR="00205A4E" w:rsidRPr="00422D34" w:rsidRDefault="00205A4E" w:rsidP="00DC3E0E">
            <w:pPr>
              <w:ind w:left="-108" w:right="-108"/>
              <w:jc w:val="center"/>
              <w:rPr>
                <w:rFonts w:ascii="Arial" w:hAnsi="Arial" w:cs="Arial"/>
                <w:sz w:val="16"/>
                <w:szCs w:val="16"/>
              </w:rPr>
            </w:pPr>
            <w:r w:rsidRPr="00422D34">
              <w:rPr>
                <w:rFonts w:ascii="Arial" w:hAnsi="Arial" w:cs="Arial"/>
                <w:sz w:val="16"/>
                <w:szCs w:val="16"/>
              </w:rPr>
              <w:t>(AP)</w:t>
            </w: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3E508E">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422D34" w:rsidRDefault="00205A4E" w:rsidP="003E508E">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r>
      <w:tr w:rsidR="00205A4E" w:rsidRPr="00EC343B" w:rsidTr="00422D34">
        <w:trPr>
          <w:trHeight w:val="710"/>
        </w:trPr>
        <w:tc>
          <w:tcPr>
            <w:tcW w:w="1512" w:type="dxa"/>
            <w:tcBorders>
              <w:top w:val="single" w:sz="4" w:space="0" w:color="auto"/>
              <w:bottom w:val="dotted" w:sz="2" w:space="0" w:color="auto"/>
            </w:tcBorders>
            <w:vAlign w:val="center"/>
          </w:tcPr>
          <w:p w:rsidR="00205A4E" w:rsidRPr="00422D34" w:rsidRDefault="00205A4E" w:rsidP="003E508E">
            <w:pPr>
              <w:snapToGrid w:val="0"/>
              <w:rPr>
                <w:rFonts w:ascii="Arial" w:eastAsia="Dotum" w:hAnsi="Arial" w:cs="Arial"/>
                <w:sz w:val="16"/>
                <w:szCs w:val="16"/>
              </w:rPr>
            </w:pPr>
            <w:r w:rsidRPr="00422D34">
              <w:rPr>
                <w:rFonts w:ascii="Arial" w:eastAsia="Dotum" w:hAnsi="Arial" w:cs="Arial"/>
                <w:sz w:val="16"/>
                <w:szCs w:val="16"/>
              </w:rPr>
              <w:t>Pay</w:t>
            </w:r>
            <w:r w:rsidR="0083684F" w:rsidRPr="00422D34">
              <w:rPr>
                <w:rFonts w:ascii="Arial" w:eastAsia="Dotum" w:hAnsi="Arial" w:cs="Arial"/>
                <w:sz w:val="16"/>
                <w:szCs w:val="16"/>
              </w:rPr>
              <w:t xml:space="preserve"> $5</w:t>
            </w:r>
            <w:r w:rsidRPr="00422D34">
              <w:rPr>
                <w:rFonts w:ascii="Arial" w:eastAsia="Dotum" w:hAnsi="Arial" w:cs="Arial"/>
                <w:sz w:val="16"/>
                <w:szCs w:val="16"/>
              </w:rPr>
              <w:t>00 cash for rent expense</w:t>
            </w:r>
          </w:p>
        </w:tc>
        <w:tc>
          <w:tcPr>
            <w:tcW w:w="680" w:type="dxa"/>
            <w:tcBorders>
              <w:top w:val="single" w:sz="4" w:space="0" w:color="auto"/>
              <w:left w:val="nil"/>
              <w:bottom w:val="dotted" w:sz="2" w:space="0" w:color="auto"/>
            </w:tcBorders>
            <w:vAlign w:val="center"/>
          </w:tcPr>
          <w:p w:rsidR="00205A4E" w:rsidRPr="00422D34" w:rsidRDefault="008E6307" w:rsidP="003E508E">
            <w:pPr>
              <w:ind w:left="-80" w:right="-80" w:hanging="35"/>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422D34" w:rsidRDefault="00205A4E" w:rsidP="003E508E">
            <w:pPr>
              <w:ind w:left="-160" w:right="-160"/>
              <w:jc w:val="center"/>
              <w:rPr>
                <w:rFonts w:ascii="Arial" w:hAnsi="Arial" w:cs="Arial"/>
                <w:sz w:val="16"/>
                <w:szCs w:val="16"/>
              </w:rPr>
            </w:pPr>
          </w:p>
        </w:tc>
        <w:tc>
          <w:tcPr>
            <w:tcW w:w="390"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3E508E">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DC3E0E" w:rsidRPr="00422D34" w:rsidRDefault="008E6307" w:rsidP="00DC3E0E">
            <w:pPr>
              <w:ind w:left="-80" w:right="-80" w:hanging="35"/>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p w:rsidR="00205A4E" w:rsidRPr="00422D34" w:rsidRDefault="00205A4E" w:rsidP="00DC3E0E">
            <w:pPr>
              <w:ind w:left="-80" w:right="-80" w:hanging="35"/>
              <w:jc w:val="center"/>
              <w:rPr>
                <w:rFonts w:ascii="Arial" w:hAnsi="Arial" w:cs="Arial"/>
                <w:sz w:val="16"/>
                <w:szCs w:val="16"/>
              </w:rPr>
            </w:pPr>
            <w:r w:rsidRPr="00422D34">
              <w:rPr>
                <w:rFonts w:ascii="Arial" w:hAnsi="Arial" w:cs="Arial"/>
                <w:sz w:val="16"/>
                <w:szCs w:val="16"/>
              </w:rPr>
              <w:t>(Retained earnings)</w:t>
            </w:r>
          </w:p>
        </w:tc>
        <w:tc>
          <w:tcPr>
            <w:tcW w:w="694" w:type="dxa"/>
            <w:tcBorders>
              <w:top w:val="single" w:sz="4" w:space="0" w:color="auto"/>
              <w:left w:val="wave" w:sz="12" w:space="0" w:color="auto"/>
              <w:bottom w:val="dotted" w:sz="2" w:space="0" w:color="auto"/>
            </w:tcBorders>
          </w:tcPr>
          <w:p w:rsidR="00205A4E" w:rsidRPr="00422D34" w:rsidRDefault="00205A4E" w:rsidP="003E508E">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DC3E0E" w:rsidRPr="00422D34" w:rsidRDefault="00205A4E" w:rsidP="00DC3E0E">
            <w:pPr>
              <w:ind w:left="-80" w:right="-80" w:hanging="35"/>
              <w:jc w:val="center"/>
              <w:rPr>
                <w:rFonts w:ascii="Arial" w:hAnsi="Arial" w:cs="Arial"/>
                <w:sz w:val="16"/>
                <w:szCs w:val="16"/>
              </w:rPr>
            </w:pPr>
            <w:r w:rsidRPr="00422D34">
              <w:rPr>
                <w:rFonts w:ascii="Arial" w:hAnsi="Arial" w:cs="Arial"/>
                <w:sz w:val="16"/>
                <w:szCs w:val="16"/>
              </w:rPr>
              <w:t>+</w:t>
            </w:r>
            <w:r w:rsidR="008E6307" w:rsidRPr="00422D34">
              <w:rPr>
                <w:rFonts w:ascii="Arial" w:hAnsi="Arial" w:cs="Arial"/>
                <w:sz w:val="16"/>
                <w:szCs w:val="16"/>
              </w:rPr>
              <w:t>5</w:t>
            </w:r>
            <w:r w:rsidRPr="00422D34">
              <w:rPr>
                <w:rFonts w:ascii="Arial" w:hAnsi="Arial" w:cs="Arial"/>
                <w:sz w:val="16"/>
                <w:szCs w:val="16"/>
              </w:rPr>
              <w:t>00</w:t>
            </w:r>
          </w:p>
          <w:p w:rsidR="00205A4E" w:rsidRPr="00422D34" w:rsidRDefault="00205A4E" w:rsidP="00DC3E0E">
            <w:pPr>
              <w:ind w:left="-80" w:right="-80" w:hanging="35"/>
              <w:jc w:val="center"/>
              <w:rPr>
                <w:rFonts w:ascii="Arial" w:hAnsi="Arial" w:cs="Arial"/>
                <w:sz w:val="16"/>
                <w:szCs w:val="16"/>
              </w:rPr>
            </w:pPr>
            <w:r w:rsidRPr="00422D34">
              <w:rPr>
                <w:rFonts w:ascii="Arial" w:hAnsi="Arial" w:cs="Arial"/>
                <w:sz w:val="16"/>
                <w:szCs w:val="16"/>
              </w:rPr>
              <w:t>(Rent exp.)</w:t>
            </w:r>
          </w:p>
        </w:tc>
        <w:tc>
          <w:tcPr>
            <w:tcW w:w="385" w:type="dxa"/>
            <w:tcBorders>
              <w:top w:val="single" w:sz="4" w:space="0" w:color="auto"/>
              <w:bottom w:val="dotted" w:sz="2" w:space="0" w:color="auto"/>
            </w:tcBorders>
            <w:vAlign w:val="center"/>
          </w:tcPr>
          <w:p w:rsidR="00205A4E" w:rsidRPr="00422D34" w:rsidRDefault="00205A4E" w:rsidP="003E508E">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8E6307" w:rsidP="003E508E">
            <w:pPr>
              <w:ind w:left="-80" w:right="-80" w:hanging="35"/>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tc>
      </w:tr>
      <w:tr w:rsidR="00205A4E" w:rsidRPr="006C5893" w:rsidTr="00422D34">
        <w:trPr>
          <w:trHeight w:val="800"/>
        </w:trPr>
        <w:tc>
          <w:tcPr>
            <w:tcW w:w="1512" w:type="dxa"/>
            <w:tcBorders>
              <w:top w:val="single" w:sz="4" w:space="0" w:color="auto"/>
              <w:bottom w:val="dotted" w:sz="2" w:space="0" w:color="auto"/>
            </w:tcBorders>
            <w:vAlign w:val="center"/>
          </w:tcPr>
          <w:p w:rsidR="00205A4E" w:rsidRPr="00422D34" w:rsidRDefault="00205A4E" w:rsidP="008A094A">
            <w:pPr>
              <w:snapToGrid w:val="0"/>
              <w:rPr>
                <w:rFonts w:ascii="Arial" w:eastAsia="Dotum" w:hAnsi="Arial" w:cs="Arial"/>
                <w:sz w:val="16"/>
                <w:szCs w:val="16"/>
              </w:rPr>
            </w:pPr>
            <w:r w:rsidRPr="00422D34">
              <w:rPr>
                <w:rFonts w:ascii="Arial" w:eastAsia="Dotum" w:hAnsi="Arial" w:cs="Arial"/>
                <w:sz w:val="16"/>
                <w:szCs w:val="16"/>
              </w:rPr>
              <w:t>Collect</w:t>
            </w:r>
            <w:r w:rsidR="0083684F" w:rsidRPr="00422D34">
              <w:rPr>
                <w:rFonts w:ascii="Arial" w:eastAsia="Dotum" w:hAnsi="Arial" w:cs="Arial"/>
                <w:sz w:val="16"/>
                <w:szCs w:val="16"/>
              </w:rPr>
              <w:t xml:space="preserve"> $</w:t>
            </w:r>
            <w:r w:rsidR="008A094A" w:rsidRPr="00422D34">
              <w:rPr>
                <w:rFonts w:ascii="Arial" w:eastAsia="Dotum" w:hAnsi="Arial" w:cs="Arial"/>
                <w:sz w:val="16"/>
                <w:szCs w:val="16"/>
              </w:rPr>
              <w:t>8</w:t>
            </w:r>
            <w:r w:rsidRPr="00422D34">
              <w:rPr>
                <w:rFonts w:ascii="Arial" w:eastAsia="Dotum" w:hAnsi="Arial" w:cs="Arial"/>
                <w:sz w:val="16"/>
                <w:szCs w:val="16"/>
              </w:rPr>
              <w:t>,000 cash for accounts receivable</w:t>
            </w:r>
          </w:p>
        </w:tc>
        <w:tc>
          <w:tcPr>
            <w:tcW w:w="680" w:type="dxa"/>
            <w:tcBorders>
              <w:top w:val="single" w:sz="4" w:space="0" w:color="auto"/>
              <w:left w:val="nil"/>
              <w:bottom w:val="dotted" w:sz="2" w:space="0" w:color="auto"/>
            </w:tcBorders>
            <w:vAlign w:val="center"/>
          </w:tcPr>
          <w:p w:rsidR="00205A4E" w:rsidRPr="00422D34" w:rsidRDefault="00205A4E" w:rsidP="00537ECD">
            <w:pPr>
              <w:ind w:left="-108" w:right="-108"/>
              <w:jc w:val="center"/>
              <w:rPr>
                <w:rFonts w:ascii="Arial" w:hAnsi="Arial" w:cs="Arial"/>
                <w:sz w:val="16"/>
                <w:szCs w:val="16"/>
              </w:rPr>
            </w:pPr>
            <w:r w:rsidRPr="00422D34">
              <w:rPr>
                <w:rFonts w:ascii="Arial" w:hAnsi="Arial" w:cs="Arial"/>
                <w:sz w:val="16"/>
                <w:szCs w:val="16"/>
              </w:rPr>
              <w:t>+</w:t>
            </w:r>
            <w:r w:rsidR="00537ECD" w:rsidRPr="00422D34">
              <w:rPr>
                <w:rFonts w:ascii="Arial" w:hAnsi="Arial" w:cs="Arial"/>
                <w:sz w:val="16"/>
                <w:szCs w:val="16"/>
              </w:rPr>
              <w:t>8</w:t>
            </w:r>
            <w:r w:rsidRPr="00422D34">
              <w:rPr>
                <w:rFonts w:ascii="Arial" w:hAnsi="Arial" w:cs="Arial"/>
                <w:sz w:val="16"/>
                <w:szCs w:val="16"/>
              </w:rPr>
              <w:t>000</w:t>
            </w: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8E6307" w:rsidP="003E508E">
            <w:pPr>
              <w:ind w:left="-80" w:right="-80" w:hanging="35"/>
              <w:jc w:val="center"/>
              <w:rPr>
                <w:rFonts w:ascii="Arial" w:hAnsi="Arial" w:cs="Arial"/>
                <w:sz w:val="16"/>
                <w:szCs w:val="16"/>
              </w:rPr>
            </w:pPr>
            <w:r w:rsidRPr="00422D34">
              <w:rPr>
                <w:rFonts w:ascii="Arial" w:hAnsi="Arial" w:cs="Arial"/>
                <w:sz w:val="16"/>
                <w:szCs w:val="16"/>
              </w:rPr>
              <w:t>–</w:t>
            </w:r>
            <w:r w:rsidR="00537ECD" w:rsidRPr="00422D34">
              <w:rPr>
                <w:rFonts w:ascii="Arial" w:hAnsi="Arial" w:cs="Arial"/>
                <w:sz w:val="16"/>
                <w:szCs w:val="16"/>
              </w:rPr>
              <w:t>8</w:t>
            </w:r>
            <w:r w:rsidR="00205A4E" w:rsidRPr="00422D34">
              <w:rPr>
                <w:rFonts w:ascii="Arial" w:hAnsi="Arial" w:cs="Arial"/>
                <w:sz w:val="16"/>
                <w:szCs w:val="16"/>
              </w:rPr>
              <w:t>000</w:t>
            </w:r>
          </w:p>
          <w:p w:rsidR="00205A4E" w:rsidRPr="00422D34" w:rsidRDefault="00205A4E" w:rsidP="001D48C5">
            <w:pPr>
              <w:ind w:left="-80" w:right="-80" w:hanging="35"/>
              <w:jc w:val="center"/>
              <w:rPr>
                <w:rFonts w:ascii="Arial" w:hAnsi="Arial" w:cs="Arial"/>
                <w:sz w:val="16"/>
                <w:szCs w:val="16"/>
              </w:rPr>
            </w:pPr>
            <w:r w:rsidRPr="00422D34">
              <w:rPr>
                <w:rFonts w:ascii="Arial" w:hAnsi="Arial" w:cs="Arial"/>
                <w:sz w:val="16"/>
                <w:szCs w:val="16"/>
              </w:rPr>
              <w:t>(AR)</w:t>
            </w:r>
          </w:p>
        </w:tc>
        <w:tc>
          <w:tcPr>
            <w:tcW w:w="390"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3E508E">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3E508E">
            <w:pPr>
              <w:ind w:left="-140" w:right="-140" w:firstLine="68"/>
              <w:jc w:val="center"/>
              <w:rPr>
                <w:rFonts w:ascii="Arial" w:hAnsi="Arial" w:cs="Arial"/>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3E508E">
            <w:pPr>
              <w:ind w:left="-154" w:right="-97" w:firstLine="32"/>
              <w:jc w:val="center"/>
              <w:rPr>
                <w:rFonts w:ascii="Arial" w:hAnsi="Arial" w:cs="Arial"/>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sz w:val="16"/>
                <w:szCs w:val="16"/>
              </w:rPr>
            </w:pPr>
          </w:p>
        </w:tc>
        <w:tc>
          <w:tcPr>
            <w:tcW w:w="385"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sz w:val="16"/>
                <w:szCs w:val="16"/>
              </w:rPr>
            </w:pPr>
          </w:p>
        </w:tc>
      </w:tr>
      <w:tr w:rsidR="00205A4E" w:rsidRPr="006C5893" w:rsidTr="00422D34">
        <w:trPr>
          <w:trHeight w:val="800"/>
        </w:trPr>
        <w:tc>
          <w:tcPr>
            <w:tcW w:w="1512" w:type="dxa"/>
            <w:tcBorders>
              <w:top w:val="single" w:sz="4" w:space="0" w:color="auto"/>
              <w:bottom w:val="dotted" w:sz="2" w:space="0" w:color="auto"/>
            </w:tcBorders>
            <w:vAlign w:val="center"/>
          </w:tcPr>
          <w:p w:rsidR="00205A4E" w:rsidRPr="00422D34" w:rsidRDefault="00205A4E" w:rsidP="003E508E">
            <w:pPr>
              <w:snapToGrid w:val="0"/>
              <w:rPr>
                <w:rFonts w:ascii="Arial" w:eastAsia="Dotum" w:hAnsi="Arial" w:cs="Arial"/>
                <w:sz w:val="16"/>
                <w:szCs w:val="16"/>
              </w:rPr>
            </w:pPr>
            <w:r w:rsidRPr="00422D34">
              <w:rPr>
                <w:rFonts w:ascii="Arial" w:eastAsia="Dotum" w:hAnsi="Arial" w:cs="Arial"/>
                <w:sz w:val="16"/>
                <w:szCs w:val="16"/>
              </w:rPr>
              <w:t>Pay</w:t>
            </w:r>
            <w:r w:rsidR="0083684F" w:rsidRPr="00422D34">
              <w:rPr>
                <w:rFonts w:ascii="Arial" w:eastAsia="Dotum" w:hAnsi="Arial" w:cs="Arial"/>
                <w:sz w:val="16"/>
                <w:szCs w:val="16"/>
              </w:rPr>
              <w:t xml:space="preserve"> $4,5</w:t>
            </w:r>
            <w:r w:rsidRPr="00422D34">
              <w:rPr>
                <w:rFonts w:ascii="Arial" w:eastAsia="Dotum" w:hAnsi="Arial" w:cs="Arial"/>
                <w:sz w:val="16"/>
                <w:szCs w:val="16"/>
              </w:rPr>
              <w:t>00 cash toward accounts payable</w:t>
            </w:r>
          </w:p>
        </w:tc>
        <w:tc>
          <w:tcPr>
            <w:tcW w:w="680" w:type="dxa"/>
            <w:tcBorders>
              <w:top w:val="single" w:sz="4" w:space="0" w:color="auto"/>
              <w:left w:val="nil"/>
              <w:bottom w:val="dotted" w:sz="2" w:space="0" w:color="auto"/>
            </w:tcBorders>
            <w:vAlign w:val="center"/>
          </w:tcPr>
          <w:p w:rsidR="00205A4E" w:rsidRPr="00422D34" w:rsidRDefault="00205A4E" w:rsidP="003E508E">
            <w:pPr>
              <w:ind w:left="-80" w:right="-80" w:hanging="35"/>
              <w:jc w:val="center"/>
              <w:rPr>
                <w:rFonts w:ascii="Arial" w:hAnsi="Arial" w:cs="Arial"/>
                <w:sz w:val="16"/>
                <w:szCs w:val="16"/>
              </w:rPr>
            </w:pPr>
            <w:r w:rsidRPr="00422D34">
              <w:rPr>
                <w:rFonts w:ascii="Arial" w:hAnsi="Arial" w:cs="Arial"/>
                <w:sz w:val="16"/>
                <w:szCs w:val="16"/>
              </w:rPr>
              <w:t>–</w:t>
            </w:r>
            <w:r w:rsidR="008E6307" w:rsidRPr="00422D34">
              <w:rPr>
                <w:rFonts w:ascii="Arial" w:hAnsi="Arial" w:cs="Arial"/>
                <w:sz w:val="16"/>
                <w:szCs w:val="16"/>
              </w:rPr>
              <w:t>45</w:t>
            </w:r>
            <w:r w:rsidRPr="00422D34">
              <w:rPr>
                <w:rFonts w:ascii="Arial" w:hAnsi="Arial" w:cs="Arial"/>
                <w:sz w:val="16"/>
                <w:szCs w:val="16"/>
              </w:rPr>
              <w:t>00</w:t>
            </w: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3E508E">
            <w:pPr>
              <w:ind w:left="-140" w:right="-140" w:firstLine="32"/>
              <w:jc w:val="center"/>
              <w:rPr>
                <w:rFonts w:ascii="Arial" w:hAnsi="Arial" w:cs="Arial"/>
                <w:sz w:val="16"/>
                <w:szCs w:val="16"/>
              </w:rPr>
            </w:pPr>
          </w:p>
        </w:tc>
        <w:tc>
          <w:tcPr>
            <w:tcW w:w="390"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DC3E0E" w:rsidRPr="00422D34" w:rsidRDefault="00205A4E" w:rsidP="00DC3E0E">
            <w:pPr>
              <w:ind w:left="-80" w:right="-80" w:hanging="35"/>
              <w:jc w:val="center"/>
              <w:rPr>
                <w:rFonts w:ascii="Arial" w:hAnsi="Arial" w:cs="Arial"/>
                <w:sz w:val="16"/>
                <w:szCs w:val="16"/>
              </w:rPr>
            </w:pPr>
            <w:r w:rsidRPr="00422D34">
              <w:rPr>
                <w:rFonts w:ascii="Arial" w:hAnsi="Arial" w:cs="Arial"/>
                <w:sz w:val="16"/>
                <w:szCs w:val="16"/>
              </w:rPr>
              <w:t>–</w:t>
            </w:r>
            <w:r w:rsidR="008E6307" w:rsidRPr="00422D34">
              <w:rPr>
                <w:rFonts w:ascii="Arial" w:hAnsi="Arial" w:cs="Arial"/>
                <w:sz w:val="16"/>
                <w:szCs w:val="16"/>
              </w:rPr>
              <w:t>45</w:t>
            </w:r>
            <w:r w:rsidRPr="00422D34">
              <w:rPr>
                <w:rFonts w:ascii="Arial" w:hAnsi="Arial" w:cs="Arial"/>
                <w:sz w:val="16"/>
                <w:szCs w:val="16"/>
              </w:rPr>
              <w:t>00</w:t>
            </w:r>
          </w:p>
          <w:p w:rsidR="00205A4E" w:rsidRPr="00422D34" w:rsidRDefault="00205A4E" w:rsidP="00DC3E0E">
            <w:pPr>
              <w:ind w:left="-80" w:right="-80" w:hanging="35"/>
              <w:jc w:val="center"/>
              <w:rPr>
                <w:rFonts w:ascii="Arial" w:hAnsi="Arial" w:cs="Arial"/>
                <w:sz w:val="16"/>
                <w:szCs w:val="16"/>
              </w:rPr>
            </w:pPr>
            <w:r w:rsidRPr="00422D34">
              <w:rPr>
                <w:rFonts w:ascii="Arial" w:hAnsi="Arial" w:cs="Arial"/>
                <w:sz w:val="16"/>
                <w:szCs w:val="16"/>
              </w:rPr>
              <w:t>(AP)</w:t>
            </w: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422D34" w:rsidRDefault="00205A4E" w:rsidP="003E508E">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3E508E">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3E508E">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422D34" w:rsidRDefault="00205A4E" w:rsidP="003E508E">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3E508E">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3E508E">
            <w:pPr>
              <w:ind w:left="-100" w:right="-100"/>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3E508E">
            <w:pPr>
              <w:ind w:left="-140" w:right="-140" w:firstLine="68"/>
              <w:jc w:val="center"/>
              <w:rPr>
                <w:rFonts w:ascii="Arial" w:hAnsi="Arial" w:cs="Arial"/>
                <w:b/>
                <w:sz w:val="16"/>
                <w:szCs w:val="16"/>
              </w:rPr>
            </w:pPr>
          </w:p>
        </w:tc>
      </w:tr>
    </w:tbl>
    <w:p w:rsidR="00205A4E" w:rsidRDefault="00205A4E" w:rsidP="003E508E">
      <w:pPr>
        <w:rPr>
          <w:rFonts w:ascii="Arial" w:hAnsi="Arial" w:cs="Arial"/>
          <w:sz w:val="20"/>
          <w:szCs w:val="20"/>
        </w:rPr>
      </w:pPr>
    </w:p>
    <w:p w:rsidR="00205A4E" w:rsidRDefault="00205A4E" w:rsidP="006E78ED">
      <w:pPr>
        <w:rPr>
          <w:rFonts w:ascii="Arial" w:hAnsi="Arial" w:cs="Arial"/>
          <w:sz w:val="20"/>
          <w:szCs w:val="20"/>
        </w:rPr>
      </w:pPr>
    </w:p>
    <w:p w:rsidR="00205A4E" w:rsidRPr="00DC3E0E" w:rsidRDefault="00205A4E" w:rsidP="00DC3E0E">
      <w:pPr>
        <w:ind w:left="360" w:hanging="360"/>
        <w:rPr>
          <w:rFonts w:ascii="Arial" w:hAnsi="Arial" w:cs="Arial"/>
          <w:b/>
          <w:sz w:val="20"/>
          <w:szCs w:val="20"/>
        </w:rPr>
      </w:pPr>
      <w:r>
        <w:rPr>
          <w:rFonts w:ascii="Arial" w:hAnsi="Arial" w:cs="Arial"/>
          <w:sz w:val="20"/>
          <w:szCs w:val="20"/>
        </w:rPr>
        <w:br w:type="page"/>
      </w:r>
      <w:r w:rsidR="00DC3E0E">
        <w:rPr>
          <w:rFonts w:ascii="Arial" w:hAnsi="Arial" w:cs="Arial"/>
          <w:b/>
          <w:sz w:val="20"/>
          <w:szCs w:val="20"/>
        </w:rPr>
        <w:lastRenderedPageBreak/>
        <w:t xml:space="preserve">Topic: </w:t>
      </w:r>
      <w:r w:rsidR="000026C2" w:rsidRPr="00DC3E0E">
        <w:rPr>
          <w:rFonts w:ascii="Arial" w:hAnsi="Arial" w:cs="Arial"/>
          <w:b/>
          <w:sz w:val="20"/>
          <w:szCs w:val="20"/>
        </w:rPr>
        <w:t xml:space="preserve">Using the </w:t>
      </w:r>
      <w:r w:rsidR="00DC3E0E">
        <w:rPr>
          <w:rFonts w:ascii="Arial" w:hAnsi="Arial" w:cs="Arial"/>
          <w:b/>
          <w:sz w:val="20"/>
          <w:szCs w:val="20"/>
        </w:rPr>
        <w:t>F</w:t>
      </w:r>
      <w:r w:rsidR="000026C2" w:rsidRPr="00DC3E0E">
        <w:rPr>
          <w:rFonts w:ascii="Arial" w:hAnsi="Arial" w:cs="Arial"/>
          <w:b/>
          <w:sz w:val="20"/>
          <w:szCs w:val="20"/>
        </w:rPr>
        <w:t xml:space="preserve">inancial </w:t>
      </w:r>
      <w:r w:rsidR="00DC3E0E">
        <w:rPr>
          <w:rFonts w:ascii="Arial" w:hAnsi="Arial" w:cs="Arial"/>
          <w:b/>
          <w:sz w:val="20"/>
          <w:szCs w:val="20"/>
        </w:rPr>
        <w:t>S</w:t>
      </w:r>
      <w:r w:rsidR="000026C2" w:rsidRPr="00DC3E0E">
        <w:rPr>
          <w:rFonts w:ascii="Arial" w:hAnsi="Arial" w:cs="Arial"/>
          <w:b/>
          <w:sz w:val="20"/>
          <w:szCs w:val="20"/>
        </w:rPr>
        <w:t xml:space="preserve">tatement </w:t>
      </w:r>
      <w:r w:rsidR="00DC3E0E">
        <w:rPr>
          <w:rFonts w:ascii="Arial" w:hAnsi="Arial" w:cs="Arial"/>
          <w:b/>
          <w:sz w:val="20"/>
          <w:szCs w:val="20"/>
        </w:rPr>
        <w:t>E</w:t>
      </w:r>
      <w:r w:rsidR="000026C2" w:rsidRPr="00DC3E0E">
        <w:rPr>
          <w:rFonts w:ascii="Arial" w:hAnsi="Arial" w:cs="Arial"/>
          <w:b/>
          <w:sz w:val="20"/>
          <w:szCs w:val="20"/>
        </w:rPr>
        <w:t xml:space="preserve">ffects </w:t>
      </w:r>
      <w:r w:rsidR="00DC3E0E">
        <w:rPr>
          <w:rFonts w:ascii="Arial" w:hAnsi="Arial" w:cs="Arial"/>
          <w:b/>
          <w:sz w:val="20"/>
          <w:szCs w:val="20"/>
        </w:rPr>
        <w:t>T</w:t>
      </w:r>
      <w:r w:rsidRPr="00DC3E0E">
        <w:rPr>
          <w:rFonts w:ascii="Arial" w:hAnsi="Arial" w:cs="Arial"/>
          <w:b/>
          <w:sz w:val="20"/>
          <w:szCs w:val="20"/>
        </w:rPr>
        <w:t>emplate (longer, with $ amounts)</w:t>
      </w:r>
    </w:p>
    <w:p w:rsidR="00205A4E" w:rsidRPr="00DC3E0E" w:rsidRDefault="00205A4E" w:rsidP="00DC3E0E">
      <w:pPr>
        <w:ind w:left="360" w:hanging="360"/>
        <w:rPr>
          <w:rFonts w:ascii="Arial" w:hAnsi="Arial" w:cs="Arial"/>
          <w:b/>
          <w:sz w:val="20"/>
          <w:szCs w:val="20"/>
        </w:rPr>
      </w:pPr>
      <w:r w:rsidRPr="00DC3E0E">
        <w:rPr>
          <w:rFonts w:ascii="Arial" w:hAnsi="Arial" w:cs="Arial"/>
          <w:b/>
          <w:sz w:val="20"/>
          <w:szCs w:val="20"/>
        </w:rPr>
        <w:t>LO: 3</w:t>
      </w:r>
    </w:p>
    <w:p w:rsidR="00205A4E" w:rsidRPr="006E78ED" w:rsidRDefault="00205A4E" w:rsidP="00DC3E0E">
      <w:pPr>
        <w:ind w:left="360" w:hanging="360"/>
        <w:rPr>
          <w:rFonts w:ascii="Arial" w:hAnsi="Arial" w:cs="Arial"/>
          <w:sz w:val="20"/>
          <w:szCs w:val="20"/>
        </w:rPr>
      </w:pPr>
      <w:r w:rsidRPr="00DC3E0E">
        <w:rPr>
          <w:rFonts w:ascii="Arial" w:hAnsi="Arial" w:cs="Arial"/>
          <w:b/>
          <w:sz w:val="20"/>
          <w:szCs w:val="20"/>
        </w:rPr>
        <w:t>13.</w:t>
      </w:r>
      <w:r>
        <w:rPr>
          <w:rFonts w:ascii="Arial" w:hAnsi="Arial" w:cs="Arial"/>
          <w:sz w:val="20"/>
          <w:szCs w:val="20"/>
        </w:rPr>
        <w:t xml:space="preserve"> </w:t>
      </w:r>
      <w:r w:rsidR="00DC3E0E">
        <w:rPr>
          <w:rFonts w:ascii="Arial" w:hAnsi="Arial" w:cs="Arial"/>
          <w:sz w:val="20"/>
          <w:szCs w:val="20"/>
        </w:rPr>
        <w:tab/>
      </w:r>
      <w:r w:rsidRPr="006E78ED">
        <w:rPr>
          <w:rFonts w:ascii="Arial" w:hAnsi="Arial" w:cs="Arial"/>
          <w:sz w:val="20"/>
          <w:szCs w:val="20"/>
        </w:rPr>
        <w:t>Record the following transactions in the financial statement effects template below:</w:t>
      </w:r>
    </w:p>
    <w:p w:rsidR="00205A4E" w:rsidRDefault="00205A4E" w:rsidP="00156622">
      <w:pPr>
        <w:rPr>
          <w:rFonts w:ascii="Arial" w:hAnsi="Arial" w:cs="Arial"/>
          <w:sz w:val="20"/>
          <w:szCs w:val="20"/>
        </w:rPr>
      </w:pPr>
    </w:p>
    <w:tbl>
      <w:tblPr>
        <w:tblW w:w="9640" w:type="dxa"/>
        <w:tblInd w:w="468" w:type="dxa"/>
        <w:tblLayout w:type="fixed"/>
        <w:tblLook w:val="00A0" w:firstRow="1" w:lastRow="0" w:firstColumn="1" w:lastColumn="0" w:noHBand="0" w:noVBand="0"/>
      </w:tblPr>
      <w:tblGrid>
        <w:gridCol w:w="1512"/>
        <w:gridCol w:w="680"/>
        <w:gridCol w:w="266"/>
        <w:gridCol w:w="966"/>
        <w:gridCol w:w="390"/>
        <w:gridCol w:w="770"/>
        <w:gridCol w:w="266"/>
        <w:gridCol w:w="879"/>
        <w:gridCol w:w="266"/>
        <w:gridCol w:w="871"/>
        <w:gridCol w:w="694"/>
        <w:gridCol w:w="280"/>
        <w:gridCol w:w="669"/>
        <w:gridCol w:w="385"/>
        <w:gridCol w:w="746"/>
      </w:tblGrid>
      <w:tr w:rsidR="00205A4E" w:rsidRPr="003A11DF">
        <w:tc>
          <w:tcPr>
            <w:tcW w:w="1512" w:type="dxa"/>
            <w:tcBorders>
              <w:top w:val="single" w:sz="4" w:space="0" w:color="auto"/>
              <w:left w:val="nil"/>
              <w:bottom w:val="single" w:sz="4" w:space="0" w:color="auto"/>
            </w:tcBorders>
            <w:shd w:val="clear" w:color="auto" w:fill="E0E0E0"/>
            <w:vAlign w:val="center"/>
          </w:tcPr>
          <w:p w:rsidR="00205A4E" w:rsidRPr="00422D34" w:rsidRDefault="00205A4E" w:rsidP="00153680">
            <w:pPr>
              <w:ind w:left="-100" w:right="-100" w:firstLine="112"/>
              <w:rPr>
                <w:rFonts w:ascii="Arial" w:hAnsi="Arial" w:cs="Arial"/>
                <w:b/>
                <w:sz w:val="16"/>
                <w:szCs w:val="16"/>
              </w:rPr>
            </w:pPr>
          </w:p>
        </w:tc>
        <w:tc>
          <w:tcPr>
            <w:tcW w:w="5354"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043197" w:rsidP="00153680">
            <w:pPr>
              <w:ind w:left="-160" w:right="-140" w:firstLine="35"/>
              <w:jc w:val="center"/>
              <w:rPr>
                <w:rFonts w:ascii="Arial" w:hAnsi="Arial" w:cs="Arial"/>
                <w:b/>
                <w:sz w:val="16"/>
                <w:szCs w:val="16"/>
              </w:rPr>
            </w:pPr>
            <w:r w:rsidRPr="00422D34">
              <w:rPr>
                <w:noProof/>
                <w:sz w:val="16"/>
                <w:szCs w:val="16"/>
              </w:rPr>
              <mc:AlternateContent>
                <mc:Choice Requires="wpg">
                  <w:drawing>
                    <wp:anchor distT="0" distB="0" distL="114300" distR="114300" simplePos="0" relativeHeight="251651072" behindDoc="0" locked="0" layoutInCell="1" allowOverlap="1" wp14:anchorId="20857E6E" wp14:editId="3C500DB7">
                      <wp:simplePos x="0" y="0"/>
                      <wp:positionH relativeFrom="column">
                        <wp:posOffset>3302000</wp:posOffset>
                      </wp:positionH>
                      <wp:positionV relativeFrom="paragraph">
                        <wp:posOffset>128905</wp:posOffset>
                      </wp:positionV>
                      <wp:extent cx="1495425" cy="119380"/>
                      <wp:effectExtent l="38100" t="0" r="9525" b="71120"/>
                      <wp:wrapNone/>
                      <wp:docPr id="2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19380"/>
                                <a:chOff x="5841" y="2344"/>
                                <a:chExt cx="1980" cy="180"/>
                              </a:xfrm>
                            </wpg:grpSpPr>
                            <wps:wsp>
                              <wps:cNvPr id="22" name="Line 43"/>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4"/>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5"/>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60pt;margin-top:10.15pt;width:117.75pt;height:9.4pt;z-index:251651072"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">
                      <v:line id="Line 43"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x2cQAAADbAAAADwAAAGRycy9kb3ducmV2LnhtbESPQWvCQBSE74X+h+UVvJS6MZUSomsI&#10;BcVTirHF6yP7TEKzb0N2NbG/vlsoeBxm5htmnU2mE1caXGtZwWIegSCurG65VvB53L4kIJxH1thZ&#10;JgU3cpBtHh/WmGo78oGupa9FgLBLUUHjfZ9K6aqGDLq57YmDd7aDQR/kUEs94BjgppNxFL1Jgy2H&#10;hQZ7em+o+i4vRgFy8fOajAtayh2dXFx8POdfZ6VmT1O+AuFp8vfwf3uvFcQx/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3HZxAAAANsAAAAPAAAAAAAAAAAA&#10;AAAAAKECAABkcnMvZG93bnJldi54bWxQSwUGAAAAAAQABAD5AAAAkgMAAAAA&#10;"/>
                      <v:line id="Line 44"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45"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group>
                  </w:pict>
                </mc:Fallback>
              </mc:AlternateContent>
            </w:r>
            <w:r w:rsidR="00205A4E" w:rsidRPr="00422D34">
              <w:rPr>
                <w:rFonts w:ascii="Arial" w:hAnsi="Arial" w:cs="Arial"/>
                <w:b/>
                <w:sz w:val="16"/>
                <w:szCs w:val="16"/>
              </w:rPr>
              <w:t>Balance Sheet</w:t>
            </w:r>
          </w:p>
        </w:tc>
        <w:tc>
          <w:tcPr>
            <w:tcW w:w="2774"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61"/>
              <w:jc w:val="center"/>
              <w:rPr>
                <w:rFonts w:ascii="Arial" w:hAnsi="Arial" w:cs="Arial"/>
                <w:b/>
                <w:sz w:val="16"/>
                <w:szCs w:val="16"/>
              </w:rPr>
            </w:pPr>
            <w:r w:rsidRPr="00422D34">
              <w:rPr>
                <w:rFonts w:ascii="Arial" w:hAnsi="Arial" w:cs="Arial"/>
                <w:b/>
                <w:sz w:val="16"/>
                <w:szCs w:val="16"/>
              </w:rPr>
              <w:t>Income Statement</w:t>
            </w:r>
          </w:p>
          <w:p w:rsidR="00205A4E" w:rsidRPr="00422D34" w:rsidRDefault="00205A4E" w:rsidP="00153680">
            <w:pPr>
              <w:ind w:left="-140" w:right="-140" w:firstLine="61"/>
              <w:jc w:val="center"/>
              <w:rPr>
                <w:rFonts w:ascii="Arial" w:hAnsi="Arial" w:cs="Arial"/>
                <w:b/>
                <w:sz w:val="16"/>
                <w:szCs w:val="16"/>
              </w:rPr>
            </w:pPr>
          </w:p>
        </w:tc>
      </w:tr>
      <w:tr w:rsidR="00205A4E" w:rsidRPr="003A11DF">
        <w:tc>
          <w:tcPr>
            <w:tcW w:w="1512" w:type="dxa"/>
            <w:tcBorders>
              <w:left w:val="nil"/>
              <w:bottom w:val="single" w:sz="4" w:space="0" w:color="auto"/>
            </w:tcBorders>
            <w:shd w:val="clear" w:color="auto" w:fill="E0E0E0"/>
            <w:vAlign w:val="center"/>
          </w:tcPr>
          <w:p w:rsidR="00205A4E" w:rsidRPr="00422D34" w:rsidRDefault="00205A4E" w:rsidP="00153680">
            <w:pPr>
              <w:ind w:left="-100" w:right="-100" w:firstLine="112"/>
              <w:rPr>
                <w:rFonts w:ascii="Arial" w:hAnsi="Arial" w:cs="Arial"/>
                <w:b/>
                <w:sz w:val="16"/>
                <w:szCs w:val="16"/>
              </w:rPr>
            </w:pPr>
            <w:r w:rsidRPr="00422D34">
              <w:rPr>
                <w:rFonts w:ascii="Arial" w:hAnsi="Arial" w:cs="Arial"/>
                <w:b/>
                <w:sz w:val="16"/>
                <w:szCs w:val="16"/>
              </w:rPr>
              <w:t>Transaction</w:t>
            </w:r>
          </w:p>
        </w:tc>
        <w:tc>
          <w:tcPr>
            <w:tcW w:w="680"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25"/>
              <w:jc w:val="center"/>
              <w:rPr>
                <w:rFonts w:ascii="Arial" w:hAnsi="Arial" w:cs="Arial"/>
                <w:b/>
                <w:sz w:val="16"/>
                <w:szCs w:val="16"/>
              </w:rPr>
            </w:pPr>
            <w:r w:rsidRPr="00422D34">
              <w:rPr>
                <w:rFonts w:ascii="Arial" w:hAnsi="Arial" w:cs="Arial"/>
                <w:b/>
                <w:sz w:val="16"/>
                <w:szCs w:val="16"/>
              </w:rPr>
              <w:t>Cash Asset</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9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60" w:right="-160" w:firstLine="12"/>
              <w:jc w:val="center"/>
              <w:rPr>
                <w:rFonts w:ascii="Arial" w:hAnsi="Arial" w:cs="Arial"/>
                <w:b/>
                <w:sz w:val="16"/>
                <w:szCs w:val="16"/>
              </w:rPr>
            </w:pPr>
            <w:r w:rsidRPr="00422D34">
              <w:rPr>
                <w:rFonts w:ascii="Arial" w:hAnsi="Arial" w:cs="Arial"/>
                <w:b/>
                <w:sz w:val="16"/>
                <w:szCs w:val="16"/>
              </w:rPr>
              <w:t>Noncash Assets</w:t>
            </w:r>
          </w:p>
        </w:tc>
        <w:tc>
          <w:tcPr>
            <w:tcW w:w="39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30" w:right="-160" w:firstLine="30"/>
              <w:jc w:val="center"/>
              <w:rPr>
                <w:rFonts w:ascii="Arial" w:hAnsi="Arial" w:cs="Arial"/>
                <w:b/>
                <w:sz w:val="16"/>
                <w:szCs w:val="16"/>
              </w:rPr>
            </w:pPr>
            <w:r w:rsidRPr="00422D34">
              <w:rPr>
                <w:rFonts w:ascii="Arial" w:hAnsi="Arial" w:cs="Arial"/>
                <w:b/>
                <w:sz w:val="16"/>
                <w:szCs w:val="16"/>
              </w:rPr>
              <w:t>Liabil-</w:t>
            </w:r>
          </w:p>
          <w:p w:rsidR="00205A4E" w:rsidRPr="00422D34" w:rsidRDefault="00205A4E" w:rsidP="00153680">
            <w:pPr>
              <w:ind w:left="-130" w:right="-160" w:firstLine="30"/>
              <w:jc w:val="center"/>
              <w:rPr>
                <w:rFonts w:ascii="Arial" w:hAnsi="Arial" w:cs="Arial"/>
                <w:b/>
                <w:sz w:val="16"/>
                <w:szCs w:val="16"/>
              </w:rPr>
            </w:pPr>
            <w:r w:rsidRPr="00422D34">
              <w:rPr>
                <w:rFonts w:ascii="Arial" w:hAnsi="Arial" w:cs="Arial"/>
                <w:b/>
                <w:sz w:val="16"/>
                <w:szCs w:val="16"/>
              </w:rPr>
              <w:t>ities</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87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80" w:right="-180" w:firstLine="50"/>
              <w:jc w:val="center"/>
              <w:rPr>
                <w:rFonts w:ascii="Arial" w:hAnsi="Arial" w:cs="Arial"/>
                <w:b/>
                <w:sz w:val="16"/>
                <w:szCs w:val="16"/>
              </w:rPr>
            </w:pPr>
            <w:r w:rsidRPr="00422D34">
              <w:rPr>
                <w:rFonts w:ascii="Arial" w:hAnsi="Arial" w:cs="Arial"/>
                <w:b/>
                <w:sz w:val="16"/>
                <w:szCs w:val="16"/>
              </w:rPr>
              <w:t>Contrib. Capital</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871"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205A4E" w:rsidP="00153680">
            <w:pPr>
              <w:ind w:left="-160" w:right="-140" w:firstLine="35"/>
              <w:jc w:val="center"/>
              <w:rPr>
                <w:rFonts w:ascii="Arial" w:hAnsi="Arial" w:cs="Arial"/>
                <w:b/>
                <w:sz w:val="16"/>
                <w:szCs w:val="16"/>
              </w:rPr>
            </w:pPr>
            <w:r w:rsidRPr="00422D34">
              <w:rPr>
                <w:rFonts w:ascii="Arial" w:hAnsi="Arial" w:cs="Arial"/>
                <w:b/>
                <w:sz w:val="16"/>
                <w:szCs w:val="16"/>
              </w:rPr>
              <w:t>Earned</w:t>
            </w:r>
          </w:p>
          <w:p w:rsidR="00205A4E" w:rsidRPr="00422D34" w:rsidRDefault="00205A4E" w:rsidP="00153680">
            <w:pPr>
              <w:ind w:left="-160" w:right="-140" w:firstLine="35"/>
              <w:jc w:val="center"/>
              <w:rPr>
                <w:rFonts w:ascii="Arial" w:hAnsi="Arial" w:cs="Arial"/>
                <w:b/>
                <w:sz w:val="16"/>
                <w:szCs w:val="16"/>
              </w:rPr>
            </w:pPr>
            <w:r w:rsidRPr="00422D34">
              <w:rPr>
                <w:rFonts w:ascii="Arial" w:hAnsi="Arial" w:cs="Arial"/>
                <w:b/>
                <w:sz w:val="16"/>
                <w:szCs w:val="16"/>
              </w:rPr>
              <w:t>Capital</w:t>
            </w:r>
          </w:p>
        </w:tc>
        <w:tc>
          <w:tcPr>
            <w:tcW w:w="694"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20" w:firstLine="6"/>
              <w:jc w:val="center"/>
              <w:rPr>
                <w:rFonts w:ascii="Arial" w:hAnsi="Arial" w:cs="Arial"/>
                <w:b/>
                <w:sz w:val="16"/>
                <w:szCs w:val="16"/>
              </w:rPr>
            </w:pPr>
            <w:r w:rsidRPr="00422D34">
              <w:rPr>
                <w:rFonts w:ascii="Arial" w:hAnsi="Arial" w:cs="Arial"/>
                <w:b/>
                <w:sz w:val="16"/>
                <w:szCs w:val="16"/>
              </w:rPr>
              <w:t>Rev-enues</w:t>
            </w:r>
          </w:p>
        </w:tc>
        <w:tc>
          <w:tcPr>
            <w:tcW w:w="28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20"/>
              <w:jc w:val="center"/>
              <w:rPr>
                <w:rFonts w:ascii="Arial" w:hAnsi="Arial" w:cs="Arial"/>
                <w:b/>
                <w:sz w:val="16"/>
                <w:szCs w:val="16"/>
              </w:rPr>
            </w:pPr>
            <w:r w:rsidRPr="00422D34">
              <w:rPr>
                <w:rFonts w:ascii="Arial" w:hAnsi="Arial" w:cs="Arial"/>
                <w:b/>
                <w:sz w:val="16"/>
                <w:szCs w:val="16"/>
              </w:rPr>
              <w:t>Expen-ses</w:t>
            </w:r>
          </w:p>
        </w:tc>
        <w:tc>
          <w:tcPr>
            <w:tcW w:w="385" w:type="dxa"/>
            <w:tcBorders>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746" w:type="dxa"/>
            <w:tcBorders>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61"/>
              <w:jc w:val="center"/>
              <w:rPr>
                <w:rFonts w:ascii="Arial" w:hAnsi="Arial" w:cs="Arial"/>
                <w:b/>
                <w:sz w:val="16"/>
                <w:szCs w:val="16"/>
              </w:rPr>
            </w:pPr>
            <w:r w:rsidRPr="00422D34">
              <w:rPr>
                <w:rFonts w:ascii="Arial" w:hAnsi="Arial" w:cs="Arial"/>
                <w:b/>
                <w:sz w:val="16"/>
                <w:szCs w:val="16"/>
              </w:rPr>
              <w:t>Net</w:t>
            </w:r>
          </w:p>
          <w:p w:rsidR="00205A4E" w:rsidRPr="00422D34" w:rsidRDefault="00205A4E" w:rsidP="00153680">
            <w:pPr>
              <w:ind w:left="-140" w:right="-140" w:hanging="32"/>
              <w:jc w:val="center"/>
              <w:rPr>
                <w:rFonts w:ascii="Arial" w:hAnsi="Arial" w:cs="Arial"/>
                <w:b/>
                <w:sz w:val="16"/>
                <w:szCs w:val="16"/>
              </w:rPr>
            </w:pPr>
            <w:r w:rsidRPr="00422D34">
              <w:rPr>
                <w:rFonts w:ascii="Arial" w:hAnsi="Arial" w:cs="Arial"/>
                <w:b/>
                <w:sz w:val="16"/>
                <w:szCs w:val="16"/>
              </w:rPr>
              <w:t>Income</w:t>
            </w:r>
          </w:p>
        </w:tc>
      </w:tr>
      <w:tr w:rsidR="00205A4E" w:rsidRPr="003A11DF" w:rsidTr="00422D34">
        <w:trPr>
          <w:trHeight w:val="485"/>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 xml:space="preserve">Purchase </w:t>
            </w:r>
            <w:r w:rsidR="00BF7416" w:rsidRPr="00422D34">
              <w:rPr>
                <w:rFonts w:ascii="Arial" w:hAnsi="Arial" w:cs="Arial"/>
                <w:snapToGrid w:val="0"/>
                <w:sz w:val="16"/>
                <w:szCs w:val="16"/>
              </w:rPr>
              <w:t>$</w:t>
            </w:r>
            <w:r w:rsidR="008A094A" w:rsidRPr="00422D34">
              <w:rPr>
                <w:rFonts w:ascii="Arial" w:hAnsi="Arial" w:cs="Arial"/>
                <w:snapToGrid w:val="0"/>
                <w:sz w:val="16"/>
                <w:szCs w:val="16"/>
              </w:rPr>
              <w:t>1,0</w:t>
            </w:r>
            <w:r w:rsidRPr="00422D34">
              <w:rPr>
                <w:rFonts w:ascii="Arial" w:hAnsi="Arial" w:cs="Arial"/>
                <w:snapToGrid w:val="0"/>
                <w:sz w:val="16"/>
                <w:szCs w:val="16"/>
              </w:rPr>
              <w:t>00 of inventory on credit</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548"/>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Sell all i</w:t>
            </w:r>
            <w:r w:rsidR="00BF7416" w:rsidRPr="00422D34">
              <w:rPr>
                <w:rFonts w:ascii="Arial" w:hAnsi="Arial" w:cs="Arial"/>
                <w:snapToGrid w:val="0"/>
                <w:sz w:val="16"/>
                <w:szCs w:val="16"/>
              </w:rPr>
              <w:t>nventory for $</w:t>
            </w:r>
            <w:r w:rsidR="008A094A" w:rsidRPr="00422D34">
              <w:rPr>
                <w:rFonts w:ascii="Arial" w:hAnsi="Arial" w:cs="Arial"/>
                <w:snapToGrid w:val="0"/>
                <w:sz w:val="16"/>
                <w:szCs w:val="16"/>
              </w:rPr>
              <w:t>3</w:t>
            </w:r>
            <w:r w:rsidRPr="00422D34">
              <w:rPr>
                <w:rFonts w:ascii="Arial" w:hAnsi="Arial" w:cs="Arial"/>
                <w:snapToGrid w:val="0"/>
                <w:sz w:val="16"/>
                <w:szCs w:val="16"/>
              </w:rPr>
              <w:t>,000 on credit</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710"/>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Collect</w:t>
            </w:r>
            <w:r w:rsidR="00BF7416" w:rsidRPr="00422D34">
              <w:rPr>
                <w:rFonts w:ascii="Arial" w:hAnsi="Arial" w:cs="Arial"/>
                <w:snapToGrid w:val="0"/>
                <w:sz w:val="16"/>
                <w:szCs w:val="16"/>
              </w:rPr>
              <w:t xml:space="preserve"> $1</w:t>
            </w:r>
            <w:r w:rsidRPr="00422D34">
              <w:rPr>
                <w:rFonts w:ascii="Arial" w:hAnsi="Arial" w:cs="Arial"/>
                <w:snapToGrid w:val="0"/>
                <w:sz w:val="16"/>
                <w:szCs w:val="16"/>
              </w:rPr>
              <w:t xml:space="preserve">,000 cash from customers </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512"/>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 xml:space="preserve">Purchase </w:t>
            </w:r>
            <w:r w:rsidR="00BF7416" w:rsidRPr="00422D34">
              <w:rPr>
                <w:rFonts w:ascii="Arial" w:hAnsi="Arial" w:cs="Arial"/>
                <w:snapToGrid w:val="0"/>
                <w:sz w:val="16"/>
                <w:szCs w:val="16"/>
              </w:rPr>
              <w:t>$2,5</w:t>
            </w:r>
            <w:r w:rsidRPr="00422D34">
              <w:rPr>
                <w:rFonts w:ascii="Arial" w:hAnsi="Arial" w:cs="Arial"/>
                <w:snapToGrid w:val="0"/>
                <w:sz w:val="16"/>
                <w:szCs w:val="16"/>
              </w:rPr>
              <w:t xml:space="preserve">00 of equipment </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665"/>
        </w:trPr>
        <w:tc>
          <w:tcPr>
            <w:tcW w:w="1512" w:type="dxa"/>
            <w:tcBorders>
              <w:top w:val="single" w:sz="4" w:space="0" w:color="auto"/>
              <w:bottom w:val="dotted" w:sz="2" w:space="0" w:color="auto"/>
            </w:tcBorders>
            <w:vAlign w:val="center"/>
          </w:tcPr>
          <w:p w:rsidR="00205A4E" w:rsidRPr="00422D34" w:rsidRDefault="00205A4E" w:rsidP="00422D34">
            <w:pPr>
              <w:pStyle w:val="Header"/>
              <w:tabs>
                <w:tab w:val="clear" w:pos="4320"/>
                <w:tab w:val="clear" w:pos="8640"/>
              </w:tabs>
              <w:ind w:right="-72" w:hanging="29"/>
              <w:rPr>
                <w:rFonts w:ascii="Arial" w:hAnsi="Arial" w:cs="Arial"/>
                <w:sz w:val="16"/>
                <w:szCs w:val="16"/>
              </w:rPr>
            </w:pPr>
            <w:r w:rsidRPr="00422D34">
              <w:rPr>
                <w:rFonts w:ascii="Arial" w:hAnsi="Arial" w:cs="Arial"/>
                <w:snapToGrid w:val="0"/>
                <w:sz w:val="16"/>
                <w:szCs w:val="16"/>
              </w:rPr>
              <w:t>Pay</w:t>
            </w:r>
            <w:r w:rsidR="00BF7416" w:rsidRPr="00422D34">
              <w:rPr>
                <w:rFonts w:ascii="Arial" w:hAnsi="Arial" w:cs="Arial"/>
                <w:snapToGrid w:val="0"/>
                <w:sz w:val="16"/>
                <w:szCs w:val="16"/>
              </w:rPr>
              <w:t xml:space="preserve"> $</w:t>
            </w:r>
            <w:r w:rsidR="008A094A" w:rsidRPr="00422D34">
              <w:rPr>
                <w:rFonts w:ascii="Arial" w:hAnsi="Arial" w:cs="Arial"/>
                <w:snapToGrid w:val="0"/>
                <w:sz w:val="16"/>
                <w:szCs w:val="16"/>
              </w:rPr>
              <w:t>7</w:t>
            </w:r>
            <w:r w:rsidRPr="00422D34">
              <w:rPr>
                <w:rFonts w:ascii="Arial" w:hAnsi="Arial" w:cs="Arial"/>
                <w:snapToGrid w:val="0"/>
                <w:sz w:val="16"/>
                <w:szCs w:val="16"/>
              </w:rPr>
              <w:t>,000 on a note payable that came due</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737"/>
        </w:trPr>
        <w:tc>
          <w:tcPr>
            <w:tcW w:w="1512" w:type="dxa"/>
            <w:tcBorders>
              <w:top w:val="single" w:sz="4" w:space="0" w:color="auto"/>
              <w:bottom w:val="dotted" w:sz="2" w:space="0" w:color="auto"/>
            </w:tcBorders>
            <w:vAlign w:val="center"/>
          </w:tcPr>
          <w:p w:rsidR="00205A4E" w:rsidRPr="00422D34" w:rsidRDefault="00205A4E" w:rsidP="00422D34">
            <w:pPr>
              <w:pStyle w:val="Header"/>
              <w:tabs>
                <w:tab w:val="clear" w:pos="4320"/>
                <w:tab w:val="clear" w:pos="8640"/>
              </w:tabs>
              <w:ind w:right="-72" w:hanging="29"/>
              <w:rPr>
                <w:rFonts w:ascii="Arial" w:hAnsi="Arial" w:cs="Arial"/>
                <w:sz w:val="16"/>
                <w:szCs w:val="16"/>
              </w:rPr>
            </w:pPr>
            <w:r w:rsidRPr="00422D34">
              <w:rPr>
                <w:rFonts w:ascii="Arial" w:hAnsi="Arial" w:cs="Arial"/>
                <w:snapToGrid w:val="0"/>
                <w:sz w:val="16"/>
                <w:szCs w:val="16"/>
              </w:rPr>
              <w:t>Pay</w:t>
            </w:r>
            <w:r w:rsidR="00BF7416" w:rsidRPr="00422D34">
              <w:rPr>
                <w:rFonts w:ascii="Arial" w:hAnsi="Arial" w:cs="Arial"/>
                <w:snapToGrid w:val="0"/>
                <w:sz w:val="16"/>
                <w:szCs w:val="16"/>
              </w:rPr>
              <w:t xml:space="preserve"> $5</w:t>
            </w:r>
            <w:r w:rsidRPr="00422D34">
              <w:rPr>
                <w:rFonts w:ascii="Arial" w:hAnsi="Arial" w:cs="Arial"/>
                <w:snapToGrid w:val="0"/>
                <w:sz w:val="16"/>
                <w:szCs w:val="16"/>
              </w:rPr>
              <w:t>00 cash interest on borrowings</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728"/>
        </w:trPr>
        <w:tc>
          <w:tcPr>
            <w:tcW w:w="1512" w:type="dxa"/>
            <w:tcBorders>
              <w:top w:val="single" w:sz="4" w:space="0" w:color="auto"/>
              <w:bottom w:val="dotted" w:sz="2" w:space="0" w:color="auto"/>
            </w:tcBorders>
            <w:vAlign w:val="center"/>
          </w:tcPr>
          <w:p w:rsidR="00205A4E" w:rsidRPr="00422D34" w:rsidRDefault="00BF7416" w:rsidP="00422D34">
            <w:pPr>
              <w:pStyle w:val="Header"/>
              <w:rPr>
                <w:rFonts w:ascii="Arial" w:hAnsi="Arial" w:cs="Arial"/>
                <w:snapToGrid w:val="0"/>
                <w:sz w:val="16"/>
                <w:szCs w:val="16"/>
              </w:rPr>
            </w:pPr>
            <w:r w:rsidRPr="00422D34">
              <w:rPr>
                <w:rFonts w:ascii="Arial" w:hAnsi="Arial" w:cs="Arial"/>
                <w:snapToGrid w:val="0"/>
                <w:sz w:val="16"/>
                <w:szCs w:val="16"/>
              </w:rPr>
              <w:t>Record depreciation of $5</w:t>
            </w:r>
            <w:r w:rsidR="00205A4E" w:rsidRPr="00422D34">
              <w:rPr>
                <w:rFonts w:ascii="Arial" w:hAnsi="Arial" w:cs="Arial"/>
                <w:snapToGrid w:val="0"/>
                <w:sz w:val="16"/>
                <w:szCs w:val="16"/>
              </w:rPr>
              <w:t xml:space="preserve">00 </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692"/>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 xml:space="preserve">Record </w:t>
            </w:r>
            <w:r w:rsidR="00BF7416" w:rsidRPr="00422D34">
              <w:rPr>
                <w:rFonts w:ascii="Arial" w:hAnsi="Arial" w:cs="Arial"/>
                <w:snapToGrid w:val="0"/>
                <w:sz w:val="16"/>
                <w:szCs w:val="16"/>
              </w:rPr>
              <w:t>$</w:t>
            </w:r>
            <w:r w:rsidR="008A094A" w:rsidRPr="00422D34">
              <w:rPr>
                <w:rFonts w:ascii="Arial" w:hAnsi="Arial" w:cs="Arial"/>
                <w:snapToGrid w:val="0"/>
                <w:sz w:val="16"/>
                <w:szCs w:val="16"/>
              </w:rPr>
              <w:t>1,</w:t>
            </w:r>
            <w:r w:rsidR="00BF7416" w:rsidRPr="00422D34">
              <w:rPr>
                <w:rFonts w:ascii="Arial" w:hAnsi="Arial" w:cs="Arial"/>
                <w:snapToGrid w:val="0"/>
                <w:sz w:val="16"/>
                <w:szCs w:val="16"/>
              </w:rPr>
              <w:t>4</w:t>
            </w:r>
            <w:r w:rsidRPr="00422D34">
              <w:rPr>
                <w:rFonts w:ascii="Arial" w:hAnsi="Arial" w:cs="Arial"/>
                <w:snapToGrid w:val="0"/>
                <w:sz w:val="16"/>
                <w:szCs w:val="16"/>
              </w:rPr>
              <w:t>00 of employee wages earned but unpaid</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3A11DF" w:rsidTr="00422D34">
        <w:trPr>
          <w:trHeight w:val="458"/>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Pay $</w:t>
            </w:r>
            <w:r w:rsidR="008A094A" w:rsidRPr="00422D34">
              <w:rPr>
                <w:rFonts w:ascii="Arial" w:hAnsi="Arial" w:cs="Arial"/>
                <w:snapToGrid w:val="0"/>
                <w:sz w:val="16"/>
                <w:szCs w:val="16"/>
              </w:rPr>
              <w:t>3</w:t>
            </w:r>
            <w:r w:rsidRPr="00422D34">
              <w:rPr>
                <w:rFonts w:ascii="Arial" w:hAnsi="Arial" w:cs="Arial"/>
                <w:snapToGrid w:val="0"/>
                <w:sz w:val="16"/>
                <w:szCs w:val="16"/>
              </w:rPr>
              <w:t>00 dividend</w:t>
            </w:r>
          </w:p>
        </w:tc>
        <w:tc>
          <w:tcPr>
            <w:tcW w:w="680" w:type="dxa"/>
            <w:tcBorders>
              <w:top w:val="single" w:sz="4" w:space="0" w:color="auto"/>
              <w:left w:val="nil"/>
              <w:bottom w:val="dotted" w:sz="2" w:space="0" w:color="auto"/>
            </w:tcBorders>
            <w:vAlign w:val="center"/>
          </w:tcPr>
          <w:p w:rsidR="00205A4E" w:rsidRPr="00422D34" w:rsidRDefault="00205A4E" w:rsidP="00422D34">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bl>
    <w:p w:rsidR="00205A4E" w:rsidRDefault="00205A4E" w:rsidP="00156622">
      <w:pPr>
        <w:rPr>
          <w:rFonts w:ascii="Arial" w:hAnsi="Arial" w:cs="Arial"/>
          <w:sz w:val="20"/>
          <w:szCs w:val="20"/>
        </w:rPr>
      </w:pPr>
    </w:p>
    <w:p w:rsidR="00205A4E" w:rsidRDefault="00205A4E" w:rsidP="00156622">
      <w:pPr>
        <w:rPr>
          <w:rFonts w:ascii="Arial" w:hAnsi="Arial" w:cs="Arial"/>
          <w:sz w:val="20"/>
          <w:szCs w:val="20"/>
        </w:rPr>
      </w:pPr>
    </w:p>
    <w:p w:rsidR="00205A4E" w:rsidRPr="00156622" w:rsidRDefault="00205A4E" w:rsidP="00DC3E0E">
      <w:pPr>
        <w:ind w:left="360"/>
        <w:rPr>
          <w:rFonts w:ascii="Arial" w:hAnsi="Arial" w:cs="Arial"/>
          <w:sz w:val="20"/>
          <w:szCs w:val="20"/>
        </w:rPr>
      </w:pPr>
      <w:r>
        <w:rPr>
          <w:rFonts w:ascii="Arial" w:hAnsi="Arial" w:cs="Arial"/>
          <w:sz w:val="20"/>
          <w:szCs w:val="20"/>
        </w:rPr>
        <w:br w:type="page"/>
      </w:r>
      <w:r w:rsidR="00A64634" w:rsidRPr="00A64634">
        <w:rPr>
          <w:rFonts w:ascii="Arial" w:hAnsi="Arial" w:cs="Arial"/>
          <w:i/>
          <w:sz w:val="20"/>
          <w:szCs w:val="20"/>
        </w:rPr>
        <w:lastRenderedPageBreak/>
        <w:t>Answer:</w:t>
      </w:r>
    </w:p>
    <w:tbl>
      <w:tblPr>
        <w:tblW w:w="9640" w:type="dxa"/>
        <w:tblInd w:w="468" w:type="dxa"/>
        <w:tblLayout w:type="fixed"/>
        <w:tblLook w:val="00A0" w:firstRow="1" w:lastRow="0" w:firstColumn="1" w:lastColumn="0" w:noHBand="0" w:noVBand="0"/>
      </w:tblPr>
      <w:tblGrid>
        <w:gridCol w:w="1512"/>
        <w:gridCol w:w="680"/>
        <w:gridCol w:w="266"/>
        <w:gridCol w:w="966"/>
        <w:gridCol w:w="390"/>
        <w:gridCol w:w="770"/>
        <w:gridCol w:w="266"/>
        <w:gridCol w:w="879"/>
        <w:gridCol w:w="266"/>
        <w:gridCol w:w="871"/>
        <w:gridCol w:w="694"/>
        <w:gridCol w:w="280"/>
        <w:gridCol w:w="669"/>
        <w:gridCol w:w="385"/>
        <w:gridCol w:w="746"/>
      </w:tblGrid>
      <w:tr w:rsidR="00205A4E" w:rsidRPr="003A11DF">
        <w:tc>
          <w:tcPr>
            <w:tcW w:w="1512" w:type="dxa"/>
            <w:tcBorders>
              <w:top w:val="single" w:sz="4" w:space="0" w:color="auto"/>
              <w:left w:val="nil"/>
              <w:bottom w:val="single" w:sz="4" w:space="0" w:color="auto"/>
            </w:tcBorders>
            <w:shd w:val="clear" w:color="auto" w:fill="E0E0E0"/>
            <w:vAlign w:val="center"/>
          </w:tcPr>
          <w:p w:rsidR="00205A4E" w:rsidRPr="00422D34" w:rsidRDefault="00205A4E" w:rsidP="00153680">
            <w:pPr>
              <w:ind w:left="-100" w:right="-100" w:firstLine="112"/>
              <w:rPr>
                <w:rFonts w:ascii="Arial" w:hAnsi="Arial" w:cs="Arial"/>
                <w:b/>
                <w:sz w:val="16"/>
                <w:szCs w:val="16"/>
              </w:rPr>
            </w:pPr>
          </w:p>
        </w:tc>
        <w:tc>
          <w:tcPr>
            <w:tcW w:w="5354"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043197" w:rsidP="00153680">
            <w:pPr>
              <w:ind w:left="-160" w:right="-140" w:firstLine="35"/>
              <w:jc w:val="center"/>
              <w:rPr>
                <w:rFonts w:ascii="Arial" w:hAnsi="Arial" w:cs="Arial"/>
                <w:b/>
                <w:sz w:val="16"/>
                <w:szCs w:val="16"/>
              </w:rPr>
            </w:pPr>
            <w:r w:rsidRPr="00422D34">
              <w:rPr>
                <w:noProof/>
                <w:sz w:val="16"/>
                <w:szCs w:val="16"/>
              </w:rPr>
              <mc:AlternateContent>
                <mc:Choice Requires="wpg">
                  <w:drawing>
                    <wp:anchor distT="0" distB="0" distL="114300" distR="114300" simplePos="0" relativeHeight="251652096" behindDoc="0" locked="0" layoutInCell="1" allowOverlap="1" wp14:anchorId="0CA7C45A" wp14:editId="1B24593C">
                      <wp:simplePos x="0" y="0"/>
                      <wp:positionH relativeFrom="column">
                        <wp:posOffset>3304540</wp:posOffset>
                      </wp:positionH>
                      <wp:positionV relativeFrom="paragraph">
                        <wp:posOffset>52705</wp:posOffset>
                      </wp:positionV>
                      <wp:extent cx="1495425" cy="119380"/>
                      <wp:effectExtent l="38100" t="0" r="9525" b="71120"/>
                      <wp:wrapNone/>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19380"/>
                                <a:chOff x="5841" y="2344"/>
                                <a:chExt cx="1980" cy="180"/>
                              </a:xfrm>
                            </wpg:grpSpPr>
                            <wps:wsp>
                              <wps:cNvPr id="18" name="Line 47"/>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8"/>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9"/>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60.2pt;margin-top:4.15pt;width:117.75pt;height:9.4pt;z-index:251652096"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">
                      <v:line id="Line 47"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4yOxAAAANsAAAAPAAAAAAAAAAAA&#10;AAAAAKECAABkcnMvZG93bnJldi54bWxQSwUGAAAAAAQABAD5AAAAkgMAAAAA&#10;"/>
                      <v:line id="Line 48"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49"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group>
                  </w:pict>
                </mc:Fallback>
              </mc:AlternateContent>
            </w:r>
            <w:r w:rsidR="00205A4E" w:rsidRPr="00422D34">
              <w:rPr>
                <w:rFonts w:ascii="Arial" w:hAnsi="Arial" w:cs="Arial"/>
                <w:b/>
                <w:sz w:val="16"/>
                <w:szCs w:val="16"/>
              </w:rPr>
              <w:t>Balance Sheet</w:t>
            </w:r>
          </w:p>
        </w:tc>
        <w:tc>
          <w:tcPr>
            <w:tcW w:w="2774"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61"/>
              <w:jc w:val="center"/>
              <w:rPr>
                <w:rFonts w:ascii="Arial" w:hAnsi="Arial" w:cs="Arial"/>
                <w:b/>
                <w:sz w:val="16"/>
                <w:szCs w:val="16"/>
              </w:rPr>
            </w:pPr>
            <w:r w:rsidRPr="00422D34">
              <w:rPr>
                <w:rFonts w:ascii="Arial" w:hAnsi="Arial" w:cs="Arial"/>
                <w:b/>
                <w:sz w:val="16"/>
                <w:szCs w:val="16"/>
              </w:rPr>
              <w:t>Income Statement</w:t>
            </w:r>
          </w:p>
          <w:p w:rsidR="00205A4E" w:rsidRPr="00422D34" w:rsidRDefault="00205A4E" w:rsidP="00153680">
            <w:pPr>
              <w:ind w:left="-140" w:right="-140" w:firstLine="61"/>
              <w:jc w:val="center"/>
              <w:rPr>
                <w:rFonts w:ascii="Arial" w:hAnsi="Arial" w:cs="Arial"/>
                <w:b/>
                <w:sz w:val="16"/>
                <w:szCs w:val="16"/>
              </w:rPr>
            </w:pPr>
          </w:p>
        </w:tc>
      </w:tr>
      <w:tr w:rsidR="00205A4E" w:rsidRPr="003A11DF">
        <w:tc>
          <w:tcPr>
            <w:tcW w:w="1512" w:type="dxa"/>
            <w:tcBorders>
              <w:left w:val="nil"/>
              <w:bottom w:val="single" w:sz="4" w:space="0" w:color="auto"/>
            </w:tcBorders>
            <w:shd w:val="clear" w:color="auto" w:fill="E0E0E0"/>
            <w:vAlign w:val="center"/>
          </w:tcPr>
          <w:p w:rsidR="00205A4E" w:rsidRPr="00422D34" w:rsidRDefault="00205A4E" w:rsidP="00153680">
            <w:pPr>
              <w:ind w:left="-100" w:right="-100" w:firstLine="112"/>
              <w:rPr>
                <w:rFonts w:ascii="Arial" w:hAnsi="Arial" w:cs="Arial"/>
                <w:b/>
                <w:sz w:val="16"/>
                <w:szCs w:val="16"/>
              </w:rPr>
            </w:pPr>
            <w:r w:rsidRPr="00422D34">
              <w:rPr>
                <w:rFonts w:ascii="Arial" w:hAnsi="Arial" w:cs="Arial"/>
                <w:b/>
                <w:sz w:val="16"/>
                <w:szCs w:val="16"/>
              </w:rPr>
              <w:t>Transaction</w:t>
            </w:r>
          </w:p>
        </w:tc>
        <w:tc>
          <w:tcPr>
            <w:tcW w:w="680"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25"/>
              <w:jc w:val="center"/>
              <w:rPr>
                <w:rFonts w:ascii="Arial" w:hAnsi="Arial" w:cs="Arial"/>
                <w:b/>
                <w:sz w:val="16"/>
                <w:szCs w:val="16"/>
              </w:rPr>
            </w:pPr>
            <w:r w:rsidRPr="00422D34">
              <w:rPr>
                <w:rFonts w:ascii="Arial" w:hAnsi="Arial" w:cs="Arial"/>
                <w:b/>
                <w:sz w:val="16"/>
                <w:szCs w:val="16"/>
              </w:rPr>
              <w:t>Cash Asset</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9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60" w:right="-160" w:firstLine="12"/>
              <w:jc w:val="center"/>
              <w:rPr>
                <w:rFonts w:ascii="Arial" w:hAnsi="Arial" w:cs="Arial"/>
                <w:b/>
                <w:sz w:val="16"/>
                <w:szCs w:val="16"/>
              </w:rPr>
            </w:pPr>
            <w:r w:rsidRPr="00422D34">
              <w:rPr>
                <w:rFonts w:ascii="Arial" w:hAnsi="Arial" w:cs="Arial"/>
                <w:b/>
                <w:sz w:val="16"/>
                <w:szCs w:val="16"/>
              </w:rPr>
              <w:t>Noncash Assets</w:t>
            </w:r>
          </w:p>
        </w:tc>
        <w:tc>
          <w:tcPr>
            <w:tcW w:w="39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30" w:right="-160" w:firstLine="30"/>
              <w:jc w:val="center"/>
              <w:rPr>
                <w:rFonts w:ascii="Arial" w:hAnsi="Arial" w:cs="Arial"/>
                <w:b/>
                <w:sz w:val="16"/>
                <w:szCs w:val="16"/>
              </w:rPr>
            </w:pPr>
            <w:r w:rsidRPr="00422D34">
              <w:rPr>
                <w:rFonts w:ascii="Arial" w:hAnsi="Arial" w:cs="Arial"/>
                <w:b/>
                <w:sz w:val="16"/>
                <w:szCs w:val="16"/>
              </w:rPr>
              <w:t>Liabil-</w:t>
            </w:r>
          </w:p>
          <w:p w:rsidR="00205A4E" w:rsidRPr="00422D34" w:rsidRDefault="00205A4E" w:rsidP="00153680">
            <w:pPr>
              <w:ind w:left="-130" w:right="-160" w:firstLine="30"/>
              <w:jc w:val="center"/>
              <w:rPr>
                <w:rFonts w:ascii="Arial" w:hAnsi="Arial" w:cs="Arial"/>
                <w:b/>
                <w:sz w:val="16"/>
                <w:szCs w:val="16"/>
              </w:rPr>
            </w:pPr>
            <w:r w:rsidRPr="00422D34">
              <w:rPr>
                <w:rFonts w:ascii="Arial" w:hAnsi="Arial" w:cs="Arial"/>
                <w:b/>
                <w:sz w:val="16"/>
                <w:szCs w:val="16"/>
              </w:rPr>
              <w:t>ities</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87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80" w:right="-180" w:firstLine="50"/>
              <w:jc w:val="center"/>
              <w:rPr>
                <w:rFonts w:ascii="Arial" w:hAnsi="Arial" w:cs="Arial"/>
                <w:b/>
                <w:sz w:val="16"/>
                <w:szCs w:val="16"/>
              </w:rPr>
            </w:pPr>
            <w:r w:rsidRPr="00422D34">
              <w:rPr>
                <w:rFonts w:ascii="Arial" w:hAnsi="Arial" w:cs="Arial"/>
                <w:b/>
                <w:sz w:val="16"/>
                <w:szCs w:val="16"/>
              </w:rPr>
              <w:t>Contrib. Capital</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871"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422D34" w:rsidRDefault="00205A4E" w:rsidP="00153680">
            <w:pPr>
              <w:ind w:left="-160" w:right="-140" w:firstLine="35"/>
              <w:jc w:val="center"/>
              <w:rPr>
                <w:rFonts w:ascii="Arial" w:hAnsi="Arial" w:cs="Arial"/>
                <w:b/>
                <w:sz w:val="16"/>
                <w:szCs w:val="16"/>
              </w:rPr>
            </w:pPr>
            <w:r w:rsidRPr="00422D34">
              <w:rPr>
                <w:rFonts w:ascii="Arial" w:hAnsi="Arial" w:cs="Arial"/>
                <w:b/>
                <w:sz w:val="16"/>
                <w:szCs w:val="16"/>
              </w:rPr>
              <w:t>Earned</w:t>
            </w:r>
          </w:p>
          <w:p w:rsidR="00205A4E" w:rsidRPr="00422D34" w:rsidRDefault="00205A4E" w:rsidP="00153680">
            <w:pPr>
              <w:ind w:left="-160" w:right="-140" w:firstLine="35"/>
              <w:jc w:val="center"/>
              <w:rPr>
                <w:rFonts w:ascii="Arial" w:hAnsi="Arial" w:cs="Arial"/>
                <w:b/>
                <w:sz w:val="16"/>
                <w:szCs w:val="16"/>
              </w:rPr>
            </w:pPr>
            <w:r w:rsidRPr="00422D34">
              <w:rPr>
                <w:rFonts w:ascii="Arial" w:hAnsi="Arial" w:cs="Arial"/>
                <w:b/>
                <w:sz w:val="16"/>
                <w:szCs w:val="16"/>
              </w:rPr>
              <w:t>Capital</w:t>
            </w:r>
          </w:p>
        </w:tc>
        <w:tc>
          <w:tcPr>
            <w:tcW w:w="694"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20" w:firstLine="6"/>
              <w:jc w:val="center"/>
              <w:rPr>
                <w:rFonts w:ascii="Arial" w:hAnsi="Arial" w:cs="Arial"/>
                <w:b/>
                <w:sz w:val="16"/>
                <w:szCs w:val="16"/>
              </w:rPr>
            </w:pPr>
            <w:r w:rsidRPr="00422D34">
              <w:rPr>
                <w:rFonts w:ascii="Arial" w:hAnsi="Arial" w:cs="Arial"/>
                <w:b/>
                <w:sz w:val="16"/>
                <w:szCs w:val="16"/>
              </w:rPr>
              <w:t>Rev-enues</w:t>
            </w:r>
          </w:p>
        </w:tc>
        <w:tc>
          <w:tcPr>
            <w:tcW w:w="28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20"/>
              <w:jc w:val="center"/>
              <w:rPr>
                <w:rFonts w:ascii="Arial" w:hAnsi="Arial" w:cs="Arial"/>
                <w:b/>
                <w:sz w:val="16"/>
                <w:szCs w:val="16"/>
              </w:rPr>
            </w:pPr>
            <w:r w:rsidRPr="00422D34">
              <w:rPr>
                <w:rFonts w:ascii="Arial" w:hAnsi="Arial" w:cs="Arial"/>
                <w:b/>
                <w:sz w:val="16"/>
                <w:szCs w:val="16"/>
              </w:rPr>
              <w:t>Expen-ses</w:t>
            </w:r>
          </w:p>
        </w:tc>
        <w:tc>
          <w:tcPr>
            <w:tcW w:w="385" w:type="dxa"/>
            <w:tcBorders>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08" w:right="-108"/>
              <w:jc w:val="center"/>
              <w:rPr>
                <w:rFonts w:ascii="Arial" w:hAnsi="Arial" w:cs="Arial"/>
                <w:b/>
                <w:sz w:val="16"/>
                <w:szCs w:val="16"/>
              </w:rPr>
            </w:pPr>
            <w:r w:rsidRPr="00422D34">
              <w:rPr>
                <w:rFonts w:ascii="Arial" w:hAnsi="Arial" w:cs="Arial"/>
                <w:b/>
                <w:sz w:val="16"/>
                <w:szCs w:val="16"/>
              </w:rPr>
              <w:t>=</w:t>
            </w:r>
          </w:p>
        </w:tc>
        <w:tc>
          <w:tcPr>
            <w:tcW w:w="746" w:type="dxa"/>
            <w:tcBorders>
              <w:bottom w:val="single" w:sz="4" w:space="0" w:color="auto"/>
            </w:tcBorders>
            <w:shd w:val="clear" w:color="auto" w:fill="E0E0E0"/>
            <w:tcMar>
              <w:top w:w="43" w:type="dxa"/>
              <w:left w:w="115" w:type="dxa"/>
              <w:right w:w="115" w:type="dxa"/>
            </w:tcMar>
            <w:vAlign w:val="center"/>
          </w:tcPr>
          <w:p w:rsidR="00205A4E" w:rsidRPr="00422D34" w:rsidRDefault="00205A4E" w:rsidP="00153680">
            <w:pPr>
              <w:ind w:left="-140" w:right="-140" w:firstLine="61"/>
              <w:jc w:val="center"/>
              <w:rPr>
                <w:rFonts w:ascii="Arial" w:hAnsi="Arial" w:cs="Arial"/>
                <w:b/>
                <w:sz w:val="16"/>
                <w:szCs w:val="16"/>
              </w:rPr>
            </w:pPr>
            <w:r w:rsidRPr="00422D34">
              <w:rPr>
                <w:rFonts w:ascii="Arial" w:hAnsi="Arial" w:cs="Arial"/>
                <w:b/>
                <w:sz w:val="16"/>
                <w:szCs w:val="16"/>
              </w:rPr>
              <w:t>Net</w:t>
            </w:r>
          </w:p>
          <w:p w:rsidR="00205A4E" w:rsidRPr="00422D34" w:rsidRDefault="00205A4E" w:rsidP="00153680">
            <w:pPr>
              <w:ind w:left="-140" w:right="-140" w:hanging="32"/>
              <w:jc w:val="center"/>
              <w:rPr>
                <w:rFonts w:ascii="Arial" w:hAnsi="Arial" w:cs="Arial"/>
                <w:b/>
                <w:sz w:val="16"/>
                <w:szCs w:val="16"/>
              </w:rPr>
            </w:pPr>
            <w:r w:rsidRPr="00422D34">
              <w:rPr>
                <w:rFonts w:ascii="Arial" w:hAnsi="Arial" w:cs="Arial"/>
                <w:b/>
                <w:sz w:val="16"/>
                <w:szCs w:val="16"/>
              </w:rPr>
              <w:t>Income</w:t>
            </w:r>
          </w:p>
        </w:tc>
      </w:tr>
      <w:tr w:rsidR="00205A4E" w:rsidRPr="00EB6B08" w:rsidTr="00422D34">
        <w:trPr>
          <w:trHeight w:val="638"/>
        </w:trPr>
        <w:tc>
          <w:tcPr>
            <w:tcW w:w="1512" w:type="dxa"/>
            <w:tcBorders>
              <w:top w:val="single" w:sz="4" w:space="0" w:color="auto"/>
              <w:bottom w:val="dotted" w:sz="2" w:space="0" w:color="auto"/>
            </w:tcBorders>
            <w:vAlign w:val="center"/>
          </w:tcPr>
          <w:p w:rsidR="00205A4E" w:rsidRPr="00422D34" w:rsidRDefault="00BF7416" w:rsidP="00422D34">
            <w:pPr>
              <w:pStyle w:val="BodyText"/>
              <w:ind w:right="-72" w:hanging="29"/>
              <w:rPr>
                <w:rFonts w:ascii="Arial" w:hAnsi="Arial" w:cs="Arial"/>
                <w:sz w:val="16"/>
                <w:szCs w:val="16"/>
              </w:rPr>
            </w:pPr>
            <w:r w:rsidRPr="00422D34">
              <w:rPr>
                <w:rFonts w:ascii="Arial" w:hAnsi="Arial" w:cs="Arial"/>
                <w:snapToGrid w:val="0"/>
                <w:sz w:val="16"/>
                <w:szCs w:val="16"/>
              </w:rPr>
              <w:t>Purchase $</w:t>
            </w:r>
            <w:r w:rsidR="008A094A" w:rsidRPr="00422D34">
              <w:rPr>
                <w:rFonts w:ascii="Arial" w:hAnsi="Arial" w:cs="Arial"/>
                <w:snapToGrid w:val="0"/>
                <w:sz w:val="16"/>
                <w:szCs w:val="16"/>
              </w:rPr>
              <w:t>1,0</w:t>
            </w:r>
            <w:r w:rsidR="00205A4E" w:rsidRPr="00422D34">
              <w:rPr>
                <w:rFonts w:ascii="Arial" w:hAnsi="Arial" w:cs="Arial"/>
                <w:snapToGrid w:val="0"/>
                <w:sz w:val="16"/>
                <w:szCs w:val="16"/>
              </w:rPr>
              <w:t>00 of inventory on credit</w:t>
            </w:r>
          </w:p>
        </w:tc>
        <w:tc>
          <w:tcPr>
            <w:tcW w:w="680" w:type="dxa"/>
            <w:tcBorders>
              <w:top w:val="single" w:sz="4" w:space="0" w:color="auto"/>
              <w:left w:val="nil"/>
              <w:bottom w:val="dotted" w:sz="2" w:space="0" w:color="auto"/>
            </w:tcBorders>
            <w:vAlign w:val="center"/>
          </w:tcPr>
          <w:p w:rsidR="00205A4E" w:rsidRPr="00422D34" w:rsidRDefault="00205A4E" w:rsidP="00422D34">
            <w:pPr>
              <w:ind w:left="-154"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1,0</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(Inventory)</w:t>
            </w: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1,0</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(AP)</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EB6B08" w:rsidTr="009C44A4">
        <w:trPr>
          <w:trHeight w:val="872"/>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Sell</w:t>
            </w:r>
            <w:r w:rsidR="00D13A3B" w:rsidRPr="00422D34">
              <w:rPr>
                <w:rFonts w:ascii="Arial" w:hAnsi="Arial" w:cs="Arial"/>
                <w:snapToGrid w:val="0"/>
                <w:sz w:val="16"/>
                <w:szCs w:val="16"/>
              </w:rPr>
              <w:t xml:space="preserve"> all</w:t>
            </w:r>
            <w:r w:rsidR="00BF7416" w:rsidRPr="00422D34">
              <w:rPr>
                <w:rFonts w:ascii="Arial" w:hAnsi="Arial" w:cs="Arial"/>
                <w:snapToGrid w:val="0"/>
                <w:sz w:val="16"/>
                <w:szCs w:val="16"/>
              </w:rPr>
              <w:t xml:space="preserve"> inventory for $</w:t>
            </w:r>
            <w:r w:rsidR="008A094A" w:rsidRPr="00422D34">
              <w:rPr>
                <w:rFonts w:ascii="Arial" w:hAnsi="Arial" w:cs="Arial"/>
                <w:snapToGrid w:val="0"/>
                <w:sz w:val="16"/>
                <w:szCs w:val="16"/>
              </w:rPr>
              <w:t>3</w:t>
            </w:r>
            <w:r w:rsidRPr="00422D34">
              <w:rPr>
                <w:rFonts w:ascii="Arial" w:hAnsi="Arial" w:cs="Arial"/>
                <w:snapToGrid w:val="0"/>
                <w:sz w:val="16"/>
                <w:szCs w:val="16"/>
              </w:rPr>
              <w:t>,000 on credit</w:t>
            </w:r>
          </w:p>
        </w:tc>
        <w:tc>
          <w:tcPr>
            <w:tcW w:w="680" w:type="dxa"/>
            <w:tcBorders>
              <w:top w:val="single" w:sz="4" w:space="0" w:color="auto"/>
              <w:left w:val="nil"/>
              <w:bottom w:val="dotted" w:sz="2" w:space="0" w:color="auto"/>
            </w:tcBorders>
            <w:vAlign w:val="center"/>
          </w:tcPr>
          <w:p w:rsidR="00205A4E" w:rsidRPr="00422D34" w:rsidRDefault="00205A4E" w:rsidP="00422D34">
            <w:pPr>
              <w:ind w:left="-154"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3</w:t>
            </w:r>
            <w:r w:rsidR="00205A4E" w:rsidRPr="00422D34">
              <w:rPr>
                <w:rFonts w:ascii="Arial" w:hAnsi="Arial" w:cs="Arial"/>
                <w:sz w:val="16"/>
                <w:szCs w:val="16"/>
              </w:rPr>
              <w:t>,000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(AR)</w:t>
            </w:r>
          </w:p>
          <w:p w:rsidR="00205A4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1,0</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(Inventory)</w:t>
            </w: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A97CB1" w:rsidRPr="00422D34">
              <w:rPr>
                <w:rFonts w:ascii="Arial" w:hAnsi="Arial" w:cs="Arial"/>
                <w:sz w:val="16"/>
                <w:szCs w:val="16"/>
              </w:rPr>
              <w:t>2</w:t>
            </w:r>
            <w:r w:rsidR="008A094A" w:rsidRPr="00422D34">
              <w:rPr>
                <w:rFonts w:ascii="Arial" w:hAnsi="Arial" w:cs="Arial"/>
                <w:sz w:val="16"/>
                <w:szCs w:val="16"/>
              </w:rPr>
              <w:t>,0</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w:t>
            </w:r>
            <w:r w:rsidR="00D13A3B" w:rsidRPr="00422D34">
              <w:rPr>
                <w:rFonts w:ascii="Arial" w:hAnsi="Arial" w:cs="Arial"/>
                <w:sz w:val="16"/>
                <w:szCs w:val="16"/>
              </w:rPr>
              <w:t>Retained E</w:t>
            </w:r>
            <w:r w:rsidRPr="00422D34">
              <w:rPr>
                <w:rFonts w:ascii="Arial" w:hAnsi="Arial" w:cs="Arial"/>
                <w:sz w:val="16"/>
                <w:szCs w:val="16"/>
              </w:rPr>
              <w:t>arnings)</w:t>
            </w:r>
          </w:p>
        </w:tc>
        <w:tc>
          <w:tcPr>
            <w:tcW w:w="694" w:type="dxa"/>
            <w:tcBorders>
              <w:top w:val="single" w:sz="4" w:space="0" w:color="auto"/>
              <w:left w:val="wave" w:sz="12" w:space="0" w:color="auto"/>
              <w:bottom w:val="dotted" w:sz="2" w:space="0" w:color="auto"/>
            </w:tcBorders>
            <w:vAlign w:val="center"/>
          </w:tcPr>
          <w:p w:rsidR="00205A4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A97CB1" w:rsidRPr="00422D34">
              <w:rPr>
                <w:rFonts w:ascii="Arial" w:hAnsi="Arial" w:cs="Arial"/>
                <w:sz w:val="16"/>
                <w:szCs w:val="16"/>
              </w:rPr>
              <w:t>3</w:t>
            </w:r>
            <w:r w:rsidR="00205A4E" w:rsidRPr="00422D34">
              <w:rPr>
                <w:rFonts w:ascii="Arial" w:hAnsi="Arial" w:cs="Arial"/>
                <w:sz w:val="16"/>
                <w:szCs w:val="16"/>
              </w:rPr>
              <w:t>,000</w:t>
            </w:r>
            <w:r w:rsidR="00205A4E" w:rsidRPr="00422D34">
              <w:rPr>
                <w:rFonts w:ascii="Arial" w:hAnsi="Arial" w:cs="Arial"/>
                <w:sz w:val="16"/>
                <w:szCs w:val="16"/>
              </w:rPr>
              <w:br/>
              <w:t>(Rev.)</w:t>
            </w: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1,0</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(COGS)</w:t>
            </w: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2,0</w:t>
            </w:r>
            <w:r w:rsidR="00205A4E" w:rsidRPr="00422D34">
              <w:rPr>
                <w:rFonts w:ascii="Arial" w:hAnsi="Arial" w:cs="Arial"/>
                <w:sz w:val="16"/>
                <w:szCs w:val="16"/>
              </w:rPr>
              <w:t>00</w:t>
            </w:r>
          </w:p>
        </w:tc>
      </w:tr>
      <w:tr w:rsidR="00205A4E" w:rsidRPr="00EB6B08" w:rsidTr="00422D34">
        <w:trPr>
          <w:trHeight w:val="773"/>
        </w:trPr>
        <w:tc>
          <w:tcPr>
            <w:tcW w:w="1512" w:type="dxa"/>
            <w:tcBorders>
              <w:top w:val="single" w:sz="4" w:space="0" w:color="auto"/>
              <w:bottom w:val="dotted" w:sz="2" w:space="0" w:color="auto"/>
            </w:tcBorders>
            <w:vAlign w:val="center"/>
          </w:tcPr>
          <w:p w:rsidR="00205A4E" w:rsidRPr="00422D34" w:rsidRDefault="00BF7416" w:rsidP="00422D34">
            <w:pPr>
              <w:pStyle w:val="BodyText"/>
              <w:ind w:right="-72" w:hanging="29"/>
              <w:rPr>
                <w:rFonts w:ascii="Arial" w:hAnsi="Arial" w:cs="Arial"/>
                <w:sz w:val="16"/>
                <w:szCs w:val="16"/>
              </w:rPr>
            </w:pPr>
            <w:r w:rsidRPr="00422D34">
              <w:rPr>
                <w:rFonts w:ascii="Arial" w:hAnsi="Arial" w:cs="Arial"/>
                <w:snapToGrid w:val="0"/>
                <w:sz w:val="16"/>
                <w:szCs w:val="16"/>
              </w:rPr>
              <w:t>Collect $1</w:t>
            </w:r>
            <w:r w:rsidR="00205A4E" w:rsidRPr="00422D34">
              <w:rPr>
                <w:rFonts w:ascii="Arial" w:hAnsi="Arial" w:cs="Arial"/>
                <w:snapToGrid w:val="0"/>
                <w:sz w:val="16"/>
                <w:szCs w:val="16"/>
              </w:rPr>
              <w:t xml:space="preserve">,000 cash from customers </w:t>
            </w:r>
          </w:p>
        </w:tc>
        <w:tc>
          <w:tcPr>
            <w:tcW w:w="680" w:type="dxa"/>
            <w:tcBorders>
              <w:top w:val="single" w:sz="4" w:space="0" w:color="auto"/>
              <w:left w:val="nil"/>
              <w:bottom w:val="dotted" w:sz="2" w:space="0" w:color="auto"/>
            </w:tcBorders>
            <w:vAlign w:val="center"/>
          </w:tcPr>
          <w:p w:rsidR="00205A4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+1</w:t>
            </w:r>
            <w:r w:rsidR="00205A4E" w:rsidRPr="00422D34">
              <w:rPr>
                <w:rFonts w:ascii="Arial" w:hAnsi="Arial" w:cs="Arial"/>
                <w:sz w:val="16"/>
                <w:szCs w:val="16"/>
              </w:rPr>
              <w:t>,000</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DC3E0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-1</w:t>
            </w:r>
            <w:r w:rsidR="00205A4E" w:rsidRPr="00422D34">
              <w:rPr>
                <w:rFonts w:ascii="Arial" w:hAnsi="Arial" w:cs="Arial"/>
                <w:sz w:val="16"/>
                <w:szCs w:val="16"/>
              </w:rPr>
              <w:t>,000</w:t>
            </w:r>
          </w:p>
          <w:p w:rsidR="00205A4E" w:rsidRPr="00422D34" w:rsidRDefault="00205A4E" w:rsidP="00422D34">
            <w:pPr>
              <w:ind w:left="-154" w:right="-97" w:firstLine="32"/>
              <w:jc w:val="center"/>
              <w:rPr>
                <w:rFonts w:ascii="Arial" w:hAnsi="Arial" w:cs="Arial"/>
                <w:sz w:val="16"/>
                <w:szCs w:val="16"/>
              </w:rPr>
            </w:pPr>
            <w:r w:rsidRPr="00422D34">
              <w:rPr>
                <w:rFonts w:ascii="Arial" w:hAnsi="Arial" w:cs="Arial"/>
                <w:sz w:val="16"/>
                <w:szCs w:val="16"/>
              </w:rPr>
              <w:t>(AR)</w:t>
            </w: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EB6B08" w:rsidTr="00422D34">
        <w:trPr>
          <w:trHeight w:val="602"/>
        </w:trPr>
        <w:tc>
          <w:tcPr>
            <w:tcW w:w="1512" w:type="dxa"/>
            <w:tcBorders>
              <w:top w:val="single" w:sz="4" w:space="0" w:color="auto"/>
              <w:bottom w:val="dotted" w:sz="2" w:space="0" w:color="auto"/>
            </w:tcBorders>
            <w:vAlign w:val="center"/>
          </w:tcPr>
          <w:p w:rsidR="00205A4E" w:rsidRPr="00422D34" w:rsidRDefault="00BF7416" w:rsidP="00422D34">
            <w:pPr>
              <w:pStyle w:val="BodyText"/>
              <w:ind w:right="-72" w:hanging="29"/>
              <w:rPr>
                <w:rFonts w:ascii="Arial" w:hAnsi="Arial" w:cs="Arial"/>
                <w:sz w:val="16"/>
                <w:szCs w:val="16"/>
              </w:rPr>
            </w:pPr>
            <w:r w:rsidRPr="00422D34">
              <w:rPr>
                <w:rFonts w:ascii="Arial" w:hAnsi="Arial" w:cs="Arial"/>
                <w:snapToGrid w:val="0"/>
                <w:sz w:val="16"/>
                <w:szCs w:val="16"/>
              </w:rPr>
              <w:t>Purchase $2,5</w:t>
            </w:r>
            <w:r w:rsidR="00205A4E" w:rsidRPr="00422D34">
              <w:rPr>
                <w:rFonts w:ascii="Arial" w:hAnsi="Arial" w:cs="Arial"/>
                <w:snapToGrid w:val="0"/>
                <w:sz w:val="16"/>
                <w:szCs w:val="16"/>
              </w:rPr>
              <w:t xml:space="preserve">00 of equipment </w:t>
            </w:r>
          </w:p>
        </w:tc>
        <w:tc>
          <w:tcPr>
            <w:tcW w:w="680" w:type="dxa"/>
            <w:tcBorders>
              <w:top w:val="single" w:sz="4" w:space="0" w:color="auto"/>
              <w:left w:val="nil"/>
              <w:bottom w:val="dotted" w:sz="2" w:space="0" w:color="auto"/>
            </w:tcBorders>
            <w:vAlign w:val="center"/>
          </w:tcPr>
          <w:p w:rsidR="00205A4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-2,5</w:t>
            </w:r>
            <w:r w:rsidR="00205A4E" w:rsidRPr="00422D34">
              <w:rPr>
                <w:rFonts w:ascii="Arial" w:hAnsi="Arial" w:cs="Arial"/>
                <w:sz w:val="16"/>
                <w:szCs w:val="16"/>
              </w:rPr>
              <w:t>00</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DC3E0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+2,5</w:t>
            </w:r>
            <w:r w:rsidR="00205A4E" w:rsidRPr="00422D34">
              <w:rPr>
                <w:rFonts w:ascii="Arial" w:hAnsi="Arial" w:cs="Arial"/>
                <w:sz w:val="16"/>
                <w:szCs w:val="16"/>
              </w:rPr>
              <w:t>00</w:t>
            </w:r>
          </w:p>
          <w:p w:rsidR="00205A4E" w:rsidRPr="00422D34" w:rsidRDefault="00205A4E" w:rsidP="00422D34">
            <w:pPr>
              <w:ind w:left="-154" w:right="-97" w:firstLine="32"/>
              <w:jc w:val="center"/>
              <w:rPr>
                <w:rFonts w:ascii="Arial" w:hAnsi="Arial" w:cs="Arial"/>
                <w:sz w:val="16"/>
                <w:szCs w:val="16"/>
              </w:rPr>
            </w:pPr>
            <w:r w:rsidRPr="00422D34">
              <w:rPr>
                <w:rFonts w:ascii="Arial" w:hAnsi="Arial" w:cs="Arial"/>
                <w:sz w:val="16"/>
                <w:szCs w:val="16"/>
              </w:rPr>
              <w:t>(Equipment)</w:t>
            </w: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EB6B08" w:rsidTr="00422D34">
        <w:trPr>
          <w:trHeight w:val="818"/>
        </w:trPr>
        <w:tc>
          <w:tcPr>
            <w:tcW w:w="1512" w:type="dxa"/>
            <w:tcBorders>
              <w:top w:val="single" w:sz="4" w:space="0" w:color="auto"/>
              <w:bottom w:val="dotted" w:sz="2" w:space="0" w:color="auto"/>
            </w:tcBorders>
            <w:vAlign w:val="center"/>
          </w:tcPr>
          <w:p w:rsidR="00205A4E" w:rsidRPr="00422D34" w:rsidRDefault="00BF7416" w:rsidP="00422D34">
            <w:pPr>
              <w:pStyle w:val="Header"/>
              <w:tabs>
                <w:tab w:val="clear" w:pos="4320"/>
                <w:tab w:val="clear" w:pos="8640"/>
              </w:tabs>
              <w:ind w:right="-72" w:hanging="29"/>
              <w:rPr>
                <w:rFonts w:ascii="Arial" w:hAnsi="Arial" w:cs="Arial"/>
                <w:sz w:val="16"/>
                <w:szCs w:val="16"/>
              </w:rPr>
            </w:pPr>
            <w:r w:rsidRPr="00422D34">
              <w:rPr>
                <w:rFonts w:ascii="Arial" w:hAnsi="Arial" w:cs="Arial"/>
                <w:snapToGrid w:val="0"/>
                <w:sz w:val="16"/>
                <w:szCs w:val="16"/>
              </w:rPr>
              <w:t>Pay $</w:t>
            </w:r>
            <w:r w:rsidR="008A094A" w:rsidRPr="00422D34">
              <w:rPr>
                <w:rFonts w:ascii="Arial" w:hAnsi="Arial" w:cs="Arial"/>
                <w:snapToGrid w:val="0"/>
                <w:sz w:val="16"/>
                <w:szCs w:val="16"/>
              </w:rPr>
              <w:t>7</w:t>
            </w:r>
            <w:r w:rsidR="00205A4E" w:rsidRPr="00422D34">
              <w:rPr>
                <w:rFonts w:ascii="Arial" w:hAnsi="Arial" w:cs="Arial"/>
                <w:snapToGrid w:val="0"/>
                <w:sz w:val="16"/>
                <w:szCs w:val="16"/>
              </w:rPr>
              <w:t>,000 on a note payable that came due</w:t>
            </w:r>
          </w:p>
        </w:tc>
        <w:tc>
          <w:tcPr>
            <w:tcW w:w="680" w:type="dxa"/>
            <w:tcBorders>
              <w:top w:val="single" w:sz="4" w:space="0" w:color="auto"/>
              <w:left w:val="nil"/>
              <w:bottom w:val="dotted" w:sz="2" w:space="0" w:color="auto"/>
            </w:tcBorders>
            <w:vAlign w:val="center"/>
          </w:tcPr>
          <w:p w:rsidR="00205A4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7</w:t>
            </w:r>
            <w:r w:rsidR="00205A4E" w:rsidRPr="00422D34">
              <w:rPr>
                <w:rFonts w:ascii="Arial" w:hAnsi="Arial" w:cs="Arial"/>
                <w:sz w:val="16"/>
                <w:szCs w:val="16"/>
              </w:rPr>
              <w:t>,000</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DC3E0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7</w:t>
            </w:r>
            <w:r w:rsidR="00205A4E" w:rsidRPr="00422D34">
              <w:rPr>
                <w:rFonts w:ascii="Arial" w:hAnsi="Arial" w:cs="Arial"/>
                <w:sz w:val="16"/>
                <w:szCs w:val="16"/>
              </w:rPr>
              <w:t>,000</w:t>
            </w:r>
          </w:p>
          <w:p w:rsidR="00205A4E" w:rsidRPr="00422D34" w:rsidRDefault="00205A4E" w:rsidP="00422D34">
            <w:pPr>
              <w:ind w:left="-154" w:right="-97" w:firstLine="32"/>
              <w:jc w:val="center"/>
              <w:rPr>
                <w:rFonts w:ascii="Arial" w:hAnsi="Arial" w:cs="Arial"/>
                <w:sz w:val="16"/>
                <w:szCs w:val="16"/>
              </w:rPr>
            </w:pPr>
            <w:r w:rsidRPr="00422D34">
              <w:rPr>
                <w:rFonts w:ascii="Arial" w:hAnsi="Arial" w:cs="Arial"/>
                <w:sz w:val="16"/>
                <w:szCs w:val="16"/>
              </w:rPr>
              <w:t>(Note Payable)</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205A4E" w:rsidP="00422D34">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40" w:right="-140" w:firstLine="68"/>
              <w:jc w:val="center"/>
              <w:rPr>
                <w:rFonts w:ascii="Arial" w:hAnsi="Arial" w:cs="Arial"/>
                <w:b/>
                <w:sz w:val="16"/>
                <w:szCs w:val="16"/>
              </w:rPr>
            </w:pPr>
          </w:p>
        </w:tc>
      </w:tr>
      <w:tr w:rsidR="00205A4E" w:rsidRPr="00EB6B08" w:rsidTr="00422D34">
        <w:trPr>
          <w:trHeight w:val="782"/>
        </w:trPr>
        <w:tc>
          <w:tcPr>
            <w:tcW w:w="1512" w:type="dxa"/>
            <w:tcBorders>
              <w:top w:val="single" w:sz="4" w:space="0" w:color="auto"/>
              <w:bottom w:val="dotted" w:sz="2" w:space="0" w:color="auto"/>
            </w:tcBorders>
            <w:vAlign w:val="center"/>
          </w:tcPr>
          <w:p w:rsidR="00205A4E" w:rsidRPr="00422D34" w:rsidRDefault="00BF7416" w:rsidP="00422D34">
            <w:pPr>
              <w:pStyle w:val="Header"/>
              <w:tabs>
                <w:tab w:val="clear" w:pos="4320"/>
                <w:tab w:val="clear" w:pos="8640"/>
              </w:tabs>
              <w:ind w:right="-72" w:hanging="29"/>
              <w:rPr>
                <w:rFonts w:ascii="Arial" w:hAnsi="Arial" w:cs="Arial"/>
                <w:sz w:val="16"/>
                <w:szCs w:val="16"/>
              </w:rPr>
            </w:pPr>
            <w:r w:rsidRPr="00422D34">
              <w:rPr>
                <w:rFonts w:ascii="Arial" w:hAnsi="Arial" w:cs="Arial"/>
                <w:snapToGrid w:val="0"/>
                <w:sz w:val="16"/>
                <w:szCs w:val="16"/>
              </w:rPr>
              <w:t>Pay $5</w:t>
            </w:r>
            <w:r w:rsidR="00205A4E" w:rsidRPr="00422D34">
              <w:rPr>
                <w:rFonts w:ascii="Arial" w:hAnsi="Arial" w:cs="Arial"/>
                <w:snapToGrid w:val="0"/>
                <w:sz w:val="16"/>
                <w:szCs w:val="16"/>
              </w:rPr>
              <w:t>00 cash interest on borrowings</w:t>
            </w:r>
          </w:p>
        </w:tc>
        <w:tc>
          <w:tcPr>
            <w:tcW w:w="680" w:type="dxa"/>
            <w:tcBorders>
              <w:top w:val="single" w:sz="4" w:space="0" w:color="auto"/>
              <w:left w:val="nil"/>
              <w:bottom w:val="dotted" w:sz="2" w:space="0" w:color="auto"/>
            </w:tcBorders>
            <w:vAlign w:val="center"/>
          </w:tcPr>
          <w:p w:rsidR="00205A4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DC3E0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p w:rsidR="00205A4E" w:rsidRPr="00422D34" w:rsidRDefault="00205A4E" w:rsidP="00422D34">
            <w:pPr>
              <w:ind w:left="-154" w:right="-97" w:firstLine="32"/>
              <w:jc w:val="center"/>
              <w:rPr>
                <w:rFonts w:ascii="Arial" w:hAnsi="Arial" w:cs="Arial"/>
                <w:sz w:val="16"/>
                <w:szCs w:val="16"/>
              </w:rPr>
            </w:pPr>
            <w:r w:rsidRPr="00422D34">
              <w:rPr>
                <w:rFonts w:ascii="Arial" w:hAnsi="Arial" w:cs="Arial"/>
                <w:sz w:val="16"/>
                <w:szCs w:val="16"/>
              </w:rPr>
              <w:t>(</w:t>
            </w:r>
            <w:r w:rsidR="00D13A3B" w:rsidRPr="00422D34">
              <w:rPr>
                <w:rFonts w:ascii="Arial" w:hAnsi="Arial" w:cs="Arial"/>
                <w:sz w:val="16"/>
                <w:szCs w:val="16"/>
              </w:rPr>
              <w:t>Retained E</w:t>
            </w:r>
            <w:r w:rsidRPr="00422D34">
              <w:rPr>
                <w:rFonts w:ascii="Arial" w:hAnsi="Arial" w:cs="Arial"/>
                <w:sz w:val="16"/>
                <w:szCs w:val="16"/>
              </w:rPr>
              <w:t>arnings)</w:t>
            </w: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DC3E0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p w:rsidR="00205A4E" w:rsidRPr="00422D34" w:rsidRDefault="00205A4E" w:rsidP="00422D34">
            <w:pPr>
              <w:ind w:left="-154" w:right="-97" w:firstLine="32"/>
              <w:jc w:val="center"/>
              <w:rPr>
                <w:rFonts w:ascii="Arial" w:hAnsi="Arial" w:cs="Arial"/>
                <w:sz w:val="16"/>
                <w:szCs w:val="16"/>
              </w:rPr>
            </w:pPr>
            <w:r w:rsidRPr="00422D34">
              <w:rPr>
                <w:rFonts w:ascii="Arial" w:hAnsi="Arial" w:cs="Arial"/>
                <w:sz w:val="16"/>
                <w:szCs w:val="16"/>
              </w:rPr>
              <w:t xml:space="preserve">(Interest </w:t>
            </w:r>
            <w:r w:rsidR="00D13A3B" w:rsidRPr="00422D34">
              <w:rPr>
                <w:rFonts w:ascii="Arial" w:hAnsi="Arial" w:cs="Arial"/>
                <w:sz w:val="16"/>
                <w:szCs w:val="16"/>
              </w:rPr>
              <w:t>E</w:t>
            </w:r>
            <w:r w:rsidRPr="00422D34">
              <w:rPr>
                <w:rFonts w:ascii="Arial" w:hAnsi="Arial" w:cs="Arial"/>
                <w:sz w:val="16"/>
                <w:szCs w:val="16"/>
              </w:rPr>
              <w:t>xp.)</w:t>
            </w: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tc>
      </w:tr>
      <w:tr w:rsidR="00205A4E" w:rsidRPr="00EB6B08" w:rsidTr="00422D34">
        <w:trPr>
          <w:trHeight w:val="818"/>
        </w:trPr>
        <w:tc>
          <w:tcPr>
            <w:tcW w:w="1512" w:type="dxa"/>
            <w:tcBorders>
              <w:top w:val="single" w:sz="4" w:space="0" w:color="auto"/>
              <w:bottom w:val="dotted" w:sz="2" w:space="0" w:color="auto"/>
            </w:tcBorders>
            <w:vAlign w:val="center"/>
          </w:tcPr>
          <w:p w:rsidR="00205A4E" w:rsidRPr="00422D34" w:rsidRDefault="00BF7416" w:rsidP="00422D34">
            <w:pPr>
              <w:pStyle w:val="Header"/>
              <w:rPr>
                <w:rFonts w:ascii="Arial" w:hAnsi="Arial" w:cs="Arial"/>
                <w:snapToGrid w:val="0"/>
                <w:sz w:val="16"/>
                <w:szCs w:val="16"/>
              </w:rPr>
            </w:pPr>
            <w:r w:rsidRPr="00422D34">
              <w:rPr>
                <w:rFonts w:ascii="Arial" w:hAnsi="Arial" w:cs="Arial"/>
                <w:snapToGrid w:val="0"/>
                <w:sz w:val="16"/>
                <w:szCs w:val="16"/>
              </w:rPr>
              <w:t>Record depreciation of $5</w:t>
            </w:r>
            <w:r w:rsidR="00205A4E" w:rsidRPr="00422D34">
              <w:rPr>
                <w:rFonts w:ascii="Arial" w:hAnsi="Arial" w:cs="Arial"/>
                <w:snapToGrid w:val="0"/>
                <w:sz w:val="16"/>
                <w:szCs w:val="16"/>
              </w:rPr>
              <w:t xml:space="preserve">00 </w:t>
            </w:r>
          </w:p>
        </w:tc>
        <w:tc>
          <w:tcPr>
            <w:tcW w:w="680" w:type="dxa"/>
            <w:tcBorders>
              <w:top w:val="single" w:sz="4" w:space="0" w:color="auto"/>
              <w:left w:val="nil"/>
              <w:bottom w:val="dotted" w:sz="2" w:space="0" w:color="auto"/>
            </w:tcBorders>
            <w:vAlign w:val="center"/>
          </w:tcPr>
          <w:p w:rsidR="00205A4E" w:rsidRPr="00422D34" w:rsidRDefault="00205A4E" w:rsidP="00422D34">
            <w:pPr>
              <w:ind w:left="-154"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(Equipment)</w:t>
            </w: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422D34" w:rsidRDefault="00BF7416" w:rsidP="00422D34">
            <w:pPr>
              <w:ind w:left="-164" w:right="-108"/>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p w:rsidR="00205A4E" w:rsidRPr="00422D34" w:rsidRDefault="00D13A3B" w:rsidP="00422D34">
            <w:pPr>
              <w:ind w:left="-164" w:right="-108"/>
              <w:jc w:val="center"/>
              <w:rPr>
                <w:rFonts w:ascii="Arial" w:hAnsi="Arial" w:cs="Arial"/>
                <w:sz w:val="16"/>
                <w:szCs w:val="16"/>
              </w:rPr>
            </w:pPr>
            <w:r w:rsidRPr="00422D34">
              <w:rPr>
                <w:rFonts w:ascii="Arial" w:hAnsi="Arial" w:cs="Arial"/>
                <w:sz w:val="16"/>
                <w:szCs w:val="16"/>
              </w:rPr>
              <w:t>(Retained E</w:t>
            </w:r>
            <w:r w:rsidR="00205A4E" w:rsidRPr="00422D34">
              <w:rPr>
                <w:rFonts w:ascii="Arial" w:hAnsi="Arial" w:cs="Arial"/>
                <w:sz w:val="16"/>
                <w:szCs w:val="16"/>
              </w:rPr>
              <w:t>arnings)</w:t>
            </w: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w:t>
            </w:r>
            <w:r w:rsidR="00D13A3B" w:rsidRPr="00422D34">
              <w:rPr>
                <w:rFonts w:ascii="Arial" w:hAnsi="Arial" w:cs="Arial"/>
                <w:sz w:val="16"/>
                <w:szCs w:val="16"/>
              </w:rPr>
              <w:t>Depn E</w:t>
            </w:r>
            <w:r w:rsidRPr="00422D34">
              <w:rPr>
                <w:rFonts w:ascii="Arial" w:hAnsi="Arial" w:cs="Arial"/>
                <w:sz w:val="16"/>
                <w:szCs w:val="16"/>
              </w:rPr>
              <w:t>xp.)</w:t>
            </w: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BF7416" w:rsidP="00422D34">
            <w:pPr>
              <w:ind w:left="-164" w:right="-108"/>
              <w:jc w:val="center"/>
              <w:rPr>
                <w:rFonts w:ascii="Arial" w:hAnsi="Arial" w:cs="Arial"/>
                <w:sz w:val="16"/>
                <w:szCs w:val="16"/>
              </w:rPr>
            </w:pPr>
            <w:r w:rsidRPr="00422D34">
              <w:rPr>
                <w:rFonts w:ascii="Arial" w:hAnsi="Arial" w:cs="Arial"/>
                <w:sz w:val="16"/>
                <w:szCs w:val="16"/>
              </w:rPr>
              <w:t>-5</w:t>
            </w:r>
            <w:r w:rsidR="00205A4E" w:rsidRPr="00422D34">
              <w:rPr>
                <w:rFonts w:ascii="Arial" w:hAnsi="Arial" w:cs="Arial"/>
                <w:sz w:val="16"/>
                <w:szCs w:val="16"/>
              </w:rPr>
              <w:t>00</w:t>
            </w:r>
          </w:p>
        </w:tc>
      </w:tr>
      <w:tr w:rsidR="00205A4E" w:rsidRPr="00EB6B08" w:rsidTr="009C44A4">
        <w:trPr>
          <w:trHeight w:val="692"/>
        </w:trPr>
        <w:tc>
          <w:tcPr>
            <w:tcW w:w="1512" w:type="dxa"/>
            <w:tcBorders>
              <w:top w:val="single" w:sz="4" w:space="0" w:color="auto"/>
              <w:bottom w:val="dotted" w:sz="2" w:space="0" w:color="auto"/>
            </w:tcBorders>
            <w:vAlign w:val="center"/>
          </w:tcPr>
          <w:p w:rsidR="00205A4E" w:rsidRPr="00422D34" w:rsidRDefault="00BF7416" w:rsidP="00422D34">
            <w:pPr>
              <w:pStyle w:val="BodyText"/>
              <w:ind w:right="-72" w:hanging="29"/>
              <w:rPr>
                <w:rFonts w:ascii="Arial" w:hAnsi="Arial" w:cs="Arial"/>
                <w:sz w:val="16"/>
                <w:szCs w:val="16"/>
              </w:rPr>
            </w:pPr>
            <w:r w:rsidRPr="00422D34">
              <w:rPr>
                <w:rFonts w:ascii="Arial" w:hAnsi="Arial" w:cs="Arial"/>
                <w:snapToGrid w:val="0"/>
                <w:sz w:val="16"/>
                <w:szCs w:val="16"/>
              </w:rPr>
              <w:t>Record $</w:t>
            </w:r>
            <w:r w:rsidR="008A094A" w:rsidRPr="00422D34">
              <w:rPr>
                <w:rFonts w:ascii="Arial" w:hAnsi="Arial" w:cs="Arial"/>
                <w:snapToGrid w:val="0"/>
                <w:sz w:val="16"/>
                <w:szCs w:val="16"/>
              </w:rPr>
              <w:t>1,</w:t>
            </w:r>
            <w:r w:rsidRPr="00422D34">
              <w:rPr>
                <w:rFonts w:ascii="Arial" w:hAnsi="Arial" w:cs="Arial"/>
                <w:snapToGrid w:val="0"/>
                <w:sz w:val="16"/>
                <w:szCs w:val="16"/>
              </w:rPr>
              <w:t>4</w:t>
            </w:r>
            <w:r w:rsidR="00205A4E" w:rsidRPr="00422D34">
              <w:rPr>
                <w:rFonts w:ascii="Arial" w:hAnsi="Arial" w:cs="Arial"/>
                <w:snapToGrid w:val="0"/>
                <w:sz w:val="16"/>
                <w:szCs w:val="16"/>
              </w:rPr>
              <w:t>00 of employee wages earned but unpaid</w:t>
            </w:r>
          </w:p>
        </w:tc>
        <w:tc>
          <w:tcPr>
            <w:tcW w:w="680" w:type="dxa"/>
            <w:tcBorders>
              <w:top w:val="single" w:sz="4" w:space="0" w:color="auto"/>
              <w:left w:val="nil"/>
              <w:bottom w:val="dotted" w:sz="2" w:space="0" w:color="auto"/>
            </w:tcBorders>
            <w:vAlign w:val="center"/>
          </w:tcPr>
          <w:p w:rsidR="00205A4E" w:rsidRPr="00422D34" w:rsidRDefault="00205A4E" w:rsidP="00422D34">
            <w:pPr>
              <w:ind w:left="-154"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w:t>
            </w:r>
            <w:r w:rsidRPr="00422D34">
              <w:rPr>
                <w:rFonts w:ascii="Arial" w:hAnsi="Arial" w:cs="Arial"/>
                <w:sz w:val="16"/>
                <w:szCs w:val="16"/>
              </w:rPr>
              <w:t>4</w:t>
            </w:r>
            <w:r w:rsidR="00205A4E" w:rsidRPr="00422D34">
              <w:rPr>
                <w:rFonts w:ascii="Arial" w:hAnsi="Arial" w:cs="Arial"/>
                <w:sz w:val="16"/>
                <w:szCs w:val="16"/>
              </w:rPr>
              <w:t>00</w:t>
            </w:r>
          </w:p>
          <w:p w:rsidR="00205A4E" w:rsidRPr="00422D34" w:rsidRDefault="00205A4E" w:rsidP="009C44A4">
            <w:pPr>
              <w:ind w:left="-164" w:right="-108"/>
              <w:jc w:val="center"/>
              <w:rPr>
                <w:rFonts w:ascii="Arial" w:hAnsi="Arial" w:cs="Arial"/>
                <w:sz w:val="16"/>
                <w:szCs w:val="16"/>
              </w:rPr>
            </w:pPr>
            <w:r w:rsidRPr="00422D34">
              <w:rPr>
                <w:rFonts w:ascii="Arial" w:hAnsi="Arial" w:cs="Arial"/>
                <w:sz w:val="16"/>
                <w:szCs w:val="16"/>
              </w:rPr>
              <w:t>(Wages Payable)</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w:t>
            </w:r>
            <w:r w:rsidRPr="00422D34">
              <w:rPr>
                <w:rFonts w:ascii="Arial" w:hAnsi="Arial" w:cs="Arial"/>
                <w:sz w:val="16"/>
                <w:szCs w:val="16"/>
              </w:rPr>
              <w:t>4</w:t>
            </w:r>
            <w:r w:rsidR="00205A4E" w:rsidRPr="00422D34">
              <w:rPr>
                <w:rFonts w:ascii="Arial" w:hAnsi="Arial" w:cs="Arial"/>
                <w:sz w:val="16"/>
                <w:szCs w:val="16"/>
              </w:rPr>
              <w:t>00</w:t>
            </w:r>
          </w:p>
          <w:p w:rsidR="00205A4E" w:rsidRPr="00422D34" w:rsidRDefault="00D13A3B" w:rsidP="00422D34">
            <w:pPr>
              <w:ind w:left="-164" w:right="-108"/>
              <w:jc w:val="center"/>
              <w:rPr>
                <w:rFonts w:ascii="Arial" w:hAnsi="Arial" w:cs="Arial"/>
                <w:sz w:val="16"/>
                <w:szCs w:val="16"/>
              </w:rPr>
            </w:pPr>
            <w:r w:rsidRPr="00422D34">
              <w:rPr>
                <w:rFonts w:ascii="Arial" w:hAnsi="Arial" w:cs="Arial"/>
                <w:sz w:val="16"/>
                <w:szCs w:val="16"/>
              </w:rPr>
              <w:t>(Retained E</w:t>
            </w:r>
            <w:r w:rsidR="00205A4E" w:rsidRPr="00422D34">
              <w:rPr>
                <w:rFonts w:ascii="Arial" w:hAnsi="Arial" w:cs="Arial"/>
                <w:sz w:val="16"/>
                <w:szCs w:val="16"/>
              </w:rPr>
              <w:t>arnings)</w:t>
            </w: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DC3E0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w:t>
            </w:r>
            <w:r w:rsidRPr="00422D34">
              <w:rPr>
                <w:rFonts w:ascii="Arial" w:hAnsi="Arial" w:cs="Arial"/>
                <w:sz w:val="16"/>
                <w:szCs w:val="16"/>
              </w:rPr>
              <w:t>4</w:t>
            </w:r>
            <w:r w:rsidR="00205A4E" w:rsidRPr="00422D34">
              <w:rPr>
                <w:rFonts w:ascii="Arial" w:hAnsi="Arial" w:cs="Arial"/>
                <w:sz w:val="16"/>
                <w:szCs w:val="16"/>
              </w:rPr>
              <w:t>00</w:t>
            </w:r>
          </w:p>
          <w:p w:rsidR="00205A4E" w:rsidRPr="00422D34" w:rsidRDefault="00205A4E" w:rsidP="00422D34">
            <w:pPr>
              <w:ind w:left="-164" w:right="-108"/>
              <w:jc w:val="center"/>
              <w:rPr>
                <w:rFonts w:ascii="Arial" w:hAnsi="Arial" w:cs="Arial"/>
                <w:sz w:val="16"/>
                <w:szCs w:val="16"/>
              </w:rPr>
            </w:pPr>
            <w:r w:rsidRPr="00422D34">
              <w:rPr>
                <w:rFonts w:ascii="Arial" w:hAnsi="Arial" w:cs="Arial"/>
                <w:sz w:val="16"/>
                <w:szCs w:val="16"/>
              </w:rPr>
              <w:t>(</w:t>
            </w:r>
            <w:r w:rsidR="00D13A3B" w:rsidRPr="00422D34">
              <w:rPr>
                <w:rFonts w:ascii="Arial" w:hAnsi="Arial" w:cs="Arial"/>
                <w:sz w:val="16"/>
                <w:szCs w:val="16"/>
              </w:rPr>
              <w:t>Wage E</w:t>
            </w:r>
            <w:r w:rsidRPr="00422D34">
              <w:rPr>
                <w:rFonts w:ascii="Arial" w:hAnsi="Arial" w:cs="Arial"/>
                <w:sz w:val="16"/>
                <w:szCs w:val="16"/>
              </w:rPr>
              <w:t>xp.)</w:t>
            </w: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BF7416" w:rsidP="00422D34">
            <w:pPr>
              <w:ind w:left="-164" w:right="-108"/>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1,</w:t>
            </w:r>
            <w:r w:rsidRPr="00422D34">
              <w:rPr>
                <w:rFonts w:ascii="Arial" w:hAnsi="Arial" w:cs="Arial"/>
                <w:sz w:val="16"/>
                <w:szCs w:val="16"/>
              </w:rPr>
              <w:t>4</w:t>
            </w:r>
            <w:r w:rsidR="00205A4E" w:rsidRPr="00422D34">
              <w:rPr>
                <w:rFonts w:ascii="Arial" w:hAnsi="Arial" w:cs="Arial"/>
                <w:sz w:val="16"/>
                <w:szCs w:val="16"/>
              </w:rPr>
              <w:t>00</w:t>
            </w:r>
          </w:p>
        </w:tc>
      </w:tr>
      <w:tr w:rsidR="00205A4E" w:rsidRPr="00EB6B08" w:rsidTr="009C44A4">
        <w:trPr>
          <w:trHeight w:val="593"/>
        </w:trPr>
        <w:tc>
          <w:tcPr>
            <w:tcW w:w="1512" w:type="dxa"/>
            <w:tcBorders>
              <w:top w:val="single" w:sz="4" w:space="0" w:color="auto"/>
              <w:bottom w:val="dotted" w:sz="2" w:space="0" w:color="auto"/>
            </w:tcBorders>
            <w:vAlign w:val="center"/>
          </w:tcPr>
          <w:p w:rsidR="00205A4E" w:rsidRPr="00422D34" w:rsidRDefault="00205A4E" w:rsidP="00422D34">
            <w:pPr>
              <w:pStyle w:val="BodyText"/>
              <w:ind w:right="-72" w:hanging="29"/>
              <w:rPr>
                <w:rFonts w:ascii="Arial" w:hAnsi="Arial" w:cs="Arial"/>
                <w:sz w:val="16"/>
                <w:szCs w:val="16"/>
              </w:rPr>
            </w:pPr>
            <w:r w:rsidRPr="00422D34">
              <w:rPr>
                <w:rFonts w:ascii="Arial" w:hAnsi="Arial" w:cs="Arial"/>
                <w:snapToGrid w:val="0"/>
                <w:sz w:val="16"/>
                <w:szCs w:val="16"/>
              </w:rPr>
              <w:t>Pay $</w:t>
            </w:r>
            <w:r w:rsidR="008A094A" w:rsidRPr="00422D34">
              <w:rPr>
                <w:rFonts w:ascii="Arial" w:hAnsi="Arial" w:cs="Arial"/>
                <w:snapToGrid w:val="0"/>
                <w:sz w:val="16"/>
                <w:szCs w:val="16"/>
              </w:rPr>
              <w:t>3</w:t>
            </w:r>
            <w:r w:rsidRPr="00422D34">
              <w:rPr>
                <w:rFonts w:ascii="Arial" w:hAnsi="Arial" w:cs="Arial"/>
                <w:snapToGrid w:val="0"/>
                <w:sz w:val="16"/>
                <w:szCs w:val="16"/>
              </w:rPr>
              <w:t>00 dividend</w:t>
            </w:r>
          </w:p>
        </w:tc>
        <w:tc>
          <w:tcPr>
            <w:tcW w:w="680" w:type="dxa"/>
            <w:tcBorders>
              <w:top w:val="single" w:sz="4" w:space="0" w:color="auto"/>
              <w:left w:val="nil"/>
              <w:bottom w:val="dotted" w:sz="2" w:space="0" w:color="auto"/>
            </w:tcBorders>
            <w:vAlign w:val="center"/>
          </w:tcPr>
          <w:p w:rsidR="00205A4E" w:rsidRPr="00422D34" w:rsidRDefault="00BF7416" w:rsidP="00422D34">
            <w:pPr>
              <w:ind w:left="-154" w:right="-97" w:firstLine="32"/>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3</w:t>
            </w:r>
            <w:r w:rsidR="00205A4E" w:rsidRPr="00422D34">
              <w:rPr>
                <w:rFonts w:ascii="Arial" w:hAnsi="Arial" w:cs="Arial"/>
                <w:sz w:val="16"/>
                <w:szCs w:val="16"/>
              </w:rPr>
              <w:t>00</w:t>
            </w: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966" w:type="dxa"/>
            <w:tcBorders>
              <w:top w:val="single" w:sz="4" w:space="0" w:color="auto"/>
              <w:bottom w:val="dotted" w:sz="2" w:space="0" w:color="auto"/>
            </w:tcBorders>
            <w:vAlign w:val="center"/>
          </w:tcPr>
          <w:p w:rsidR="00205A4E" w:rsidRPr="00422D34" w:rsidRDefault="00205A4E" w:rsidP="00422D34">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422D34" w:rsidRDefault="00205A4E" w:rsidP="00422D34">
            <w:pPr>
              <w:ind w:left="-100" w:right="-100"/>
              <w:jc w:val="center"/>
              <w:rPr>
                <w:rFonts w:ascii="Arial" w:hAnsi="Arial" w:cs="Arial"/>
                <w:b/>
                <w:sz w:val="16"/>
                <w:szCs w:val="16"/>
              </w:rPr>
            </w:pPr>
            <w:r w:rsidRPr="00422D3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422D34" w:rsidRDefault="00205A4E" w:rsidP="00422D34">
            <w:pPr>
              <w:ind w:left="-164" w:right="-108"/>
              <w:jc w:val="center"/>
              <w:rPr>
                <w:rFonts w:ascii="Arial" w:hAnsi="Arial" w:cs="Arial"/>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422D34" w:rsidRDefault="00205A4E" w:rsidP="00422D34">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422D34" w:rsidRDefault="00205A4E" w:rsidP="00422D34">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DC3E0E" w:rsidRPr="00422D34" w:rsidRDefault="00BF7416" w:rsidP="00422D34">
            <w:pPr>
              <w:ind w:left="-154" w:right="-97" w:hanging="9"/>
              <w:jc w:val="center"/>
              <w:rPr>
                <w:rFonts w:ascii="Arial" w:hAnsi="Arial" w:cs="Arial"/>
                <w:sz w:val="16"/>
                <w:szCs w:val="16"/>
              </w:rPr>
            </w:pPr>
            <w:r w:rsidRPr="00422D34">
              <w:rPr>
                <w:rFonts w:ascii="Arial" w:hAnsi="Arial" w:cs="Arial"/>
                <w:sz w:val="16"/>
                <w:szCs w:val="16"/>
              </w:rPr>
              <w:t>-</w:t>
            </w:r>
            <w:r w:rsidR="008A094A" w:rsidRPr="00422D34">
              <w:rPr>
                <w:rFonts w:ascii="Arial" w:hAnsi="Arial" w:cs="Arial"/>
                <w:sz w:val="16"/>
                <w:szCs w:val="16"/>
              </w:rPr>
              <w:t>3</w:t>
            </w:r>
            <w:r w:rsidR="00205A4E" w:rsidRPr="00422D34">
              <w:rPr>
                <w:rFonts w:ascii="Arial" w:hAnsi="Arial" w:cs="Arial"/>
                <w:sz w:val="16"/>
                <w:szCs w:val="16"/>
              </w:rPr>
              <w:t>00</w:t>
            </w:r>
          </w:p>
          <w:p w:rsidR="00205A4E" w:rsidRPr="00422D34" w:rsidRDefault="00DC3E0E" w:rsidP="00422D34">
            <w:pPr>
              <w:ind w:left="-154" w:right="-97" w:hanging="9"/>
              <w:jc w:val="center"/>
              <w:rPr>
                <w:rFonts w:ascii="Arial" w:hAnsi="Arial" w:cs="Arial"/>
                <w:sz w:val="16"/>
                <w:szCs w:val="16"/>
              </w:rPr>
            </w:pPr>
            <w:r w:rsidRPr="00422D34">
              <w:rPr>
                <w:rFonts w:ascii="Arial" w:hAnsi="Arial" w:cs="Arial"/>
                <w:sz w:val="16"/>
                <w:szCs w:val="16"/>
              </w:rPr>
              <w:t>(</w:t>
            </w:r>
            <w:r w:rsidR="00205A4E" w:rsidRPr="00422D34">
              <w:rPr>
                <w:rFonts w:ascii="Arial" w:hAnsi="Arial" w:cs="Arial"/>
                <w:sz w:val="16"/>
                <w:szCs w:val="16"/>
              </w:rPr>
              <w:t>Dividends)</w:t>
            </w:r>
          </w:p>
        </w:tc>
        <w:tc>
          <w:tcPr>
            <w:tcW w:w="694" w:type="dxa"/>
            <w:tcBorders>
              <w:top w:val="single" w:sz="4" w:space="0" w:color="auto"/>
              <w:left w:val="wave" w:sz="12" w:space="0" w:color="auto"/>
              <w:bottom w:val="dotted" w:sz="2" w:space="0" w:color="auto"/>
            </w:tcBorders>
            <w:vAlign w:val="center"/>
          </w:tcPr>
          <w:p w:rsidR="00205A4E" w:rsidRPr="00422D34" w:rsidRDefault="00205A4E" w:rsidP="00422D34">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422D34" w:rsidRDefault="00205A4E" w:rsidP="00422D34">
            <w:pPr>
              <w:ind w:left="-80" w:right="-80" w:hanging="35"/>
              <w:jc w:val="center"/>
              <w:rPr>
                <w:rFonts w:ascii="Arial" w:hAnsi="Arial" w:cs="Arial"/>
                <w:b/>
                <w:sz w:val="16"/>
                <w:szCs w:val="16"/>
              </w:rPr>
            </w:pPr>
            <w:r w:rsidRPr="00422D3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422D34" w:rsidRDefault="00205A4E" w:rsidP="00422D34">
            <w:pPr>
              <w:ind w:left="-164" w:right="-108"/>
              <w:jc w:val="center"/>
              <w:rPr>
                <w:rFonts w:ascii="Arial" w:hAnsi="Arial" w:cs="Arial"/>
                <w:sz w:val="16"/>
                <w:szCs w:val="16"/>
              </w:rPr>
            </w:pPr>
          </w:p>
        </w:tc>
        <w:tc>
          <w:tcPr>
            <w:tcW w:w="385" w:type="dxa"/>
            <w:tcBorders>
              <w:top w:val="single" w:sz="4" w:space="0" w:color="auto"/>
              <w:bottom w:val="dotted" w:sz="2" w:space="0" w:color="auto"/>
            </w:tcBorders>
            <w:vAlign w:val="center"/>
          </w:tcPr>
          <w:p w:rsidR="00205A4E" w:rsidRPr="00422D34" w:rsidRDefault="00205A4E" w:rsidP="00422D34">
            <w:pPr>
              <w:ind w:left="-100" w:right="-100" w:hanging="5"/>
              <w:jc w:val="center"/>
              <w:rPr>
                <w:rFonts w:ascii="Arial" w:hAnsi="Arial" w:cs="Arial"/>
                <w:b/>
                <w:sz w:val="16"/>
                <w:szCs w:val="16"/>
              </w:rPr>
            </w:pPr>
            <w:r w:rsidRPr="00422D3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422D34" w:rsidRDefault="00205A4E" w:rsidP="00422D34">
            <w:pPr>
              <w:ind w:left="-164" w:right="-108"/>
              <w:jc w:val="center"/>
              <w:rPr>
                <w:rFonts w:ascii="Arial" w:hAnsi="Arial" w:cs="Arial"/>
                <w:sz w:val="16"/>
                <w:szCs w:val="16"/>
              </w:rPr>
            </w:pPr>
          </w:p>
        </w:tc>
      </w:tr>
    </w:tbl>
    <w:p w:rsidR="00205A4E" w:rsidRDefault="00205A4E" w:rsidP="00156622">
      <w:pPr>
        <w:rPr>
          <w:rFonts w:ascii="Arial" w:hAnsi="Arial" w:cs="Arial"/>
          <w:sz w:val="20"/>
          <w:szCs w:val="20"/>
        </w:rPr>
      </w:pPr>
    </w:p>
    <w:p w:rsidR="00205A4E" w:rsidRDefault="00205A4E" w:rsidP="00156622">
      <w:pPr>
        <w:rPr>
          <w:rFonts w:ascii="Arial" w:hAnsi="Arial" w:cs="Arial"/>
          <w:sz w:val="20"/>
          <w:szCs w:val="20"/>
        </w:rPr>
      </w:pPr>
    </w:p>
    <w:p w:rsidR="00205A4E" w:rsidRPr="00DC3E0E" w:rsidRDefault="00205A4E" w:rsidP="00DC3E0E">
      <w:pPr>
        <w:ind w:left="360" w:hanging="360"/>
        <w:rPr>
          <w:rFonts w:ascii="Arial" w:hAnsi="Arial" w:cs="Arial"/>
          <w:b/>
          <w:sz w:val="20"/>
          <w:szCs w:val="20"/>
        </w:rPr>
      </w:pPr>
      <w:r>
        <w:rPr>
          <w:rFonts w:ascii="Arial" w:hAnsi="Arial" w:cs="Arial"/>
          <w:sz w:val="20"/>
          <w:szCs w:val="20"/>
        </w:rPr>
        <w:br w:type="page"/>
      </w:r>
      <w:r w:rsidRPr="00DC3E0E">
        <w:rPr>
          <w:rFonts w:ascii="Arial" w:hAnsi="Arial" w:cs="Arial"/>
          <w:b/>
          <w:sz w:val="20"/>
          <w:szCs w:val="20"/>
        </w:rPr>
        <w:lastRenderedPageBreak/>
        <w:t xml:space="preserve">Topic: </w:t>
      </w:r>
      <w:r w:rsidR="000026C2" w:rsidRPr="00DC3E0E">
        <w:rPr>
          <w:rFonts w:ascii="Arial" w:hAnsi="Arial" w:cs="Arial"/>
          <w:b/>
          <w:sz w:val="20"/>
          <w:szCs w:val="20"/>
        </w:rPr>
        <w:t xml:space="preserve">Using the </w:t>
      </w:r>
      <w:r w:rsidR="00DC3E0E">
        <w:rPr>
          <w:rFonts w:ascii="Arial" w:hAnsi="Arial" w:cs="Arial"/>
          <w:b/>
          <w:sz w:val="20"/>
          <w:szCs w:val="20"/>
        </w:rPr>
        <w:t>F</w:t>
      </w:r>
      <w:r w:rsidR="000026C2" w:rsidRPr="00DC3E0E">
        <w:rPr>
          <w:rFonts w:ascii="Arial" w:hAnsi="Arial" w:cs="Arial"/>
          <w:b/>
          <w:sz w:val="20"/>
          <w:szCs w:val="20"/>
        </w:rPr>
        <w:t xml:space="preserve">inancial </w:t>
      </w:r>
      <w:r w:rsidR="00DC3E0E">
        <w:rPr>
          <w:rFonts w:ascii="Arial" w:hAnsi="Arial" w:cs="Arial"/>
          <w:b/>
          <w:sz w:val="20"/>
          <w:szCs w:val="20"/>
        </w:rPr>
        <w:t>S</w:t>
      </w:r>
      <w:r w:rsidR="000026C2" w:rsidRPr="00DC3E0E">
        <w:rPr>
          <w:rFonts w:ascii="Arial" w:hAnsi="Arial" w:cs="Arial"/>
          <w:b/>
          <w:sz w:val="20"/>
          <w:szCs w:val="20"/>
        </w:rPr>
        <w:t xml:space="preserve">tatement </w:t>
      </w:r>
      <w:r w:rsidR="00DC3E0E">
        <w:rPr>
          <w:rFonts w:ascii="Arial" w:hAnsi="Arial" w:cs="Arial"/>
          <w:b/>
          <w:sz w:val="20"/>
          <w:szCs w:val="20"/>
        </w:rPr>
        <w:t>E</w:t>
      </w:r>
      <w:r w:rsidR="000026C2" w:rsidRPr="00DC3E0E">
        <w:rPr>
          <w:rFonts w:ascii="Arial" w:hAnsi="Arial" w:cs="Arial"/>
          <w:b/>
          <w:sz w:val="20"/>
          <w:szCs w:val="20"/>
        </w:rPr>
        <w:t xml:space="preserve">ffects </w:t>
      </w:r>
      <w:r w:rsidR="00DC3E0E">
        <w:rPr>
          <w:rFonts w:ascii="Arial" w:hAnsi="Arial" w:cs="Arial"/>
          <w:b/>
          <w:sz w:val="20"/>
          <w:szCs w:val="20"/>
        </w:rPr>
        <w:t>T</w:t>
      </w:r>
      <w:r w:rsidRPr="00DC3E0E">
        <w:rPr>
          <w:rFonts w:ascii="Arial" w:hAnsi="Arial" w:cs="Arial"/>
          <w:b/>
          <w:sz w:val="20"/>
          <w:szCs w:val="20"/>
        </w:rPr>
        <w:t>emplate (longer, with $ amounts)</w:t>
      </w:r>
    </w:p>
    <w:p w:rsidR="00205A4E" w:rsidRPr="00DC3E0E" w:rsidRDefault="00205A4E" w:rsidP="00DC3E0E">
      <w:pPr>
        <w:ind w:left="360" w:hanging="360"/>
        <w:rPr>
          <w:rFonts w:ascii="Arial" w:hAnsi="Arial" w:cs="Arial"/>
          <w:b/>
          <w:sz w:val="20"/>
          <w:szCs w:val="20"/>
        </w:rPr>
      </w:pPr>
      <w:r w:rsidRPr="00DC3E0E">
        <w:rPr>
          <w:rFonts w:ascii="Arial" w:hAnsi="Arial" w:cs="Arial"/>
          <w:b/>
          <w:sz w:val="20"/>
          <w:szCs w:val="20"/>
        </w:rPr>
        <w:t>LO: 3</w:t>
      </w:r>
    </w:p>
    <w:p w:rsidR="00205A4E" w:rsidRDefault="00205A4E" w:rsidP="00DC3E0E">
      <w:pPr>
        <w:ind w:left="360" w:hanging="360"/>
        <w:rPr>
          <w:rFonts w:ascii="Arial" w:hAnsi="Arial" w:cs="Arial"/>
          <w:sz w:val="20"/>
          <w:szCs w:val="20"/>
        </w:rPr>
      </w:pPr>
      <w:r w:rsidRPr="00DC3E0E">
        <w:rPr>
          <w:rFonts w:ascii="Arial" w:hAnsi="Arial" w:cs="Arial"/>
          <w:b/>
          <w:sz w:val="20"/>
          <w:szCs w:val="20"/>
        </w:rPr>
        <w:t>14.</w:t>
      </w:r>
      <w:r>
        <w:rPr>
          <w:rFonts w:ascii="Arial" w:hAnsi="Arial" w:cs="Arial"/>
          <w:sz w:val="20"/>
          <w:szCs w:val="20"/>
        </w:rPr>
        <w:t xml:space="preserve"> </w:t>
      </w:r>
      <w:r w:rsidR="00DC3E0E">
        <w:rPr>
          <w:rFonts w:ascii="Arial" w:hAnsi="Arial" w:cs="Arial"/>
          <w:sz w:val="20"/>
          <w:szCs w:val="20"/>
        </w:rPr>
        <w:tab/>
      </w:r>
      <w:r w:rsidRPr="00FC4418">
        <w:rPr>
          <w:rFonts w:ascii="Arial" w:hAnsi="Arial" w:cs="Arial"/>
          <w:sz w:val="20"/>
          <w:szCs w:val="20"/>
        </w:rPr>
        <w:t>Record the following transactions in the financial statement effects template below:</w:t>
      </w:r>
    </w:p>
    <w:p w:rsidR="00205A4E" w:rsidRPr="00FC4418" w:rsidRDefault="00205A4E" w:rsidP="00DC2C21">
      <w:pPr>
        <w:rPr>
          <w:rFonts w:ascii="Arial" w:hAnsi="Arial" w:cs="Arial"/>
          <w:sz w:val="20"/>
          <w:szCs w:val="20"/>
        </w:rPr>
      </w:pPr>
    </w:p>
    <w:tbl>
      <w:tblPr>
        <w:tblW w:w="4918" w:type="pct"/>
        <w:tblInd w:w="468" w:type="dxa"/>
        <w:tblLook w:val="00A0" w:firstRow="1" w:lastRow="0" w:firstColumn="1" w:lastColumn="0" w:noHBand="0" w:noVBand="0"/>
      </w:tblPr>
      <w:tblGrid>
        <w:gridCol w:w="1244"/>
        <w:gridCol w:w="897"/>
        <w:gridCol w:w="254"/>
        <w:gridCol w:w="850"/>
        <w:gridCol w:w="254"/>
        <w:gridCol w:w="735"/>
        <w:gridCol w:w="254"/>
        <w:gridCol w:w="867"/>
        <w:gridCol w:w="301"/>
        <w:gridCol w:w="738"/>
        <w:gridCol w:w="893"/>
        <w:gridCol w:w="254"/>
        <w:gridCol w:w="818"/>
        <w:gridCol w:w="254"/>
        <w:gridCol w:w="806"/>
      </w:tblGrid>
      <w:tr w:rsidR="00205A4E" w:rsidRPr="00BD3481">
        <w:trPr>
          <w:trHeight w:val="512"/>
        </w:trPr>
        <w:tc>
          <w:tcPr>
            <w:tcW w:w="660" w:type="pct"/>
            <w:tcBorders>
              <w:top w:val="single" w:sz="4" w:space="0" w:color="auto"/>
              <w:left w:val="nil"/>
            </w:tcBorders>
            <w:shd w:val="clear" w:color="auto" w:fill="E0E0E0"/>
            <w:vAlign w:val="center"/>
          </w:tcPr>
          <w:p w:rsidR="00205A4E" w:rsidRPr="009C44A4" w:rsidRDefault="00205A4E" w:rsidP="00821B6F">
            <w:pPr>
              <w:ind w:left="-100" w:right="-100"/>
              <w:rPr>
                <w:rFonts w:ascii="Arial" w:hAnsi="Arial" w:cs="Arial"/>
                <w:b/>
                <w:sz w:val="16"/>
                <w:szCs w:val="16"/>
              </w:rPr>
            </w:pPr>
          </w:p>
        </w:tc>
        <w:tc>
          <w:tcPr>
            <w:tcW w:w="2734" w:type="pct"/>
            <w:gridSpan w:val="9"/>
            <w:tcBorders>
              <w:top w:val="single" w:sz="4" w:space="0" w:color="auto"/>
              <w:left w:val="nil"/>
              <w:bottom w:val="single" w:sz="4" w:space="0" w:color="auto"/>
              <w:right w:val="wave" w:sz="12" w:space="0" w:color="auto"/>
            </w:tcBorders>
            <w:shd w:val="clear" w:color="auto" w:fill="E0E0E0"/>
            <w:vAlign w:val="center"/>
          </w:tcPr>
          <w:p w:rsidR="00205A4E" w:rsidRPr="009C44A4" w:rsidRDefault="00043197" w:rsidP="00821B6F">
            <w:pPr>
              <w:jc w:val="center"/>
              <w:rPr>
                <w:rFonts w:ascii="Arial" w:hAnsi="Arial" w:cs="Arial"/>
                <w:b/>
                <w:sz w:val="16"/>
                <w:szCs w:val="16"/>
              </w:rPr>
            </w:pPr>
            <w:r w:rsidRPr="009C44A4">
              <w:rPr>
                <w:noProof/>
                <w:sz w:val="16"/>
                <w:szCs w:val="16"/>
              </w:rPr>
              <mc:AlternateContent>
                <mc:Choice Requires="wpg">
                  <w:drawing>
                    <wp:anchor distT="0" distB="0" distL="114300" distR="114300" simplePos="0" relativeHeight="251661312" behindDoc="0" locked="0" layoutInCell="1" allowOverlap="1" wp14:anchorId="58EC866F" wp14:editId="04EE3FF9">
                      <wp:simplePos x="0" y="0"/>
                      <wp:positionH relativeFrom="column">
                        <wp:posOffset>3056890</wp:posOffset>
                      </wp:positionH>
                      <wp:positionV relativeFrom="paragraph">
                        <wp:posOffset>167005</wp:posOffset>
                      </wp:positionV>
                      <wp:extent cx="1727835" cy="145415"/>
                      <wp:effectExtent l="38100" t="0" r="24765" b="64135"/>
                      <wp:wrapNone/>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45415"/>
                                <a:chOff x="5841" y="2344"/>
                                <a:chExt cx="1980" cy="180"/>
                              </a:xfrm>
                            </wpg:grpSpPr>
                            <wps:wsp>
                              <wps:cNvPr id="14" name="Line 51"/>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2"/>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3"/>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40.7pt;margin-top:13.15pt;width:136.05pt;height:11.45pt;z-index:251661312"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">
                      <v:line id="Line 51"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line id="Line 52"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53"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w:pict>
                </mc:Fallback>
              </mc:AlternateContent>
            </w:r>
            <w:r w:rsidR="00205A4E" w:rsidRPr="009C44A4">
              <w:rPr>
                <w:rFonts w:ascii="Arial" w:hAnsi="Arial" w:cs="Arial"/>
                <w:b/>
                <w:sz w:val="16"/>
                <w:szCs w:val="16"/>
              </w:rPr>
              <w:t>Balance Sheet</w:t>
            </w:r>
          </w:p>
        </w:tc>
        <w:tc>
          <w:tcPr>
            <w:tcW w:w="1606" w:type="pct"/>
            <w:gridSpan w:val="5"/>
            <w:tcBorders>
              <w:top w:val="single" w:sz="4" w:space="0" w:color="auto"/>
              <w:left w:val="wave" w:sz="12" w:space="0" w:color="auto"/>
              <w:bottom w:val="single" w:sz="4" w:space="0" w:color="auto"/>
            </w:tcBorders>
            <w:shd w:val="clear" w:color="auto" w:fill="E0E0E0"/>
          </w:tcPr>
          <w:p w:rsidR="00205A4E" w:rsidRPr="009C44A4" w:rsidRDefault="00205A4E" w:rsidP="00821B6F">
            <w:pPr>
              <w:jc w:val="center"/>
              <w:rPr>
                <w:rFonts w:ascii="Arial" w:hAnsi="Arial" w:cs="Arial"/>
                <w:b/>
                <w:sz w:val="16"/>
                <w:szCs w:val="16"/>
              </w:rPr>
            </w:pPr>
            <w:r w:rsidRPr="009C44A4">
              <w:rPr>
                <w:rFonts w:ascii="Arial" w:hAnsi="Arial" w:cs="Arial"/>
                <w:b/>
                <w:sz w:val="16"/>
                <w:szCs w:val="16"/>
              </w:rPr>
              <w:t>Income Statement</w:t>
            </w:r>
          </w:p>
        </w:tc>
      </w:tr>
      <w:tr w:rsidR="00205A4E" w:rsidRPr="00BD3481">
        <w:tc>
          <w:tcPr>
            <w:tcW w:w="660" w:type="pct"/>
            <w:tcBorders>
              <w:left w:val="nil"/>
              <w:bottom w:val="single" w:sz="4" w:space="0" w:color="auto"/>
            </w:tcBorders>
            <w:shd w:val="clear" w:color="auto" w:fill="E0E0E0"/>
            <w:vAlign w:val="center"/>
          </w:tcPr>
          <w:p w:rsidR="00205A4E" w:rsidRPr="009C44A4" w:rsidRDefault="00205A4E" w:rsidP="00821B6F">
            <w:pPr>
              <w:ind w:left="-100" w:right="-100"/>
              <w:rPr>
                <w:rFonts w:ascii="Arial" w:hAnsi="Arial" w:cs="Arial"/>
                <w:b/>
                <w:sz w:val="16"/>
                <w:szCs w:val="16"/>
              </w:rPr>
            </w:pPr>
            <w:r w:rsidRPr="009C44A4">
              <w:rPr>
                <w:rFonts w:ascii="Arial" w:hAnsi="Arial" w:cs="Arial"/>
                <w:b/>
                <w:sz w:val="16"/>
                <w:szCs w:val="16"/>
              </w:rPr>
              <w:t>Transaction</w:t>
            </w:r>
          </w:p>
        </w:tc>
        <w:tc>
          <w:tcPr>
            <w:tcW w:w="476" w:type="pct"/>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40" w:right="-140"/>
              <w:jc w:val="center"/>
              <w:rPr>
                <w:rFonts w:ascii="Arial" w:hAnsi="Arial" w:cs="Arial"/>
                <w:b/>
                <w:sz w:val="16"/>
                <w:szCs w:val="16"/>
              </w:rPr>
            </w:pPr>
            <w:r w:rsidRPr="009C44A4">
              <w:rPr>
                <w:rFonts w:ascii="Arial" w:hAnsi="Arial" w:cs="Arial"/>
                <w:b/>
                <w:sz w:val="16"/>
                <w:szCs w:val="16"/>
              </w:rPr>
              <w:t>Cash Asset</w:t>
            </w:r>
          </w:p>
        </w:tc>
        <w:tc>
          <w:tcPr>
            <w:tcW w:w="135"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8" w:right="-108"/>
              <w:jc w:val="center"/>
              <w:rPr>
                <w:rFonts w:ascii="Arial" w:hAnsi="Arial" w:cs="Arial"/>
                <w:b/>
                <w:sz w:val="16"/>
                <w:szCs w:val="16"/>
              </w:rPr>
            </w:pPr>
            <w:r w:rsidRPr="009C44A4">
              <w:rPr>
                <w:rFonts w:ascii="Arial" w:hAnsi="Arial" w:cs="Arial"/>
                <w:b/>
                <w:sz w:val="16"/>
                <w:szCs w:val="16"/>
              </w:rPr>
              <w:t>+</w:t>
            </w:r>
          </w:p>
        </w:tc>
        <w:tc>
          <w:tcPr>
            <w:tcW w:w="451"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60" w:right="-160"/>
              <w:jc w:val="center"/>
              <w:rPr>
                <w:rFonts w:ascii="Arial" w:hAnsi="Arial" w:cs="Arial"/>
                <w:b/>
                <w:sz w:val="16"/>
                <w:szCs w:val="16"/>
              </w:rPr>
            </w:pPr>
            <w:r w:rsidRPr="009C44A4">
              <w:rPr>
                <w:rFonts w:ascii="Arial" w:hAnsi="Arial" w:cs="Arial"/>
                <w:b/>
                <w:sz w:val="16"/>
                <w:szCs w:val="16"/>
              </w:rPr>
              <w:t>Noncash Assets</w:t>
            </w:r>
          </w:p>
        </w:tc>
        <w:tc>
          <w:tcPr>
            <w:tcW w:w="135"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60" w:right="-160"/>
              <w:jc w:val="center"/>
              <w:rPr>
                <w:rFonts w:ascii="Arial" w:hAnsi="Arial" w:cs="Arial"/>
                <w:b/>
                <w:sz w:val="16"/>
                <w:szCs w:val="16"/>
              </w:rPr>
            </w:pPr>
            <w:r w:rsidRPr="009C44A4">
              <w:rPr>
                <w:rFonts w:ascii="Arial" w:hAnsi="Arial" w:cs="Arial"/>
                <w:b/>
                <w:sz w:val="16"/>
                <w:szCs w:val="16"/>
              </w:rPr>
              <w:t>Liabil-</w:t>
            </w:r>
          </w:p>
          <w:p w:rsidR="00205A4E" w:rsidRPr="009C44A4" w:rsidRDefault="00205A4E" w:rsidP="00821B6F">
            <w:pPr>
              <w:ind w:left="-160" w:right="-160"/>
              <w:jc w:val="center"/>
              <w:rPr>
                <w:rFonts w:ascii="Arial" w:hAnsi="Arial" w:cs="Arial"/>
                <w:b/>
                <w:sz w:val="16"/>
                <w:szCs w:val="16"/>
              </w:rPr>
            </w:pPr>
            <w:r w:rsidRPr="009C44A4">
              <w:rPr>
                <w:rFonts w:ascii="Arial" w:hAnsi="Arial" w:cs="Arial"/>
                <w:b/>
                <w:sz w:val="16"/>
                <w:szCs w:val="16"/>
              </w:rPr>
              <w:t>ities</w:t>
            </w:r>
          </w:p>
        </w:tc>
        <w:tc>
          <w:tcPr>
            <w:tcW w:w="135"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8" w:right="-108"/>
              <w:jc w:val="center"/>
              <w:rPr>
                <w:rFonts w:ascii="Arial" w:hAnsi="Arial" w:cs="Arial"/>
                <w:b/>
                <w:sz w:val="16"/>
                <w:szCs w:val="16"/>
              </w:rPr>
            </w:pPr>
            <w:r w:rsidRPr="009C44A4">
              <w:rPr>
                <w:rFonts w:ascii="Arial" w:hAnsi="Arial" w:cs="Arial"/>
                <w:b/>
                <w:sz w:val="16"/>
                <w:szCs w:val="16"/>
              </w:rPr>
              <w:t>+</w:t>
            </w:r>
          </w:p>
        </w:tc>
        <w:tc>
          <w:tcPr>
            <w:tcW w:w="460"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80" w:right="-180"/>
              <w:jc w:val="center"/>
              <w:rPr>
                <w:rFonts w:ascii="Arial" w:hAnsi="Arial" w:cs="Arial"/>
                <w:b/>
                <w:sz w:val="16"/>
                <w:szCs w:val="16"/>
              </w:rPr>
            </w:pPr>
            <w:r w:rsidRPr="009C44A4">
              <w:rPr>
                <w:rFonts w:ascii="Arial" w:hAnsi="Arial" w:cs="Arial"/>
                <w:b/>
                <w:sz w:val="16"/>
                <w:szCs w:val="16"/>
              </w:rPr>
              <w:t>Contrib. Capital</w:t>
            </w:r>
          </w:p>
        </w:tc>
        <w:tc>
          <w:tcPr>
            <w:tcW w:w="160"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8" w:right="-108"/>
              <w:jc w:val="center"/>
              <w:rPr>
                <w:rFonts w:ascii="Arial" w:hAnsi="Arial" w:cs="Arial"/>
                <w:b/>
                <w:sz w:val="16"/>
                <w:szCs w:val="16"/>
              </w:rPr>
            </w:pPr>
            <w:r w:rsidRPr="009C44A4">
              <w:rPr>
                <w:rFonts w:ascii="Arial" w:hAnsi="Arial" w:cs="Arial"/>
                <w:b/>
                <w:sz w:val="16"/>
                <w:szCs w:val="16"/>
              </w:rPr>
              <w:t>+</w:t>
            </w:r>
          </w:p>
        </w:tc>
        <w:tc>
          <w:tcPr>
            <w:tcW w:w="392" w:type="pct"/>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9C44A4" w:rsidRDefault="00205A4E" w:rsidP="00821B6F">
            <w:pPr>
              <w:ind w:left="-160" w:right="-140"/>
              <w:jc w:val="center"/>
              <w:rPr>
                <w:rFonts w:ascii="Arial" w:hAnsi="Arial" w:cs="Arial"/>
                <w:b/>
                <w:sz w:val="16"/>
                <w:szCs w:val="16"/>
              </w:rPr>
            </w:pPr>
            <w:r w:rsidRPr="009C44A4">
              <w:rPr>
                <w:rFonts w:ascii="Arial" w:hAnsi="Arial" w:cs="Arial"/>
                <w:b/>
                <w:sz w:val="16"/>
                <w:szCs w:val="16"/>
              </w:rPr>
              <w:t>Earned</w:t>
            </w:r>
          </w:p>
          <w:p w:rsidR="00205A4E" w:rsidRPr="009C44A4" w:rsidRDefault="00205A4E" w:rsidP="00821B6F">
            <w:pPr>
              <w:ind w:left="-160" w:right="-140"/>
              <w:jc w:val="center"/>
              <w:rPr>
                <w:rFonts w:ascii="Arial" w:hAnsi="Arial" w:cs="Arial"/>
                <w:b/>
                <w:sz w:val="16"/>
                <w:szCs w:val="16"/>
              </w:rPr>
            </w:pPr>
            <w:r w:rsidRPr="009C44A4">
              <w:rPr>
                <w:rFonts w:ascii="Arial" w:hAnsi="Arial" w:cs="Arial"/>
                <w:b/>
                <w:sz w:val="16"/>
                <w:szCs w:val="16"/>
              </w:rPr>
              <w:t>Capital</w:t>
            </w:r>
          </w:p>
        </w:tc>
        <w:tc>
          <w:tcPr>
            <w:tcW w:w="474" w:type="pct"/>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40" w:right="-120"/>
              <w:jc w:val="center"/>
              <w:rPr>
                <w:rFonts w:ascii="Arial" w:hAnsi="Arial" w:cs="Arial"/>
                <w:b/>
                <w:sz w:val="16"/>
                <w:szCs w:val="16"/>
              </w:rPr>
            </w:pPr>
            <w:r w:rsidRPr="009C44A4">
              <w:rPr>
                <w:rFonts w:ascii="Arial" w:hAnsi="Arial" w:cs="Arial"/>
                <w:b/>
                <w:sz w:val="16"/>
                <w:szCs w:val="16"/>
              </w:rPr>
              <w:t>Revenues</w:t>
            </w:r>
          </w:p>
        </w:tc>
        <w:tc>
          <w:tcPr>
            <w:tcW w:w="135"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9C44A4" w:rsidP="00821B6F">
            <w:pPr>
              <w:ind w:left="-140" w:right="-140"/>
              <w:jc w:val="center"/>
              <w:rPr>
                <w:rFonts w:ascii="Arial" w:hAnsi="Arial" w:cs="Arial"/>
                <w:b/>
                <w:sz w:val="16"/>
                <w:szCs w:val="16"/>
              </w:rPr>
            </w:pPr>
            <w:r>
              <w:rPr>
                <w:rFonts w:ascii="Arial" w:hAnsi="Arial" w:cs="Arial"/>
                <w:b/>
                <w:sz w:val="16"/>
                <w:szCs w:val="16"/>
              </w:rPr>
              <w:t>Expen</w:t>
            </w:r>
            <w:r w:rsidR="00205A4E" w:rsidRPr="009C44A4">
              <w:rPr>
                <w:rFonts w:ascii="Arial" w:hAnsi="Arial" w:cs="Arial"/>
                <w:b/>
                <w:sz w:val="16"/>
                <w:szCs w:val="16"/>
              </w:rPr>
              <w:t>ses</w:t>
            </w:r>
          </w:p>
        </w:tc>
        <w:tc>
          <w:tcPr>
            <w:tcW w:w="135" w:type="pct"/>
            <w:tcBorders>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40" w:right="-140"/>
              <w:jc w:val="center"/>
              <w:rPr>
                <w:rFonts w:ascii="Arial" w:hAnsi="Arial" w:cs="Arial"/>
                <w:b/>
                <w:sz w:val="16"/>
                <w:szCs w:val="16"/>
              </w:rPr>
            </w:pPr>
            <w:r w:rsidRPr="009C44A4">
              <w:rPr>
                <w:rFonts w:ascii="Arial" w:hAnsi="Arial" w:cs="Arial"/>
                <w:b/>
                <w:sz w:val="16"/>
                <w:szCs w:val="16"/>
              </w:rPr>
              <w:t>Net</w:t>
            </w:r>
          </w:p>
          <w:p w:rsidR="00205A4E" w:rsidRPr="009C44A4" w:rsidRDefault="00205A4E" w:rsidP="00821B6F">
            <w:pPr>
              <w:ind w:left="-140" w:right="-140"/>
              <w:jc w:val="center"/>
              <w:rPr>
                <w:rFonts w:ascii="Arial" w:hAnsi="Arial" w:cs="Arial"/>
                <w:b/>
                <w:sz w:val="16"/>
                <w:szCs w:val="16"/>
              </w:rPr>
            </w:pPr>
            <w:r w:rsidRPr="009C44A4">
              <w:rPr>
                <w:rFonts w:ascii="Arial" w:hAnsi="Arial" w:cs="Arial"/>
                <w:b/>
                <w:sz w:val="16"/>
                <w:szCs w:val="16"/>
              </w:rPr>
              <w:t>Income</w:t>
            </w:r>
          </w:p>
        </w:tc>
      </w:tr>
      <w:tr w:rsidR="00205A4E" w:rsidRPr="00BD3481" w:rsidTr="009C44A4">
        <w:trPr>
          <w:trHeight w:val="557"/>
        </w:trPr>
        <w:tc>
          <w:tcPr>
            <w:tcW w:w="660" w:type="pct"/>
            <w:tcBorders>
              <w:top w:val="single" w:sz="4" w:space="0" w:color="auto"/>
              <w:bottom w:val="dotted" w:sz="2" w:space="0" w:color="auto"/>
            </w:tcBorders>
            <w:vAlign w:val="center"/>
          </w:tcPr>
          <w:p w:rsidR="00205A4E" w:rsidRPr="009C44A4" w:rsidRDefault="000026C2" w:rsidP="00B14A06">
            <w:pPr>
              <w:ind w:left="-100" w:right="-100"/>
              <w:rPr>
                <w:rFonts w:ascii="Arial" w:hAnsi="Arial" w:cs="Arial"/>
                <w:sz w:val="16"/>
                <w:szCs w:val="16"/>
              </w:rPr>
            </w:pPr>
            <w:r w:rsidRPr="009C44A4">
              <w:rPr>
                <w:rFonts w:ascii="Arial" w:hAnsi="Arial" w:cs="Arial"/>
                <w:spacing w:val="-3"/>
                <w:sz w:val="16"/>
                <w:szCs w:val="16"/>
              </w:rPr>
              <w:t>Issued stock for $</w:t>
            </w:r>
            <w:r w:rsidR="00B14A06" w:rsidRPr="009C44A4">
              <w:rPr>
                <w:rFonts w:ascii="Arial" w:hAnsi="Arial" w:cs="Arial"/>
                <w:spacing w:val="-3"/>
                <w:sz w:val="16"/>
                <w:szCs w:val="16"/>
              </w:rPr>
              <w:t>40,</w:t>
            </w:r>
            <w:r w:rsidR="00205A4E" w:rsidRPr="009C44A4">
              <w:rPr>
                <w:rFonts w:ascii="Arial" w:hAnsi="Arial" w:cs="Arial"/>
                <w:spacing w:val="-3"/>
                <w:sz w:val="16"/>
                <w:szCs w:val="16"/>
              </w:rPr>
              <w:t xml:space="preserve">000 </w:t>
            </w:r>
          </w:p>
        </w:tc>
        <w:tc>
          <w:tcPr>
            <w:tcW w:w="476" w:type="pct"/>
            <w:tcBorders>
              <w:top w:val="single" w:sz="4" w:space="0" w:color="auto"/>
              <w:left w:val="nil"/>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51" w:type="pct"/>
            <w:tcBorders>
              <w:top w:val="single" w:sz="4" w:space="0" w:color="auto"/>
              <w:bottom w:val="dotted" w:sz="2" w:space="0" w:color="auto"/>
            </w:tcBorders>
            <w:vAlign w:val="center"/>
          </w:tcPr>
          <w:p w:rsidR="00205A4E" w:rsidRPr="009C44A4" w:rsidRDefault="00205A4E" w:rsidP="00821B6F">
            <w:pPr>
              <w:ind w:left="-164" w:right="-108"/>
              <w:jc w:val="center"/>
              <w:rPr>
                <w:rFonts w:ascii="Arial" w:hAnsi="Arial" w:cs="Arial"/>
                <w:b/>
                <w:sz w:val="16"/>
                <w:szCs w:val="16"/>
              </w:rPr>
            </w:pPr>
          </w:p>
        </w:tc>
        <w:tc>
          <w:tcPr>
            <w:tcW w:w="135" w:type="pct"/>
            <w:tcBorders>
              <w:top w:val="single" w:sz="4"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single" w:sz="4"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60" w:type="pct"/>
            <w:tcBorders>
              <w:top w:val="single" w:sz="4" w:space="0" w:color="auto"/>
              <w:bottom w:val="dotted" w:sz="2" w:space="0" w:color="auto"/>
            </w:tcBorders>
            <w:vAlign w:val="center"/>
          </w:tcPr>
          <w:p w:rsidR="00205A4E" w:rsidRPr="009C44A4" w:rsidRDefault="00205A4E" w:rsidP="00821B6F">
            <w:pPr>
              <w:ind w:left="-160" w:right="-140"/>
              <w:jc w:val="center"/>
              <w:rPr>
                <w:rFonts w:ascii="Arial" w:hAnsi="Arial" w:cs="Arial"/>
                <w:b/>
                <w:sz w:val="16"/>
                <w:szCs w:val="16"/>
              </w:rPr>
            </w:pPr>
          </w:p>
        </w:tc>
        <w:tc>
          <w:tcPr>
            <w:tcW w:w="160" w:type="pct"/>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392" w:type="pct"/>
            <w:tcBorders>
              <w:top w:val="single" w:sz="4" w:space="0" w:color="auto"/>
              <w:bottom w:val="dotted" w:sz="2" w:space="0" w:color="auto"/>
              <w:right w:val="wave" w:sz="12" w:space="0" w:color="auto"/>
            </w:tcBorders>
            <w:vAlign w:val="center"/>
          </w:tcPr>
          <w:p w:rsidR="00205A4E" w:rsidRPr="009C44A4" w:rsidRDefault="00205A4E" w:rsidP="00821B6F">
            <w:pPr>
              <w:ind w:left="-160" w:right="-140"/>
              <w:jc w:val="center"/>
              <w:rPr>
                <w:rFonts w:ascii="Arial" w:hAnsi="Arial" w:cs="Arial"/>
                <w:b/>
                <w:sz w:val="16"/>
                <w:szCs w:val="16"/>
              </w:rPr>
            </w:pPr>
          </w:p>
        </w:tc>
        <w:tc>
          <w:tcPr>
            <w:tcW w:w="474" w:type="pct"/>
            <w:tcBorders>
              <w:top w:val="single" w:sz="4" w:space="0" w:color="auto"/>
              <w:left w:val="wave" w:sz="12" w:space="0" w:color="auto"/>
              <w:bottom w:val="dotted" w:sz="2" w:space="0" w:color="auto"/>
            </w:tcBorders>
            <w:vAlign w:val="center"/>
          </w:tcPr>
          <w:p w:rsidR="00205A4E" w:rsidRPr="009C44A4" w:rsidRDefault="00205A4E" w:rsidP="00821B6F">
            <w:pPr>
              <w:ind w:left="-140" w:right="-120"/>
              <w:jc w:val="center"/>
              <w:rPr>
                <w:rFonts w:ascii="Arial" w:hAnsi="Arial" w:cs="Arial"/>
                <w:b/>
                <w:sz w:val="16"/>
                <w:szCs w:val="16"/>
              </w:rPr>
            </w:pPr>
          </w:p>
        </w:tc>
        <w:tc>
          <w:tcPr>
            <w:tcW w:w="135" w:type="pct"/>
            <w:tcBorders>
              <w:top w:val="single" w:sz="4"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single" w:sz="4" w:space="0" w:color="auto"/>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single" w:sz="4"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top w:val="single" w:sz="4" w:space="0" w:color="auto"/>
              <w:bottom w:val="dotted" w:sz="2" w:space="0" w:color="auto"/>
            </w:tcBorders>
            <w:vAlign w:val="center"/>
          </w:tcPr>
          <w:p w:rsidR="00205A4E" w:rsidRPr="009C44A4" w:rsidRDefault="00205A4E" w:rsidP="00821B6F">
            <w:pPr>
              <w:ind w:left="-140" w:right="-140"/>
              <w:jc w:val="center"/>
              <w:rPr>
                <w:rFonts w:ascii="Arial" w:hAnsi="Arial" w:cs="Arial"/>
                <w:b/>
                <w:noProof/>
                <w:sz w:val="16"/>
                <w:szCs w:val="16"/>
              </w:rPr>
            </w:pPr>
          </w:p>
        </w:tc>
      </w:tr>
      <w:tr w:rsidR="00205A4E" w:rsidRPr="00BD3481" w:rsidTr="009C44A4">
        <w:trPr>
          <w:trHeight w:val="535"/>
        </w:trPr>
        <w:tc>
          <w:tcPr>
            <w:tcW w:w="660" w:type="pct"/>
            <w:tcBorders>
              <w:top w:val="dotted" w:sz="2" w:space="0" w:color="auto"/>
              <w:bottom w:val="dotted" w:sz="2" w:space="0" w:color="auto"/>
            </w:tcBorders>
            <w:vAlign w:val="center"/>
          </w:tcPr>
          <w:p w:rsidR="00205A4E" w:rsidRPr="009C44A4" w:rsidRDefault="00205A4E" w:rsidP="000026C2">
            <w:pPr>
              <w:ind w:left="-100" w:right="-100"/>
              <w:rPr>
                <w:rFonts w:ascii="Arial" w:hAnsi="Arial" w:cs="Arial"/>
                <w:sz w:val="16"/>
                <w:szCs w:val="16"/>
              </w:rPr>
            </w:pPr>
            <w:r w:rsidRPr="009C44A4">
              <w:rPr>
                <w:rFonts w:ascii="Arial" w:hAnsi="Arial" w:cs="Arial"/>
                <w:sz w:val="16"/>
                <w:szCs w:val="16"/>
              </w:rPr>
              <w:t>Paid $</w:t>
            </w:r>
            <w:r w:rsidR="000026C2" w:rsidRPr="009C44A4">
              <w:rPr>
                <w:rFonts w:ascii="Arial" w:hAnsi="Arial" w:cs="Arial"/>
                <w:sz w:val="16"/>
                <w:szCs w:val="16"/>
              </w:rPr>
              <w:t>1,850</w:t>
            </w:r>
            <w:r w:rsidRPr="009C44A4">
              <w:rPr>
                <w:rFonts w:ascii="Arial" w:hAnsi="Arial" w:cs="Arial"/>
                <w:sz w:val="16"/>
                <w:szCs w:val="16"/>
              </w:rPr>
              <w:t xml:space="preserve"> for rent</w:t>
            </w:r>
          </w:p>
        </w:tc>
        <w:tc>
          <w:tcPr>
            <w:tcW w:w="476" w:type="pct"/>
            <w:tcBorders>
              <w:top w:val="dotted" w:sz="2" w:space="0" w:color="auto"/>
              <w:left w:val="nil"/>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51"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60" w:type="pct"/>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b/>
                <w:sz w:val="16"/>
                <w:szCs w:val="16"/>
              </w:rPr>
            </w:pPr>
          </w:p>
        </w:tc>
        <w:tc>
          <w:tcPr>
            <w:tcW w:w="160"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392" w:type="pct"/>
            <w:tcBorders>
              <w:top w:val="dotted" w:sz="2" w:space="0" w:color="auto"/>
              <w:bottom w:val="dotted" w:sz="2" w:space="0" w:color="auto"/>
              <w:right w:val="wave" w:sz="12" w:space="0" w:color="auto"/>
            </w:tcBorders>
            <w:vAlign w:val="center"/>
          </w:tcPr>
          <w:p w:rsidR="00205A4E" w:rsidRPr="009C44A4" w:rsidRDefault="00205A4E" w:rsidP="00821B6F">
            <w:pPr>
              <w:ind w:left="-160" w:right="-140"/>
              <w:jc w:val="center"/>
              <w:rPr>
                <w:rFonts w:ascii="Arial" w:hAnsi="Arial" w:cs="Arial"/>
                <w:b/>
                <w:sz w:val="16"/>
                <w:szCs w:val="16"/>
              </w:rPr>
            </w:pPr>
          </w:p>
        </w:tc>
        <w:tc>
          <w:tcPr>
            <w:tcW w:w="474" w:type="pct"/>
            <w:tcBorders>
              <w:top w:val="dotted" w:sz="2" w:space="0" w:color="auto"/>
              <w:left w:val="wave" w:sz="12" w:space="0" w:color="auto"/>
              <w:bottom w:val="dotted" w:sz="2" w:space="0" w:color="auto"/>
            </w:tcBorders>
          </w:tcPr>
          <w:p w:rsidR="00205A4E" w:rsidRPr="009C44A4" w:rsidRDefault="00205A4E" w:rsidP="00821B6F">
            <w:pPr>
              <w:ind w:left="-140" w:right="-12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r>
      <w:tr w:rsidR="00205A4E" w:rsidRPr="00BD3481" w:rsidTr="009C44A4">
        <w:trPr>
          <w:trHeight w:val="715"/>
        </w:trPr>
        <w:tc>
          <w:tcPr>
            <w:tcW w:w="660" w:type="pct"/>
            <w:tcBorders>
              <w:top w:val="dotted" w:sz="2" w:space="0" w:color="auto"/>
              <w:bottom w:val="dotted" w:sz="2" w:space="0" w:color="auto"/>
            </w:tcBorders>
            <w:vAlign w:val="center"/>
          </w:tcPr>
          <w:p w:rsidR="00205A4E" w:rsidRPr="009C44A4" w:rsidRDefault="00205A4E" w:rsidP="000026C2">
            <w:pPr>
              <w:ind w:left="-108" w:right="-100"/>
              <w:rPr>
                <w:rFonts w:ascii="Arial" w:hAnsi="Arial" w:cs="Arial"/>
                <w:sz w:val="16"/>
                <w:szCs w:val="16"/>
              </w:rPr>
            </w:pPr>
            <w:r w:rsidRPr="009C44A4">
              <w:rPr>
                <w:rFonts w:ascii="Arial" w:hAnsi="Arial" w:cs="Arial"/>
                <w:sz w:val="16"/>
                <w:szCs w:val="16"/>
              </w:rPr>
              <w:t>Performed services for $</w:t>
            </w:r>
            <w:r w:rsidR="000026C2" w:rsidRPr="009C44A4">
              <w:rPr>
                <w:rFonts w:ascii="Arial" w:hAnsi="Arial" w:cs="Arial"/>
                <w:sz w:val="16"/>
                <w:szCs w:val="16"/>
              </w:rPr>
              <w:t>2,500</w:t>
            </w:r>
            <w:r w:rsidRPr="009C44A4">
              <w:rPr>
                <w:rFonts w:ascii="Arial" w:hAnsi="Arial" w:cs="Arial"/>
                <w:sz w:val="16"/>
                <w:szCs w:val="16"/>
              </w:rPr>
              <w:t xml:space="preserve"> cash</w:t>
            </w:r>
          </w:p>
        </w:tc>
        <w:tc>
          <w:tcPr>
            <w:tcW w:w="476" w:type="pct"/>
            <w:tcBorders>
              <w:top w:val="dotted" w:sz="2" w:space="0" w:color="auto"/>
              <w:left w:val="nil"/>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51"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60" w:type="pct"/>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b/>
                <w:sz w:val="16"/>
                <w:szCs w:val="16"/>
              </w:rPr>
            </w:pPr>
          </w:p>
        </w:tc>
        <w:tc>
          <w:tcPr>
            <w:tcW w:w="160"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392" w:type="pct"/>
            <w:tcBorders>
              <w:top w:val="dotted" w:sz="2" w:space="0" w:color="auto"/>
              <w:bottom w:val="dotted" w:sz="2" w:space="0" w:color="auto"/>
              <w:right w:val="wave" w:sz="1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474" w:type="pct"/>
            <w:tcBorders>
              <w:top w:val="dotted" w:sz="2" w:space="0" w:color="auto"/>
              <w:left w:val="wave" w:sz="12" w:space="0" w:color="auto"/>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r>
      <w:tr w:rsidR="00205A4E" w:rsidRPr="00BD3481" w:rsidTr="009C44A4">
        <w:trPr>
          <w:trHeight w:val="895"/>
        </w:trPr>
        <w:tc>
          <w:tcPr>
            <w:tcW w:w="660" w:type="pct"/>
            <w:tcBorders>
              <w:top w:val="dotted" w:sz="2" w:space="0" w:color="auto"/>
              <w:bottom w:val="dotted" w:sz="2" w:space="0" w:color="auto"/>
            </w:tcBorders>
            <w:vAlign w:val="center"/>
          </w:tcPr>
          <w:p w:rsidR="00205A4E" w:rsidRPr="009C44A4" w:rsidRDefault="000026C2" w:rsidP="00821B6F">
            <w:pPr>
              <w:ind w:left="-100" w:right="-100"/>
              <w:rPr>
                <w:rFonts w:ascii="Arial" w:hAnsi="Arial" w:cs="Arial"/>
                <w:sz w:val="16"/>
                <w:szCs w:val="16"/>
              </w:rPr>
            </w:pPr>
            <w:r w:rsidRPr="009C44A4">
              <w:rPr>
                <w:rFonts w:ascii="Arial" w:hAnsi="Arial" w:cs="Arial"/>
                <w:sz w:val="16"/>
                <w:szCs w:val="16"/>
              </w:rPr>
              <w:t>Performed services for $</w:t>
            </w:r>
            <w:r w:rsidR="00B14A06" w:rsidRPr="009C44A4">
              <w:rPr>
                <w:rFonts w:ascii="Arial" w:hAnsi="Arial" w:cs="Arial"/>
                <w:sz w:val="16"/>
                <w:szCs w:val="16"/>
              </w:rPr>
              <w:t>14</w:t>
            </w:r>
            <w:r w:rsidR="00205A4E" w:rsidRPr="009C44A4">
              <w:rPr>
                <w:rFonts w:ascii="Arial" w:hAnsi="Arial" w:cs="Arial"/>
                <w:sz w:val="16"/>
                <w:szCs w:val="16"/>
              </w:rPr>
              <w:t>,000 on account</w:t>
            </w:r>
          </w:p>
        </w:tc>
        <w:tc>
          <w:tcPr>
            <w:tcW w:w="476" w:type="pct"/>
            <w:tcBorders>
              <w:top w:val="dotted" w:sz="2" w:space="0" w:color="auto"/>
              <w:left w:val="nil"/>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51"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60" w:type="pct"/>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b/>
                <w:sz w:val="16"/>
                <w:szCs w:val="16"/>
              </w:rPr>
            </w:pPr>
          </w:p>
        </w:tc>
        <w:tc>
          <w:tcPr>
            <w:tcW w:w="160"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392" w:type="pct"/>
            <w:tcBorders>
              <w:top w:val="dotted" w:sz="2" w:space="0" w:color="auto"/>
              <w:bottom w:val="dotted" w:sz="2" w:space="0" w:color="auto"/>
              <w:right w:val="wave" w:sz="1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c>
          <w:tcPr>
            <w:tcW w:w="474" w:type="pct"/>
            <w:tcBorders>
              <w:top w:val="dotted" w:sz="2" w:space="0" w:color="auto"/>
              <w:left w:val="wave" w:sz="1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r>
      <w:tr w:rsidR="00205A4E" w:rsidRPr="00BD3481" w:rsidTr="009C44A4">
        <w:trPr>
          <w:trHeight w:val="535"/>
        </w:trPr>
        <w:tc>
          <w:tcPr>
            <w:tcW w:w="660" w:type="pct"/>
            <w:tcBorders>
              <w:top w:val="dotted" w:sz="2" w:space="0" w:color="auto"/>
              <w:bottom w:val="dotted" w:sz="2" w:space="0" w:color="auto"/>
            </w:tcBorders>
            <w:vAlign w:val="center"/>
          </w:tcPr>
          <w:p w:rsidR="00205A4E" w:rsidRPr="009C44A4" w:rsidRDefault="000026C2" w:rsidP="00821B6F">
            <w:pPr>
              <w:ind w:left="-100" w:right="-100"/>
              <w:rPr>
                <w:rFonts w:ascii="Arial" w:hAnsi="Arial" w:cs="Arial"/>
                <w:sz w:val="16"/>
                <w:szCs w:val="16"/>
              </w:rPr>
            </w:pPr>
            <w:r w:rsidRPr="009C44A4">
              <w:rPr>
                <w:rFonts w:ascii="Arial" w:hAnsi="Arial" w:cs="Arial"/>
                <w:sz w:val="16"/>
                <w:szCs w:val="16"/>
              </w:rPr>
              <w:t>Paid $1,750</w:t>
            </w:r>
            <w:r w:rsidR="00205A4E" w:rsidRPr="009C44A4">
              <w:rPr>
                <w:rFonts w:ascii="Arial" w:hAnsi="Arial" w:cs="Arial"/>
                <w:sz w:val="16"/>
                <w:szCs w:val="16"/>
              </w:rPr>
              <w:t xml:space="preserve"> cash wages</w:t>
            </w:r>
          </w:p>
        </w:tc>
        <w:tc>
          <w:tcPr>
            <w:tcW w:w="476" w:type="pct"/>
            <w:tcBorders>
              <w:top w:val="dotted" w:sz="2" w:space="0" w:color="auto"/>
              <w:left w:val="nil"/>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51"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60" w:type="pct"/>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b/>
                <w:sz w:val="16"/>
                <w:szCs w:val="16"/>
              </w:rPr>
            </w:pPr>
          </w:p>
        </w:tc>
        <w:tc>
          <w:tcPr>
            <w:tcW w:w="160"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392" w:type="pct"/>
            <w:tcBorders>
              <w:top w:val="dotted" w:sz="2" w:space="0" w:color="auto"/>
              <w:bottom w:val="dotted" w:sz="2" w:space="0" w:color="auto"/>
              <w:right w:val="wave" w:sz="1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c>
          <w:tcPr>
            <w:tcW w:w="474" w:type="pct"/>
            <w:tcBorders>
              <w:top w:val="dotted" w:sz="2" w:space="0" w:color="auto"/>
              <w:left w:val="wave" w:sz="12" w:space="0" w:color="auto"/>
              <w:bottom w:val="dotted" w:sz="2" w:space="0" w:color="auto"/>
            </w:tcBorders>
          </w:tcPr>
          <w:p w:rsidR="00205A4E" w:rsidRPr="009C44A4" w:rsidRDefault="00205A4E" w:rsidP="00821B6F">
            <w:pPr>
              <w:ind w:left="-140" w:right="-12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r>
      <w:tr w:rsidR="00205A4E" w:rsidRPr="00BD3481" w:rsidTr="009C44A4">
        <w:trPr>
          <w:trHeight w:val="715"/>
        </w:trPr>
        <w:tc>
          <w:tcPr>
            <w:tcW w:w="660" w:type="pct"/>
            <w:tcBorders>
              <w:top w:val="dotted" w:sz="2" w:space="0" w:color="auto"/>
              <w:bottom w:val="dotted" w:sz="2" w:space="0" w:color="auto"/>
            </w:tcBorders>
            <w:vAlign w:val="center"/>
          </w:tcPr>
          <w:p w:rsidR="00205A4E" w:rsidRPr="009C44A4" w:rsidRDefault="000026C2" w:rsidP="00821B6F">
            <w:pPr>
              <w:ind w:left="-100" w:right="-100"/>
              <w:rPr>
                <w:rFonts w:ascii="Arial" w:hAnsi="Arial" w:cs="Arial"/>
                <w:sz w:val="16"/>
                <w:szCs w:val="16"/>
              </w:rPr>
            </w:pPr>
            <w:r w:rsidRPr="009C44A4">
              <w:rPr>
                <w:rFonts w:ascii="Arial" w:hAnsi="Arial" w:cs="Arial"/>
                <w:sz w:val="16"/>
                <w:szCs w:val="16"/>
              </w:rPr>
              <w:t>Received $</w:t>
            </w:r>
            <w:r w:rsidR="00B14A06" w:rsidRPr="009C44A4">
              <w:rPr>
                <w:rFonts w:ascii="Arial" w:hAnsi="Arial" w:cs="Arial"/>
                <w:sz w:val="16"/>
                <w:szCs w:val="16"/>
              </w:rPr>
              <w:t>12</w:t>
            </w:r>
            <w:r w:rsidR="00205A4E" w:rsidRPr="009C44A4">
              <w:rPr>
                <w:rFonts w:ascii="Arial" w:hAnsi="Arial" w:cs="Arial"/>
                <w:sz w:val="16"/>
                <w:szCs w:val="16"/>
              </w:rPr>
              <w:t>,000 cash on account</w:t>
            </w:r>
          </w:p>
        </w:tc>
        <w:tc>
          <w:tcPr>
            <w:tcW w:w="476" w:type="pct"/>
            <w:tcBorders>
              <w:top w:val="dotted" w:sz="2" w:space="0" w:color="auto"/>
              <w:left w:val="nil"/>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51"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dotted" w:sz="2"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60" w:type="pct"/>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b/>
                <w:sz w:val="16"/>
                <w:szCs w:val="16"/>
              </w:rPr>
            </w:pPr>
          </w:p>
        </w:tc>
        <w:tc>
          <w:tcPr>
            <w:tcW w:w="160" w:type="pct"/>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392" w:type="pct"/>
            <w:tcBorders>
              <w:top w:val="dotted" w:sz="2" w:space="0" w:color="auto"/>
              <w:bottom w:val="dotted" w:sz="2" w:space="0" w:color="auto"/>
              <w:right w:val="wave" w:sz="12" w:space="0" w:color="auto"/>
            </w:tcBorders>
            <w:vAlign w:val="center"/>
          </w:tcPr>
          <w:p w:rsidR="00205A4E" w:rsidRPr="009C44A4" w:rsidRDefault="00205A4E" w:rsidP="00821B6F">
            <w:pPr>
              <w:ind w:left="-160" w:right="-140"/>
              <w:jc w:val="center"/>
              <w:rPr>
                <w:rFonts w:ascii="Arial" w:hAnsi="Arial" w:cs="Arial"/>
                <w:b/>
                <w:sz w:val="16"/>
                <w:szCs w:val="16"/>
              </w:rPr>
            </w:pPr>
          </w:p>
        </w:tc>
        <w:tc>
          <w:tcPr>
            <w:tcW w:w="474" w:type="pct"/>
            <w:tcBorders>
              <w:top w:val="dotted" w:sz="2" w:space="0" w:color="auto"/>
              <w:left w:val="wave" w:sz="12" w:space="0" w:color="auto"/>
              <w:bottom w:val="dotted" w:sz="2" w:space="0" w:color="auto"/>
            </w:tcBorders>
          </w:tcPr>
          <w:p w:rsidR="00205A4E" w:rsidRPr="009C44A4" w:rsidRDefault="00205A4E" w:rsidP="00821B6F">
            <w:pPr>
              <w:ind w:left="-140" w:right="-12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b/>
                <w:spacing w:val="-3"/>
                <w:sz w:val="16"/>
                <w:szCs w:val="16"/>
              </w:rPr>
            </w:pPr>
          </w:p>
        </w:tc>
      </w:tr>
      <w:tr w:rsidR="00205A4E" w:rsidRPr="00BD3481" w:rsidTr="009C44A4">
        <w:trPr>
          <w:trHeight w:val="535"/>
        </w:trPr>
        <w:tc>
          <w:tcPr>
            <w:tcW w:w="660" w:type="pct"/>
            <w:tcBorders>
              <w:top w:val="dotted" w:sz="2" w:space="0" w:color="auto"/>
              <w:bottom w:val="dotted" w:sz="4" w:space="0" w:color="auto"/>
            </w:tcBorders>
            <w:vAlign w:val="center"/>
          </w:tcPr>
          <w:p w:rsidR="00205A4E" w:rsidRPr="009C44A4" w:rsidRDefault="00205A4E" w:rsidP="00821B6F">
            <w:pPr>
              <w:ind w:left="-100" w:right="-100"/>
              <w:rPr>
                <w:rFonts w:ascii="Arial" w:hAnsi="Arial" w:cs="Arial"/>
                <w:sz w:val="16"/>
                <w:szCs w:val="16"/>
              </w:rPr>
            </w:pPr>
            <w:r w:rsidRPr="009C44A4">
              <w:rPr>
                <w:rFonts w:ascii="Arial" w:hAnsi="Arial" w:cs="Arial"/>
                <w:sz w:val="16"/>
                <w:szCs w:val="16"/>
              </w:rPr>
              <w:t>Paid</w:t>
            </w:r>
            <w:r w:rsidR="000026C2" w:rsidRPr="009C44A4">
              <w:rPr>
                <w:rFonts w:ascii="Arial" w:hAnsi="Arial" w:cs="Arial"/>
                <w:sz w:val="16"/>
                <w:szCs w:val="16"/>
              </w:rPr>
              <w:t xml:space="preserve"> $55</w:t>
            </w:r>
            <w:r w:rsidRPr="009C44A4">
              <w:rPr>
                <w:rFonts w:ascii="Arial" w:hAnsi="Arial" w:cs="Arial"/>
                <w:sz w:val="16"/>
                <w:szCs w:val="16"/>
              </w:rPr>
              <w:t>0</w:t>
            </w:r>
          </w:p>
          <w:p w:rsidR="00205A4E" w:rsidRPr="009C44A4" w:rsidRDefault="00205A4E" w:rsidP="00821B6F">
            <w:pPr>
              <w:ind w:left="-100" w:right="-100"/>
              <w:rPr>
                <w:rFonts w:ascii="Arial" w:hAnsi="Arial" w:cs="Arial"/>
                <w:sz w:val="16"/>
                <w:szCs w:val="16"/>
              </w:rPr>
            </w:pPr>
            <w:r w:rsidRPr="009C44A4">
              <w:rPr>
                <w:rFonts w:ascii="Arial" w:hAnsi="Arial" w:cs="Arial"/>
                <w:sz w:val="16"/>
                <w:szCs w:val="16"/>
              </w:rPr>
              <w:t xml:space="preserve">dividends </w:t>
            </w:r>
          </w:p>
        </w:tc>
        <w:tc>
          <w:tcPr>
            <w:tcW w:w="476" w:type="pct"/>
            <w:tcBorders>
              <w:top w:val="dotted" w:sz="2" w:space="0" w:color="auto"/>
              <w:left w:val="nil"/>
              <w:bottom w:val="dotted" w:sz="4"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4"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51" w:type="pct"/>
            <w:tcBorders>
              <w:top w:val="dotted" w:sz="2" w:space="0" w:color="auto"/>
              <w:bottom w:val="dotted" w:sz="4" w:space="0" w:color="auto"/>
            </w:tcBorders>
            <w:vAlign w:val="center"/>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4"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390" w:type="pct"/>
            <w:tcBorders>
              <w:top w:val="dotted" w:sz="2" w:space="0" w:color="auto"/>
              <w:bottom w:val="dotted" w:sz="4" w:space="0" w:color="auto"/>
            </w:tcBorders>
          </w:tcPr>
          <w:p w:rsidR="00205A4E" w:rsidRPr="009C44A4" w:rsidRDefault="00205A4E" w:rsidP="00821B6F">
            <w:pPr>
              <w:ind w:left="-160" w:right="-160"/>
              <w:jc w:val="center"/>
              <w:rPr>
                <w:rFonts w:ascii="Arial" w:hAnsi="Arial" w:cs="Arial"/>
                <w:b/>
                <w:sz w:val="16"/>
                <w:szCs w:val="16"/>
              </w:rPr>
            </w:pPr>
          </w:p>
        </w:tc>
        <w:tc>
          <w:tcPr>
            <w:tcW w:w="135" w:type="pct"/>
            <w:tcBorders>
              <w:top w:val="dotted" w:sz="2" w:space="0" w:color="auto"/>
              <w:bottom w:val="dotted" w:sz="4" w:space="0" w:color="auto"/>
            </w:tcBorders>
            <w:vAlign w:val="center"/>
          </w:tcPr>
          <w:p w:rsidR="00205A4E" w:rsidRPr="009C44A4" w:rsidRDefault="00205A4E" w:rsidP="00821B6F">
            <w:pPr>
              <w:ind w:left="-108" w:right="-108"/>
              <w:jc w:val="center"/>
              <w:rPr>
                <w:rFonts w:ascii="Arial" w:hAnsi="Arial" w:cs="Arial"/>
                <w:b/>
                <w:sz w:val="16"/>
                <w:szCs w:val="16"/>
              </w:rPr>
            </w:pPr>
          </w:p>
        </w:tc>
        <w:tc>
          <w:tcPr>
            <w:tcW w:w="460" w:type="pct"/>
            <w:tcBorders>
              <w:top w:val="dotted" w:sz="2" w:space="0" w:color="auto"/>
              <w:bottom w:val="dotted" w:sz="4" w:space="0" w:color="auto"/>
            </w:tcBorders>
            <w:vAlign w:val="center"/>
          </w:tcPr>
          <w:p w:rsidR="00205A4E" w:rsidRPr="009C44A4" w:rsidRDefault="00205A4E" w:rsidP="00821B6F">
            <w:pPr>
              <w:ind w:left="-180" w:right="-180"/>
              <w:jc w:val="center"/>
              <w:rPr>
                <w:rFonts w:ascii="Arial" w:hAnsi="Arial" w:cs="Arial"/>
                <w:b/>
                <w:sz w:val="16"/>
                <w:szCs w:val="16"/>
              </w:rPr>
            </w:pPr>
          </w:p>
        </w:tc>
        <w:tc>
          <w:tcPr>
            <w:tcW w:w="160" w:type="pct"/>
            <w:tcBorders>
              <w:top w:val="dotted" w:sz="2" w:space="0" w:color="auto"/>
              <w:bottom w:val="dotted" w:sz="4" w:space="0" w:color="auto"/>
            </w:tcBorders>
            <w:vAlign w:val="center"/>
          </w:tcPr>
          <w:p w:rsidR="00205A4E" w:rsidRPr="009C44A4" w:rsidRDefault="00205A4E" w:rsidP="00821B6F">
            <w:pPr>
              <w:ind w:left="-108" w:right="-108"/>
              <w:jc w:val="center"/>
              <w:rPr>
                <w:rFonts w:ascii="Arial" w:hAnsi="Arial" w:cs="Arial"/>
                <w:b/>
                <w:sz w:val="16"/>
                <w:szCs w:val="16"/>
              </w:rPr>
            </w:pPr>
          </w:p>
        </w:tc>
        <w:tc>
          <w:tcPr>
            <w:tcW w:w="392" w:type="pct"/>
            <w:tcBorders>
              <w:top w:val="dotted" w:sz="2" w:space="0" w:color="auto"/>
              <w:bottom w:val="dotted" w:sz="4" w:space="0" w:color="auto"/>
              <w:right w:val="wave" w:sz="12" w:space="0" w:color="auto"/>
            </w:tcBorders>
            <w:vAlign w:val="center"/>
          </w:tcPr>
          <w:p w:rsidR="00205A4E" w:rsidRPr="009C44A4" w:rsidRDefault="00205A4E" w:rsidP="00821B6F">
            <w:pPr>
              <w:ind w:left="-160" w:right="-140"/>
              <w:jc w:val="center"/>
              <w:rPr>
                <w:rFonts w:ascii="Arial" w:hAnsi="Arial" w:cs="Arial"/>
                <w:b/>
                <w:sz w:val="16"/>
                <w:szCs w:val="16"/>
              </w:rPr>
            </w:pPr>
          </w:p>
        </w:tc>
        <w:tc>
          <w:tcPr>
            <w:tcW w:w="474" w:type="pct"/>
            <w:tcBorders>
              <w:top w:val="dotted" w:sz="2" w:space="0" w:color="auto"/>
              <w:left w:val="wave" w:sz="12" w:space="0" w:color="auto"/>
              <w:bottom w:val="dotted" w:sz="4" w:space="0" w:color="auto"/>
            </w:tcBorders>
          </w:tcPr>
          <w:p w:rsidR="00205A4E" w:rsidRPr="009C44A4" w:rsidRDefault="00205A4E" w:rsidP="00821B6F">
            <w:pPr>
              <w:ind w:left="-140" w:right="-120"/>
              <w:jc w:val="center"/>
              <w:rPr>
                <w:rFonts w:ascii="Arial" w:hAnsi="Arial" w:cs="Arial"/>
                <w:b/>
                <w:sz w:val="16"/>
                <w:szCs w:val="16"/>
              </w:rPr>
            </w:pPr>
          </w:p>
        </w:tc>
        <w:tc>
          <w:tcPr>
            <w:tcW w:w="135" w:type="pct"/>
            <w:tcBorders>
              <w:top w:val="dotted" w:sz="2" w:space="0" w:color="auto"/>
              <w:bottom w:val="dotted" w:sz="4"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434" w:type="pct"/>
            <w:tcBorders>
              <w:top w:val="dotted" w:sz="2" w:space="0" w:color="auto"/>
              <w:bottom w:val="dotted" w:sz="4" w:space="0" w:color="auto"/>
            </w:tcBorders>
            <w:vAlign w:val="center"/>
          </w:tcPr>
          <w:p w:rsidR="00205A4E" w:rsidRPr="009C44A4" w:rsidRDefault="00205A4E" w:rsidP="00821B6F">
            <w:pPr>
              <w:ind w:left="-140" w:right="-140"/>
              <w:jc w:val="center"/>
              <w:rPr>
                <w:rFonts w:ascii="Arial" w:hAnsi="Arial" w:cs="Arial"/>
                <w:b/>
                <w:sz w:val="16"/>
                <w:szCs w:val="16"/>
              </w:rPr>
            </w:pPr>
          </w:p>
        </w:tc>
        <w:tc>
          <w:tcPr>
            <w:tcW w:w="135" w:type="pct"/>
            <w:tcBorders>
              <w:top w:val="dotted" w:sz="2" w:space="0" w:color="auto"/>
              <w:bottom w:val="dotted" w:sz="4"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428" w:type="pct"/>
            <w:tcBorders>
              <w:top w:val="dotted" w:sz="2" w:space="0" w:color="auto"/>
              <w:bottom w:val="dotted" w:sz="4" w:space="0" w:color="auto"/>
            </w:tcBorders>
            <w:vAlign w:val="center"/>
          </w:tcPr>
          <w:p w:rsidR="00205A4E" w:rsidRPr="009C44A4" w:rsidRDefault="00205A4E" w:rsidP="00821B6F">
            <w:pPr>
              <w:ind w:left="-140" w:right="-140"/>
              <w:jc w:val="center"/>
              <w:rPr>
                <w:rFonts w:ascii="Arial" w:hAnsi="Arial" w:cs="Arial"/>
                <w:b/>
                <w:spacing w:val="-3"/>
                <w:sz w:val="16"/>
                <w:szCs w:val="16"/>
              </w:rPr>
            </w:pPr>
          </w:p>
        </w:tc>
      </w:tr>
    </w:tbl>
    <w:p w:rsidR="00205A4E" w:rsidRDefault="00205A4E" w:rsidP="00DC2C21">
      <w:pPr>
        <w:rPr>
          <w:rFonts w:ascii="Arial" w:hAnsi="Arial" w:cs="Arial"/>
          <w:sz w:val="20"/>
          <w:szCs w:val="20"/>
        </w:rPr>
      </w:pPr>
    </w:p>
    <w:p w:rsidR="00DC3E0E" w:rsidRDefault="00DC3E0E" w:rsidP="00DC2C21">
      <w:pPr>
        <w:rPr>
          <w:rFonts w:ascii="Arial" w:hAnsi="Arial" w:cs="Arial"/>
          <w:sz w:val="20"/>
          <w:szCs w:val="20"/>
        </w:rPr>
      </w:pPr>
    </w:p>
    <w:p w:rsidR="00205A4E" w:rsidRDefault="00A64634" w:rsidP="00DC2C21">
      <w:pPr>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tbl>
      <w:tblPr>
        <w:tblW w:w="9791" w:type="dxa"/>
        <w:tblInd w:w="108" w:type="dxa"/>
        <w:tblLayout w:type="fixed"/>
        <w:tblLook w:val="00A0" w:firstRow="1" w:lastRow="0" w:firstColumn="1" w:lastColumn="0" w:noHBand="0" w:noVBand="0"/>
      </w:tblPr>
      <w:tblGrid>
        <w:gridCol w:w="1080"/>
        <w:gridCol w:w="936"/>
        <w:gridCol w:w="258"/>
        <w:gridCol w:w="888"/>
        <w:gridCol w:w="258"/>
        <w:gridCol w:w="770"/>
        <w:gridCol w:w="258"/>
        <w:gridCol w:w="905"/>
        <w:gridCol w:w="324"/>
        <w:gridCol w:w="879"/>
        <w:gridCol w:w="90"/>
        <w:gridCol w:w="841"/>
        <w:gridCol w:w="90"/>
        <w:gridCol w:w="170"/>
        <w:gridCol w:w="90"/>
        <w:gridCol w:w="763"/>
        <w:gridCol w:w="90"/>
        <w:gridCol w:w="170"/>
        <w:gridCol w:w="90"/>
        <w:gridCol w:w="751"/>
        <w:gridCol w:w="90"/>
      </w:tblGrid>
      <w:tr w:rsidR="00205A4E" w:rsidRPr="00BD3481" w:rsidTr="009C44A4">
        <w:trPr>
          <w:gridAfter w:val="1"/>
          <w:wAfter w:w="90" w:type="dxa"/>
          <w:trHeight w:val="485"/>
        </w:trPr>
        <w:tc>
          <w:tcPr>
            <w:tcW w:w="1080" w:type="dxa"/>
            <w:tcBorders>
              <w:top w:val="single" w:sz="4" w:space="0" w:color="auto"/>
              <w:left w:val="nil"/>
            </w:tcBorders>
            <w:shd w:val="clear" w:color="auto" w:fill="E0E0E0"/>
            <w:vAlign w:val="center"/>
          </w:tcPr>
          <w:p w:rsidR="00205A4E" w:rsidRPr="009C44A4" w:rsidRDefault="00205A4E" w:rsidP="00821B6F">
            <w:pPr>
              <w:ind w:left="-100" w:right="-100"/>
              <w:rPr>
                <w:rFonts w:ascii="Arial" w:hAnsi="Arial" w:cs="Arial"/>
                <w:b/>
                <w:sz w:val="16"/>
                <w:szCs w:val="16"/>
              </w:rPr>
            </w:pPr>
          </w:p>
        </w:tc>
        <w:tc>
          <w:tcPr>
            <w:tcW w:w="5476" w:type="dxa"/>
            <w:gridSpan w:val="9"/>
            <w:tcBorders>
              <w:top w:val="single" w:sz="4" w:space="0" w:color="auto"/>
              <w:left w:val="nil"/>
              <w:bottom w:val="single" w:sz="4" w:space="0" w:color="auto"/>
              <w:right w:val="wave" w:sz="12" w:space="0" w:color="auto"/>
            </w:tcBorders>
            <w:shd w:val="clear" w:color="auto" w:fill="E0E0E0"/>
            <w:vAlign w:val="center"/>
          </w:tcPr>
          <w:p w:rsidR="00205A4E" w:rsidRPr="009C44A4" w:rsidRDefault="00043197" w:rsidP="00821B6F">
            <w:pPr>
              <w:jc w:val="center"/>
              <w:rPr>
                <w:rFonts w:ascii="Arial" w:hAnsi="Arial" w:cs="Arial"/>
                <w:b/>
                <w:sz w:val="16"/>
                <w:szCs w:val="16"/>
              </w:rPr>
            </w:pPr>
            <w:r w:rsidRPr="009C44A4">
              <w:rPr>
                <w:noProof/>
                <w:sz w:val="16"/>
                <w:szCs w:val="16"/>
              </w:rPr>
              <mc:AlternateContent>
                <mc:Choice Requires="wpg">
                  <w:drawing>
                    <wp:anchor distT="0" distB="0" distL="114300" distR="114300" simplePos="0" relativeHeight="251662336" behindDoc="0" locked="0" layoutInCell="1" allowOverlap="1" wp14:anchorId="5EEF4EFD" wp14:editId="1DB61B66">
                      <wp:simplePos x="0" y="0"/>
                      <wp:positionH relativeFrom="column">
                        <wp:posOffset>3323590</wp:posOffset>
                      </wp:positionH>
                      <wp:positionV relativeFrom="paragraph">
                        <wp:posOffset>173990</wp:posOffset>
                      </wp:positionV>
                      <wp:extent cx="1727835" cy="145415"/>
                      <wp:effectExtent l="38100" t="0" r="24765" b="64135"/>
                      <wp:wrapNone/>
                      <wp:docPr id="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45415"/>
                                <a:chOff x="5841" y="2344"/>
                                <a:chExt cx="1980" cy="180"/>
                              </a:xfrm>
                            </wpg:grpSpPr>
                            <wps:wsp>
                              <wps:cNvPr id="10" name="Line 55"/>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6"/>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7"/>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61.7pt;margin-top:13.7pt;width:136.05pt;height:11.45pt;z-index:251662336"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">
                      <v:line id="Line 55"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56"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57"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group>
                  </w:pict>
                </mc:Fallback>
              </mc:AlternateContent>
            </w:r>
            <w:r w:rsidR="00205A4E" w:rsidRPr="009C44A4">
              <w:rPr>
                <w:rFonts w:ascii="Arial" w:hAnsi="Arial" w:cs="Arial"/>
                <w:b/>
                <w:sz w:val="16"/>
                <w:szCs w:val="16"/>
              </w:rPr>
              <w:t>Balance Sheet</w:t>
            </w:r>
          </w:p>
        </w:tc>
        <w:tc>
          <w:tcPr>
            <w:tcW w:w="3145" w:type="dxa"/>
            <w:gridSpan w:val="10"/>
            <w:tcBorders>
              <w:top w:val="single" w:sz="4" w:space="0" w:color="auto"/>
              <w:left w:val="wave" w:sz="12" w:space="0" w:color="auto"/>
              <w:bottom w:val="single" w:sz="4" w:space="0" w:color="auto"/>
            </w:tcBorders>
            <w:shd w:val="clear" w:color="auto" w:fill="E0E0E0"/>
          </w:tcPr>
          <w:p w:rsidR="00205A4E" w:rsidRPr="009C44A4" w:rsidRDefault="00205A4E" w:rsidP="00821B6F">
            <w:pPr>
              <w:jc w:val="center"/>
              <w:rPr>
                <w:rFonts w:ascii="Arial" w:hAnsi="Arial" w:cs="Arial"/>
                <w:b/>
                <w:sz w:val="16"/>
                <w:szCs w:val="16"/>
              </w:rPr>
            </w:pPr>
            <w:r w:rsidRPr="009C44A4">
              <w:rPr>
                <w:rFonts w:ascii="Arial" w:hAnsi="Arial" w:cs="Arial"/>
                <w:b/>
                <w:sz w:val="16"/>
                <w:szCs w:val="16"/>
              </w:rPr>
              <w:t>Income Statement</w:t>
            </w:r>
          </w:p>
        </w:tc>
      </w:tr>
      <w:tr w:rsidR="00205A4E" w:rsidRPr="00BD3481" w:rsidTr="009C44A4">
        <w:trPr>
          <w:gridAfter w:val="1"/>
          <w:wAfter w:w="90" w:type="dxa"/>
        </w:trPr>
        <w:tc>
          <w:tcPr>
            <w:tcW w:w="1080" w:type="dxa"/>
            <w:tcBorders>
              <w:left w:val="nil"/>
              <w:bottom w:val="single" w:sz="4" w:space="0" w:color="auto"/>
            </w:tcBorders>
            <w:shd w:val="clear" w:color="auto" w:fill="E0E0E0"/>
            <w:vAlign w:val="center"/>
          </w:tcPr>
          <w:p w:rsidR="00205A4E" w:rsidRPr="009C44A4" w:rsidRDefault="00205A4E" w:rsidP="00821B6F">
            <w:pPr>
              <w:ind w:left="-100" w:right="-100"/>
              <w:rPr>
                <w:rFonts w:ascii="Arial" w:hAnsi="Arial" w:cs="Arial"/>
                <w:b/>
                <w:sz w:val="16"/>
                <w:szCs w:val="16"/>
              </w:rPr>
            </w:pPr>
            <w:r w:rsidRPr="009C44A4">
              <w:rPr>
                <w:rFonts w:ascii="Arial" w:hAnsi="Arial" w:cs="Arial"/>
                <w:b/>
                <w:sz w:val="16"/>
                <w:szCs w:val="16"/>
              </w:rPr>
              <w:t>Transaction</w:t>
            </w:r>
          </w:p>
        </w:tc>
        <w:tc>
          <w:tcPr>
            <w:tcW w:w="936"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40" w:right="-140"/>
              <w:jc w:val="center"/>
              <w:rPr>
                <w:rFonts w:ascii="Arial" w:hAnsi="Arial" w:cs="Arial"/>
                <w:b/>
                <w:sz w:val="16"/>
                <w:szCs w:val="16"/>
              </w:rPr>
            </w:pPr>
            <w:r w:rsidRPr="009C44A4">
              <w:rPr>
                <w:rFonts w:ascii="Arial" w:hAnsi="Arial" w:cs="Arial"/>
                <w:b/>
                <w:sz w:val="16"/>
                <w:szCs w:val="16"/>
              </w:rPr>
              <w:t>Cash Asset</w:t>
            </w:r>
          </w:p>
        </w:tc>
        <w:tc>
          <w:tcPr>
            <w:tcW w:w="25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8" w:right="-108"/>
              <w:jc w:val="center"/>
              <w:rPr>
                <w:rFonts w:ascii="Arial" w:hAnsi="Arial" w:cs="Arial"/>
                <w:b/>
                <w:sz w:val="16"/>
                <w:szCs w:val="16"/>
              </w:rPr>
            </w:pPr>
            <w:r w:rsidRPr="009C44A4">
              <w:rPr>
                <w:rFonts w:ascii="Arial" w:hAnsi="Arial" w:cs="Arial"/>
                <w:b/>
                <w:sz w:val="16"/>
                <w:szCs w:val="16"/>
              </w:rPr>
              <w:t>+</w:t>
            </w:r>
          </w:p>
        </w:tc>
        <w:tc>
          <w:tcPr>
            <w:tcW w:w="88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60" w:right="-160"/>
              <w:jc w:val="center"/>
              <w:rPr>
                <w:rFonts w:ascii="Arial" w:hAnsi="Arial" w:cs="Arial"/>
                <w:b/>
                <w:sz w:val="16"/>
                <w:szCs w:val="16"/>
              </w:rPr>
            </w:pPr>
            <w:r w:rsidRPr="009C44A4">
              <w:rPr>
                <w:rFonts w:ascii="Arial" w:hAnsi="Arial" w:cs="Arial"/>
                <w:b/>
                <w:sz w:val="16"/>
                <w:szCs w:val="16"/>
              </w:rPr>
              <w:t>Noncash Assets</w:t>
            </w:r>
          </w:p>
        </w:tc>
        <w:tc>
          <w:tcPr>
            <w:tcW w:w="25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60" w:right="-160"/>
              <w:jc w:val="center"/>
              <w:rPr>
                <w:rFonts w:ascii="Arial" w:hAnsi="Arial" w:cs="Arial"/>
                <w:b/>
                <w:sz w:val="16"/>
                <w:szCs w:val="16"/>
              </w:rPr>
            </w:pPr>
            <w:r w:rsidRPr="009C44A4">
              <w:rPr>
                <w:rFonts w:ascii="Arial" w:hAnsi="Arial" w:cs="Arial"/>
                <w:b/>
                <w:sz w:val="16"/>
                <w:szCs w:val="16"/>
              </w:rPr>
              <w:t>Liabil-</w:t>
            </w:r>
          </w:p>
          <w:p w:rsidR="00205A4E" w:rsidRPr="009C44A4" w:rsidRDefault="00205A4E" w:rsidP="00821B6F">
            <w:pPr>
              <w:ind w:left="-160" w:right="-160"/>
              <w:jc w:val="center"/>
              <w:rPr>
                <w:rFonts w:ascii="Arial" w:hAnsi="Arial" w:cs="Arial"/>
                <w:b/>
                <w:sz w:val="16"/>
                <w:szCs w:val="16"/>
              </w:rPr>
            </w:pPr>
            <w:r w:rsidRPr="009C44A4">
              <w:rPr>
                <w:rFonts w:ascii="Arial" w:hAnsi="Arial" w:cs="Arial"/>
                <w:b/>
                <w:sz w:val="16"/>
                <w:szCs w:val="16"/>
              </w:rPr>
              <w:t>ities</w:t>
            </w:r>
          </w:p>
        </w:tc>
        <w:tc>
          <w:tcPr>
            <w:tcW w:w="258"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8" w:right="-108"/>
              <w:jc w:val="center"/>
              <w:rPr>
                <w:rFonts w:ascii="Arial" w:hAnsi="Arial" w:cs="Arial"/>
                <w:b/>
                <w:sz w:val="16"/>
                <w:szCs w:val="16"/>
              </w:rPr>
            </w:pPr>
            <w:r w:rsidRPr="009C44A4">
              <w:rPr>
                <w:rFonts w:ascii="Arial" w:hAnsi="Arial" w:cs="Arial"/>
                <w:b/>
                <w:sz w:val="16"/>
                <w:szCs w:val="16"/>
              </w:rPr>
              <w:t>+</w:t>
            </w:r>
          </w:p>
        </w:tc>
        <w:tc>
          <w:tcPr>
            <w:tcW w:w="905"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80" w:right="-180"/>
              <w:jc w:val="center"/>
              <w:rPr>
                <w:rFonts w:ascii="Arial" w:hAnsi="Arial" w:cs="Arial"/>
                <w:b/>
                <w:sz w:val="16"/>
                <w:szCs w:val="16"/>
              </w:rPr>
            </w:pPr>
            <w:r w:rsidRPr="009C44A4">
              <w:rPr>
                <w:rFonts w:ascii="Arial" w:hAnsi="Arial" w:cs="Arial"/>
                <w:b/>
                <w:sz w:val="16"/>
                <w:szCs w:val="16"/>
              </w:rPr>
              <w:t>Contrib. Capital</w:t>
            </w:r>
          </w:p>
        </w:tc>
        <w:tc>
          <w:tcPr>
            <w:tcW w:w="324"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8" w:right="-108"/>
              <w:jc w:val="center"/>
              <w:rPr>
                <w:rFonts w:ascii="Arial" w:hAnsi="Arial" w:cs="Arial"/>
                <w:b/>
                <w:sz w:val="16"/>
                <w:szCs w:val="16"/>
              </w:rPr>
            </w:pPr>
            <w:r w:rsidRPr="009C44A4">
              <w:rPr>
                <w:rFonts w:ascii="Arial" w:hAnsi="Arial" w:cs="Arial"/>
                <w:b/>
                <w:sz w:val="16"/>
                <w:szCs w:val="16"/>
              </w:rPr>
              <w:t>+</w:t>
            </w:r>
          </w:p>
        </w:tc>
        <w:tc>
          <w:tcPr>
            <w:tcW w:w="879"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9C44A4" w:rsidRDefault="00205A4E" w:rsidP="00821B6F">
            <w:pPr>
              <w:ind w:left="-160" w:right="-140"/>
              <w:jc w:val="center"/>
              <w:rPr>
                <w:rFonts w:ascii="Arial" w:hAnsi="Arial" w:cs="Arial"/>
                <w:b/>
                <w:sz w:val="16"/>
                <w:szCs w:val="16"/>
              </w:rPr>
            </w:pPr>
            <w:r w:rsidRPr="009C44A4">
              <w:rPr>
                <w:rFonts w:ascii="Arial" w:hAnsi="Arial" w:cs="Arial"/>
                <w:b/>
                <w:sz w:val="16"/>
                <w:szCs w:val="16"/>
              </w:rPr>
              <w:t>Earned</w:t>
            </w:r>
          </w:p>
          <w:p w:rsidR="00205A4E" w:rsidRPr="009C44A4" w:rsidRDefault="00205A4E" w:rsidP="00821B6F">
            <w:pPr>
              <w:ind w:left="-160" w:right="-140"/>
              <w:jc w:val="center"/>
              <w:rPr>
                <w:rFonts w:ascii="Arial" w:hAnsi="Arial" w:cs="Arial"/>
                <w:b/>
                <w:sz w:val="16"/>
                <w:szCs w:val="16"/>
              </w:rPr>
            </w:pPr>
            <w:r w:rsidRPr="009C44A4">
              <w:rPr>
                <w:rFonts w:ascii="Arial" w:hAnsi="Arial" w:cs="Arial"/>
                <w:b/>
                <w:sz w:val="16"/>
                <w:szCs w:val="16"/>
              </w:rPr>
              <w:t>Capital</w:t>
            </w:r>
          </w:p>
        </w:tc>
        <w:tc>
          <w:tcPr>
            <w:tcW w:w="931" w:type="dxa"/>
            <w:gridSpan w:val="2"/>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C44A4" w:rsidRDefault="009C44A4" w:rsidP="00821B6F">
            <w:pPr>
              <w:ind w:left="-140" w:right="-120"/>
              <w:jc w:val="center"/>
              <w:rPr>
                <w:rFonts w:ascii="Arial" w:hAnsi="Arial" w:cs="Arial"/>
                <w:b/>
                <w:sz w:val="16"/>
                <w:szCs w:val="16"/>
              </w:rPr>
            </w:pPr>
            <w:r>
              <w:rPr>
                <w:rFonts w:ascii="Arial" w:hAnsi="Arial" w:cs="Arial"/>
                <w:b/>
                <w:sz w:val="16"/>
                <w:szCs w:val="16"/>
              </w:rPr>
              <w:t>Rev</w:t>
            </w:r>
            <w:r w:rsidR="00205A4E" w:rsidRPr="009C44A4">
              <w:rPr>
                <w:rFonts w:ascii="Arial" w:hAnsi="Arial" w:cs="Arial"/>
                <w:b/>
                <w:sz w:val="16"/>
                <w:szCs w:val="16"/>
              </w:rPr>
              <w:t>enues</w:t>
            </w:r>
          </w:p>
        </w:tc>
        <w:tc>
          <w:tcPr>
            <w:tcW w:w="260" w:type="dxa"/>
            <w:gridSpan w:val="2"/>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9C44A4" w:rsidP="00821B6F">
            <w:pPr>
              <w:ind w:left="-140" w:right="-140"/>
              <w:jc w:val="center"/>
              <w:rPr>
                <w:rFonts w:ascii="Arial" w:hAnsi="Arial" w:cs="Arial"/>
                <w:b/>
                <w:sz w:val="16"/>
                <w:szCs w:val="16"/>
              </w:rPr>
            </w:pPr>
            <w:r>
              <w:rPr>
                <w:rFonts w:ascii="Arial" w:hAnsi="Arial" w:cs="Arial"/>
                <w:b/>
                <w:sz w:val="16"/>
                <w:szCs w:val="16"/>
              </w:rPr>
              <w:t>Expen</w:t>
            </w:r>
            <w:r w:rsidR="00205A4E" w:rsidRPr="009C44A4">
              <w:rPr>
                <w:rFonts w:ascii="Arial" w:hAnsi="Arial" w:cs="Arial"/>
                <w:b/>
                <w:sz w:val="16"/>
                <w:szCs w:val="16"/>
              </w:rPr>
              <w:t>ses</w:t>
            </w:r>
          </w:p>
        </w:tc>
        <w:tc>
          <w:tcPr>
            <w:tcW w:w="260" w:type="dxa"/>
            <w:gridSpan w:val="2"/>
            <w:tcBorders>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bottom w:val="single" w:sz="4" w:space="0" w:color="auto"/>
            </w:tcBorders>
            <w:shd w:val="clear" w:color="auto" w:fill="E0E0E0"/>
            <w:tcMar>
              <w:top w:w="43" w:type="dxa"/>
              <w:left w:w="115" w:type="dxa"/>
              <w:right w:w="115" w:type="dxa"/>
            </w:tcMar>
            <w:vAlign w:val="center"/>
          </w:tcPr>
          <w:p w:rsidR="00205A4E" w:rsidRPr="009C44A4" w:rsidRDefault="00205A4E" w:rsidP="00821B6F">
            <w:pPr>
              <w:ind w:left="-140" w:right="-140"/>
              <w:jc w:val="center"/>
              <w:rPr>
                <w:rFonts w:ascii="Arial" w:hAnsi="Arial" w:cs="Arial"/>
                <w:b/>
                <w:sz w:val="16"/>
                <w:szCs w:val="16"/>
              </w:rPr>
            </w:pPr>
            <w:r w:rsidRPr="009C44A4">
              <w:rPr>
                <w:rFonts w:ascii="Arial" w:hAnsi="Arial" w:cs="Arial"/>
                <w:b/>
                <w:sz w:val="16"/>
                <w:szCs w:val="16"/>
              </w:rPr>
              <w:t>Net</w:t>
            </w:r>
          </w:p>
          <w:p w:rsidR="00205A4E" w:rsidRPr="009C44A4" w:rsidRDefault="00205A4E" w:rsidP="00821B6F">
            <w:pPr>
              <w:ind w:left="-140" w:right="-140"/>
              <w:jc w:val="center"/>
              <w:rPr>
                <w:rFonts w:ascii="Arial" w:hAnsi="Arial" w:cs="Arial"/>
                <w:b/>
                <w:sz w:val="16"/>
                <w:szCs w:val="16"/>
              </w:rPr>
            </w:pPr>
            <w:r w:rsidRPr="009C44A4">
              <w:rPr>
                <w:rFonts w:ascii="Arial" w:hAnsi="Arial" w:cs="Arial"/>
                <w:b/>
                <w:sz w:val="16"/>
                <w:szCs w:val="16"/>
              </w:rPr>
              <w:t>Income</w:t>
            </w:r>
          </w:p>
        </w:tc>
      </w:tr>
      <w:tr w:rsidR="00205A4E" w:rsidRPr="00B37218" w:rsidTr="009C44A4">
        <w:trPr>
          <w:trHeight w:val="620"/>
        </w:trPr>
        <w:tc>
          <w:tcPr>
            <w:tcW w:w="1080" w:type="dxa"/>
            <w:tcBorders>
              <w:top w:val="single" w:sz="4" w:space="0" w:color="auto"/>
              <w:bottom w:val="dotted" w:sz="2" w:space="0" w:color="auto"/>
            </w:tcBorders>
            <w:vAlign w:val="center"/>
          </w:tcPr>
          <w:p w:rsidR="00205A4E" w:rsidRPr="009C44A4" w:rsidRDefault="000026C2" w:rsidP="00821B6F">
            <w:pPr>
              <w:ind w:left="-100" w:right="-100"/>
              <w:rPr>
                <w:rFonts w:ascii="Arial" w:hAnsi="Arial" w:cs="Arial"/>
                <w:sz w:val="16"/>
                <w:szCs w:val="16"/>
              </w:rPr>
            </w:pPr>
            <w:r w:rsidRPr="009C44A4">
              <w:rPr>
                <w:rFonts w:ascii="Arial" w:hAnsi="Arial" w:cs="Arial"/>
                <w:spacing w:val="-3"/>
                <w:sz w:val="16"/>
                <w:szCs w:val="16"/>
              </w:rPr>
              <w:t>Issued stock for $</w:t>
            </w:r>
            <w:r w:rsidR="00B14A06" w:rsidRPr="009C44A4">
              <w:rPr>
                <w:rFonts w:ascii="Arial" w:hAnsi="Arial" w:cs="Arial"/>
                <w:spacing w:val="-3"/>
                <w:sz w:val="16"/>
                <w:szCs w:val="16"/>
              </w:rPr>
              <w:t>4</w:t>
            </w:r>
            <w:r w:rsidR="00205A4E" w:rsidRPr="009C44A4">
              <w:rPr>
                <w:rFonts w:ascii="Arial" w:hAnsi="Arial" w:cs="Arial"/>
                <w:spacing w:val="-3"/>
                <w:sz w:val="16"/>
                <w:szCs w:val="16"/>
              </w:rPr>
              <w:t xml:space="preserve">0,000 </w:t>
            </w:r>
          </w:p>
        </w:tc>
        <w:tc>
          <w:tcPr>
            <w:tcW w:w="936" w:type="dxa"/>
            <w:tcBorders>
              <w:top w:val="single" w:sz="4" w:space="0" w:color="auto"/>
              <w:left w:val="nil"/>
              <w:bottom w:val="dotted" w:sz="2" w:space="0" w:color="auto"/>
            </w:tcBorders>
            <w:vAlign w:val="center"/>
          </w:tcPr>
          <w:p w:rsidR="00205A4E" w:rsidRPr="009C44A4" w:rsidRDefault="000026C2" w:rsidP="00821B6F">
            <w:pPr>
              <w:ind w:left="-140" w:right="-140"/>
              <w:jc w:val="center"/>
              <w:rPr>
                <w:rFonts w:ascii="Arial" w:hAnsi="Arial" w:cs="Arial"/>
                <w:spacing w:val="-3"/>
                <w:sz w:val="16"/>
                <w:szCs w:val="16"/>
              </w:rPr>
            </w:pPr>
            <w:r w:rsidRPr="009C44A4">
              <w:rPr>
                <w:rFonts w:ascii="Arial" w:hAnsi="Arial" w:cs="Arial"/>
                <w:spacing w:val="-3"/>
                <w:sz w:val="16"/>
                <w:szCs w:val="16"/>
              </w:rPr>
              <w:t>+</w:t>
            </w:r>
            <w:r w:rsidR="00B14A06" w:rsidRPr="009C44A4">
              <w:rPr>
                <w:rFonts w:ascii="Arial" w:hAnsi="Arial" w:cs="Arial"/>
                <w:spacing w:val="-3"/>
                <w:sz w:val="16"/>
                <w:szCs w:val="16"/>
              </w:rPr>
              <w:t>4</w:t>
            </w:r>
            <w:r w:rsidR="00205A4E" w:rsidRPr="009C44A4">
              <w:rPr>
                <w:rFonts w:ascii="Arial" w:hAnsi="Arial" w:cs="Arial"/>
                <w:spacing w:val="-3"/>
                <w:sz w:val="16"/>
                <w:szCs w:val="16"/>
              </w:rPr>
              <w:t>0,000</w:t>
            </w:r>
          </w:p>
          <w:p w:rsidR="00205A4E" w:rsidRPr="009C44A4" w:rsidRDefault="00205A4E" w:rsidP="00821B6F">
            <w:pPr>
              <w:ind w:left="-140" w:right="-140"/>
              <w:jc w:val="center"/>
              <w:rPr>
                <w:rFonts w:ascii="Arial" w:hAnsi="Arial" w:cs="Arial"/>
                <w:sz w:val="16"/>
                <w:szCs w:val="16"/>
              </w:rPr>
            </w:pPr>
          </w:p>
        </w:tc>
        <w:tc>
          <w:tcPr>
            <w:tcW w:w="258"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888" w:type="dxa"/>
            <w:tcBorders>
              <w:top w:val="single" w:sz="4" w:space="0" w:color="auto"/>
              <w:bottom w:val="dotted" w:sz="2" w:space="0" w:color="auto"/>
            </w:tcBorders>
            <w:vAlign w:val="center"/>
          </w:tcPr>
          <w:p w:rsidR="00205A4E" w:rsidRPr="009C44A4" w:rsidRDefault="00205A4E" w:rsidP="00821B6F">
            <w:pPr>
              <w:ind w:left="-164" w:right="-108"/>
              <w:jc w:val="center"/>
              <w:rPr>
                <w:rFonts w:ascii="Arial" w:hAnsi="Arial" w:cs="Arial"/>
                <w:sz w:val="16"/>
                <w:szCs w:val="16"/>
              </w:rPr>
            </w:pPr>
          </w:p>
        </w:tc>
        <w:tc>
          <w:tcPr>
            <w:tcW w:w="258" w:type="dxa"/>
            <w:tcBorders>
              <w:top w:val="single" w:sz="4"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05" w:type="dxa"/>
            <w:tcBorders>
              <w:top w:val="single" w:sz="4" w:space="0" w:color="auto"/>
              <w:bottom w:val="dotted" w:sz="2" w:space="0" w:color="auto"/>
            </w:tcBorders>
            <w:vAlign w:val="center"/>
          </w:tcPr>
          <w:p w:rsidR="00DC3E0E" w:rsidRPr="009C44A4" w:rsidRDefault="000026C2" w:rsidP="00DC3E0E">
            <w:pPr>
              <w:ind w:left="-160" w:right="-140"/>
              <w:jc w:val="center"/>
              <w:rPr>
                <w:rFonts w:ascii="Arial" w:hAnsi="Arial" w:cs="Arial"/>
                <w:sz w:val="16"/>
                <w:szCs w:val="16"/>
              </w:rPr>
            </w:pPr>
            <w:r w:rsidRPr="009C44A4">
              <w:rPr>
                <w:rFonts w:ascii="Arial" w:hAnsi="Arial" w:cs="Arial"/>
                <w:sz w:val="16"/>
                <w:szCs w:val="16"/>
              </w:rPr>
              <w:t>+</w:t>
            </w:r>
            <w:r w:rsidR="00B14A06" w:rsidRPr="009C44A4">
              <w:rPr>
                <w:rFonts w:ascii="Arial" w:hAnsi="Arial" w:cs="Arial"/>
                <w:sz w:val="16"/>
                <w:szCs w:val="16"/>
              </w:rPr>
              <w:t>4</w:t>
            </w:r>
            <w:r w:rsidR="00205A4E" w:rsidRPr="009C44A4">
              <w:rPr>
                <w:rFonts w:ascii="Arial" w:hAnsi="Arial" w:cs="Arial"/>
                <w:sz w:val="16"/>
                <w:szCs w:val="16"/>
              </w:rPr>
              <w:t>0,000</w:t>
            </w:r>
          </w:p>
          <w:p w:rsidR="00205A4E" w:rsidRPr="009C44A4" w:rsidRDefault="00205A4E" w:rsidP="00DC3E0E">
            <w:pPr>
              <w:ind w:left="-160" w:right="-140"/>
              <w:jc w:val="center"/>
              <w:rPr>
                <w:rFonts w:ascii="Arial" w:hAnsi="Arial" w:cs="Arial"/>
                <w:sz w:val="16"/>
                <w:szCs w:val="16"/>
              </w:rPr>
            </w:pPr>
            <w:r w:rsidRPr="009C44A4">
              <w:rPr>
                <w:rFonts w:ascii="Arial" w:hAnsi="Arial" w:cs="Arial"/>
                <w:sz w:val="16"/>
                <w:szCs w:val="16"/>
              </w:rPr>
              <w:t>(Common Stock)</w:t>
            </w:r>
          </w:p>
        </w:tc>
        <w:tc>
          <w:tcPr>
            <w:tcW w:w="324"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69" w:type="dxa"/>
            <w:gridSpan w:val="2"/>
            <w:tcBorders>
              <w:top w:val="single" w:sz="4" w:space="0" w:color="auto"/>
              <w:bottom w:val="dotted" w:sz="2" w:space="0" w:color="auto"/>
              <w:right w:val="wave" w:sz="12" w:space="0" w:color="auto"/>
            </w:tcBorders>
            <w:vAlign w:val="center"/>
          </w:tcPr>
          <w:p w:rsidR="00205A4E" w:rsidRPr="009C44A4" w:rsidRDefault="00205A4E" w:rsidP="009C44A4">
            <w:pPr>
              <w:ind w:left="-160" w:right="-18"/>
              <w:jc w:val="center"/>
              <w:rPr>
                <w:rFonts w:ascii="Arial" w:hAnsi="Arial" w:cs="Arial"/>
                <w:sz w:val="16"/>
                <w:szCs w:val="16"/>
              </w:rPr>
            </w:pPr>
          </w:p>
        </w:tc>
        <w:tc>
          <w:tcPr>
            <w:tcW w:w="931" w:type="dxa"/>
            <w:gridSpan w:val="2"/>
            <w:tcBorders>
              <w:top w:val="single" w:sz="4" w:space="0" w:color="auto"/>
              <w:left w:val="wave" w:sz="12" w:space="0" w:color="auto"/>
              <w:bottom w:val="dotted" w:sz="2" w:space="0" w:color="auto"/>
            </w:tcBorders>
            <w:vAlign w:val="center"/>
          </w:tcPr>
          <w:p w:rsidR="00205A4E" w:rsidRPr="009C44A4" w:rsidRDefault="00205A4E" w:rsidP="00821B6F">
            <w:pPr>
              <w:ind w:left="-140" w:right="-120"/>
              <w:jc w:val="center"/>
              <w:rPr>
                <w:rFonts w:ascii="Arial" w:hAnsi="Arial" w:cs="Arial"/>
                <w:sz w:val="16"/>
                <w:szCs w:val="16"/>
              </w:rPr>
            </w:pPr>
          </w:p>
        </w:tc>
        <w:tc>
          <w:tcPr>
            <w:tcW w:w="260" w:type="dxa"/>
            <w:gridSpan w:val="2"/>
            <w:tcBorders>
              <w:top w:val="single" w:sz="4"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single" w:sz="4" w:space="0" w:color="auto"/>
              <w:bottom w:val="dotted" w:sz="2" w:space="0" w:color="auto"/>
            </w:tcBorders>
            <w:vAlign w:val="center"/>
          </w:tcPr>
          <w:p w:rsidR="00205A4E" w:rsidRPr="009C44A4" w:rsidRDefault="00205A4E" w:rsidP="00821B6F">
            <w:pPr>
              <w:ind w:left="-140" w:right="-140"/>
              <w:jc w:val="center"/>
              <w:rPr>
                <w:rFonts w:ascii="Arial" w:hAnsi="Arial" w:cs="Arial"/>
                <w:sz w:val="16"/>
                <w:szCs w:val="16"/>
              </w:rPr>
            </w:pPr>
          </w:p>
        </w:tc>
        <w:tc>
          <w:tcPr>
            <w:tcW w:w="260" w:type="dxa"/>
            <w:gridSpan w:val="2"/>
            <w:tcBorders>
              <w:top w:val="single" w:sz="4"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top w:val="single" w:sz="4" w:space="0" w:color="auto"/>
              <w:bottom w:val="dotted" w:sz="2" w:space="0" w:color="auto"/>
            </w:tcBorders>
            <w:vAlign w:val="center"/>
          </w:tcPr>
          <w:p w:rsidR="00205A4E" w:rsidRPr="009C44A4" w:rsidRDefault="00205A4E" w:rsidP="00821B6F">
            <w:pPr>
              <w:ind w:left="-140" w:right="-140"/>
              <w:jc w:val="center"/>
              <w:rPr>
                <w:rFonts w:ascii="Arial" w:hAnsi="Arial" w:cs="Arial"/>
                <w:noProof/>
                <w:sz w:val="16"/>
                <w:szCs w:val="16"/>
              </w:rPr>
            </w:pPr>
          </w:p>
        </w:tc>
      </w:tr>
      <w:tr w:rsidR="00205A4E" w:rsidRPr="00B37218" w:rsidTr="009C44A4">
        <w:trPr>
          <w:trHeight w:val="697"/>
        </w:trPr>
        <w:tc>
          <w:tcPr>
            <w:tcW w:w="1080" w:type="dxa"/>
            <w:tcBorders>
              <w:top w:val="dotted" w:sz="2" w:space="0" w:color="auto"/>
              <w:bottom w:val="dotted" w:sz="2" w:space="0" w:color="auto"/>
            </w:tcBorders>
            <w:vAlign w:val="center"/>
          </w:tcPr>
          <w:p w:rsidR="00205A4E" w:rsidRPr="009C44A4" w:rsidRDefault="00205A4E" w:rsidP="000026C2">
            <w:pPr>
              <w:ind w:left="-100" w:right="-100"/>
              <w:rPr>
                <w:rFonts w:ascii="Arial" w:hAnsi="Arial" w:cs="Arial"/>
                <w:sz w:val="16"/>
                <w:szCs w:val="16"/>
              </w:rPr>
            </w:pPr>
            <w:r w:rsidRPr="009C44A4">
              <w:rPr>
                <w:rFonts w:ascii="Arial" w:hAnsi="Arial" w:cs="Arial"/>
                <w:sz w:val="16"/>
                <w:szCs w:val="16"/>
              </w:rPr>
              <w:t>Paid $</w:t>
            </w:r>
            <w:r w:rsidR="000026C2" w:rsidRPr="009C44A4">
              <w:rPr>
                <w:rFonts w:ascii="Arial" w:hAnsi="Arial" w:cs="Arial"/>
                <w:sz w:val="16"/>
                <w:szCs w:val="16"/>
              </w:rPr>
              <w:t>1,850</w:t>
            </w:r>
            <w:r w:rsidRPr="009C44A4">
              <w:rPr>
                <w:rFonts w:ascii="Arial" w:hAnsi="Arial" w:cs="Arial"/>
                <w:sz w:val="16"/>
                <w:szCs w:val="16"/>
              </w:rPr>
              <w:t xml:space="preserve"> for rent</w:t>
            </w:r>
          </w:p>
        </w:tc>
        <w:tc>
          <w:tcPr>
            <w:tcW w:w="936" w:type="dxa"/>
            <w:tcBorders>
              <w:top w:val="dotted" w:sz="2" w:space="0" w:color="auto"/>
              <w:left w:val="nil"/>
              <w:bottom w:val="dotted" w:sz="2" w:space="0" w:color="auto"/>
            </w:tcBorders>
            <w:vAlign w:val="center"/>
          </w:tcPr>
          <w:p w:rsidR="00205A4E" w:rsidRPr="009C44A4" w:rsidRDefault="000026C2" w:rsidP="00660D7E">
            <w:pPr>
              <w:ind w:left="-140" w:right="-140"/>
              <w:jc w:val="center"/>
              <w:rPr>
                <w:rFonts w:ascii="Arial" w:hAnsi="Arial" w:cs="Arial"/>
                <w:sz w:val="16"/>
                <w:szCs w:val="16"/>
              </w:rPr>
            </w:pPr>
            <w:r w:rsidRPr="009C44A4">
              <w:rPr>
                <w:rFonts w:ascii="Arial" w:hAnsi="Arial" w:cs="Arial"/>
                <w:spacing w:val="-3"/>
                <w:sz w:val="16"/>
                <w:szCs w:val="16"/>
              </w:rPr>
              <w:t>-1,85</w:t>
            </w:r>
            <w:r w:rsidR="00205A4E" w:rsidRPr="009C44A4">
              <w:rPr>
                <w:rFonts w:ascii="Arial" w:hAnsi="Arial" w:cs="Arial"/>
                <w:spacing w:val="-3"/>
                <w:sz w:val="16"/>
                <w:szCs w:val="16"/>
              </w:rPr>
              <w:t>0</w:t>
            </w:r>
          </w:p>
        </w:tc>
        <w:tc>
          <w:tcPr>
            <w:tcW w:w="258" w:type="dxa"/>
            <w:tcBorders>
              <w:top w:val="dotted" w:sz="2" w:space="0" w:color="auto"/>
              <w:bottom w:val="dotted" w:sz="2" w:space="0" w:color="auto"/>
            </w:tcBorders>
            <w:vAlign w:val="center"/>
          </w:tcPr>
          <w:p w:rsidR="00205A4E" w:rsidRPr="009C44A4" w:rsidRDefault="00205A4E" w:rsidP="00DC2C21">
            <w:pPr>
              <w:ind w:left="-108" w:right="-108"/>
              <w:jc w:val="center"/>
              <w:rPr>
                <w:rFonts w:ascii="Arial" w:hAnsi="Arial" w:cs="Arial"/>
                <w:sz w:val="16"/>
                <w:szCs w:val="16"/>
              </w:rPr>
            </w:pPr>
          </w:p>
        </w:tc>
        <w:tc>
          <w:tcPr>
            <w:tcW w:w="888" w:type="dxa"/>
            <w:tcBorders>
              <w:top w:val="dotted" w:sz="2" w:space="0" w:color="auto"/>
              <w:bottom w:val="dotted" w:sz="2" w:space="0" w:color="auto"/>
            </w:tcBorders>
            <w:vAlign w:val="center"/>
          </w:tcPr>
          <w:p w:rsidR="00205A4E" w:rsidRPr="009C44A4" w:rsidRDefault="00205A4E" w:rsidP="00DC2C21">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DC2C21">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dotted" w:sz="2" w:space="0" w:color="auto"/>
              <w:bottom w:val="dotted" w:sz="2" w:space="0" w:color="auto"/>
            </w:tcBorders>
            <w:vAlign w:val="center"/>
          </w:tcPr>
          <w:p w:rsidR="00205A4E" w:rsidRPr="009C44A4" w:rsidRDefault="00205A4E" w:rsidP="00DC2C21">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DC2C21">
            <w:pPr>
              <w:ind w:left="-108" w:right="-108"/>
              <w:jc w:val="center"/>
              <w:rPr>
                <w:rFonts w:ascii="Arial" w:hAnsi="Arial" w:cs="Arial"/>
                <w:sz w:val="16"/>
                <w:szCs w:val="16"/>
              </w:rPr>
            </w:pPr>
          </w:p>
        </w:tc>
        <w:tc>
          <w:tcPr>
            <w:tcW w:w="905" w:type="dxa"/>
            <w:tcBorders>
              <w:top w:val="dotted" w:sz="2" w:space="0" w:color="auto"/>
              <w:bottom w:val="dotted" w:sz="2" w:space="0" w:color="auto"/>
            </w:tcBorders>
            <w:vAlign w:val="center"/>
          </w:tcPr>
          <w:p w:rsidR="00205A4E" w:rsidRPr="009C44A4" w:rsidRDefault="00205A4E" w:rsidP="00DC2C21">
            <w:pPr>
              <w:ind w:left="-180" w:right="-180"/>
              <w:jc w:val="center"/>
              <w:rPr>
                <w:rFonts w:ascii="Arial" w:hAnsi="Arial" w:cs="Arial"/>
                <w:sz w:val="16"/>
                <w:szCs w:val="16"/>
              </w:rPr>
            </w:pPr>
          </w:p>
        </w:tc>
        <w:tc>
          <w:tcPr>
            <w:tcW w:w="324" w:type="dxa"/>
            <w:tcBorders>
              <w:top w:val="dotted" w:sz="2" w:space="0" w:color="auto"/>
              <w:bottom w:val="dotted" w:sz="2" w:space="0" w:color="auto"/>
            </w:tcBorders>
            <w:vAlign w:val="center"/>
          </w:tcPr>
          <w:p w:rsidR="00205A4E" w:rsidRPr="009C44A4" w:rsidRDefault="00205A4E" w:rsidP="00DC2C21">
            <w:pPr>
              <w:ind w:left="-108" w:right="-108"/>
              <w:jc w:val="center"/>
              <w:rPr>
                <w:rFonts w:ascii="Arial" w:hAnsi="Arial" w:cs="Arial"/>
                <w:sz w:val="16"/>
                <w:szCs w:val="16"/>
              </w:rPr>
            </w:pPr>
          </w:p>
        </w:tc>
        <w:tc>
          <w:tcPr>
            <w:tcW w:w="969" w:type="dxa"/>
            <w:gridSpan w:val="2"/>
            <w:tcBorders>
              <w:top w:val="dotted" w:sz="2" w:space="0" w:color="auto"/>
              <w:bottom w:val="dotted" w:sz="2" w:space="0" w:color="auto"/>
              <w:right w:val="wave" w:sz="12" w:space="0" w:color="auto"/>
            </w:tcBorders>
            <w:vAlign w:val="center"/>
          </w:tcPr>
          <w:p w:rsidR="00DC3E0E" w:rsidRPr="009C44A4" w:rsidRDefault="000026C2" w:rsidP="009C44A4">
            <w:pPr>
              <w:ind w:left="-160" w:right="-18"/>
              <w:jc w:val="center"/>
              <w:rPr>
                <w:rFonts w:ascii="Arial" w:hAnsi="Arial" w:cs="Arial"/>
                <w:spacing w:val="-3"/>
                <w:sz w:val="16"/>
                <w:szCs w:val="16"/>
              </w:rPr>
            </w:pPr>
            <w:r w:rsidRPr="009C44A4">
              <w:rPr>
                <w:rFonts w:ascii="Arial" w:hAnsi="Arial" w:cs="Arial"/>
                <w:spacing w:val="-3"/>
                <w:sz w:val="16"/>
                <w:szCs w:val="16"/>
              </w:rPr>
              <w:t>-1,85</w:t>
            </w:r>
            <w:r w:rsidR="00205A4E" w:rsidRPr="009C44A4">
              <w:rPr>
                <w:rFonts w:ascii="Arial" w:hAnsi="Arial" w:cs="Arial"/>
                <w:spacing w:val="-3"/>
                <w:sz w:val="16"/>
                <w:szCs w:val="16"/>
              </w:rPr>
              <w:t>0</w:t>
            </w:r>
          </w:p>
          <w:p w:rsidR="00205A4E" w:rsidRPr="009C44A4" w:rsidRDefault="00205A4E" w:rsidP="009C44A4">
            <w:pPr>
              <w:ind w:left="-160" w:right="-18"/>
              <w:jc w:val="center"/>
              <w:rPr>
                <w:rFonts w:ascii="Arial" w:hAnsi="Arial" w:cs="Arial"/>
                <w:spacing w:val="-3"/>
                <w:sz w:val="16"/>
                <w:szCs w:val="16"/>
              </w:rPr>
            </w:pPr>
            <w:r w:rsidRPr="009C44A4">
              <w:rPr>
                <w:rFonts w:ascii="Arial" w:hAnsi="Arial" w:cs="Arial"/>
                <w:sz w:val="16"/>
                <w:szCs w:val="16"/>
              </w:rPr>
              <w:t>(</w:t>
            </w:r>
            <w:r w:rsidR="00F41574" w:rsidRPr="009C44A4">
              <w:rPr>
                <w:rFonts w:ascii="Arial" w:hAnsi="Arial" w:cs="Arial"/>
                <w:sz w:val="16"/>
                <w:szCs w:val="16"/>
              </w:rPr>
              <w:t>Retained E</w:t>
            </w:r>
            <w:r w:rsidRPr="009C44A4">
              <w:rPr>
                <w:rFonts w:ascii="Arial" w:hAnsi="Arial" w:cs="Arial"/>
                <w:sz w:val="16"/>
                <w:szCs w:val="16"/>
              </w:rPr>
              <w:t>arnings)</w:t>
            </w:r>
          </w:p>
        </w:tc>
        <w:tc>
          <w:tcPr>
            <w:tcW w:w="931" w:type="dxa"/>
            <w:gridSpan w:val="2"/>
            <w:tcBorders>
              <w:top w:val="dotted" w:sz="2" w:space="0" w:color="auto"/>
              <w:left w:val="wave" w:sz="12" w:space="0" w:color="auto"/>
              <w:bottom w:val="dotted" w:sz="2" w:space="0" w:color="auto"/>
            </w:tcBorders>
            <w:vAlign w:val="center"/>
          </w:tcPr>
          <w:p w:rsidR="00205A4E" w:rsidRPr="009C44A4" w:rsidRDefault="00205A4E" w:rsidP="00DC2C21">
            <w:pPr>
              <w:ind w:left="-140" w:right="-120"/>
              <w:jc w:val="center"/>
              <w:rPr>
                <w:rFonts w:ascii="Arial" w:hAnsi="Arial" w:cs="Arial"/>
                <w:sz w:val="16"/>
                <w:szCs w:val="16"/>
              </w:rPr>
            </w:pPr>
          </w:p>
        </w:tc>
        <w:tc>
          <w:tcPr>
            <w:tcW w:w="260" w:type="dxa"/>
            <w:gridSpan w:val="2"/>
            <w:tcBorders>
              <w:top w:val="dotted" w:sz="2" w:space="0" w:color="auto"/>
              <w:bottom w:val="dotted" w:sz="2" w:space="0" w:color="auto"/>
            </w:tcBorders>
            <w:vAlign w:val="center"/>
          </w:tcPr>
          <w:p w:rsidR="00205A4E" w:rsidRPr="009C44A4" w:rsidRDefault="00205A4E" w:rsidP="00DC2C21">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dotted" w:sz="2" w:space="0" w:color="auto"/>
              <w:bottom w:val="dotted" w:sz="2" w:space="0" w:color="auto"/>
            </w:tcBorders>
            <w:vAlign w:val="center"/>
          </w:tcPr>
          <w:p w:rsidR="00DC3E0E" w:rsidRPr="009C44A4" w:rsidRDefault="000026C2" w:rsidP="00DC3E0E">
            <w:pPr>
              <w:ind w:left="-140" w:right="-140"/>
              <w:jc w:val="center"/>
              <w:rPr>
                <w:rFonts w:ascii="Arial" w:hAnsi="Arial" w:cs="Arial"/>
                <w:spacing w:val="-3"/>
                <w:sz w:val="16"/>
                <w:szCs w:val="16"/>
              </w:rPr>
            </w:pPr>
            <w:r w:rsidRPr="009C44A4">
              <w:rPr>
                <w:rFonts w:ascii="Arial" w:hAnsi="Arial" w:cs="Arial"/>
                <w:spacing w:val="-3"/>
                <w:sz w:val="16"/>
                <w:szCs w:val="16"/>
              </w:rPr>
              <w:t>+1,85</w:t>
            </w:r>
            <w:r w:rsidR="00205A4E" w:rsidRPr="009C44A4">
              <w:rPr>
                <w:rFonts w:ascii="Arial" w:hAnsi="Arial" w:cs="Arial"/>
                <w:spacing w:val="-3"/>
                <w:sz w:val="16"/>
                <w:szCs w:val="16"/>
              </w:rPr>
              <w:t>0</w:t>
            </w:r>
          </w:p>
          <w:p w:rsidR="00DC3E0E" w:rsidRPr="009C44A4" w:rsidRDefault="00205A4E" w:rsidP="00DC3E0E">
            <w:pPr>
              <w:ind w:left="-140" w:right="-140"/>
              <w:jc w:val="center"/>
              <w:rPr>
                <w:rFonts w:ascii="Arial" w:hAnsi="Arial" w:cs="Arial"/>
                <w:sz w:val="16"/>
                <w:szCs w:val="16"/>
              </w:rPr>
            </w:pPr>
            <w:r w:rsidRPr="009C44A4">
              <w:rPr>
                <w:rFonts w:ascii="Arial" w:hAnsi="Arial" w:cs="Arial"/>
                <w:sz w:val="16"/>
                <w:szCs w:val="16"/>
              </w:rPr>
              <w:t>(</w:t>
            </w:r>
            <w:r w:rsidR="00F41574" w:rsidRPr="009C44A4">
              <w:rPr>
                <w:rFonts w:ascii="Arial" w:hAnsi="Arial" w:cs="Arial"/>
                <w:sz w:val="16"/>
                <w:szCs w:val="16"/>
              </w:rPr>
              <w:t xml:space="preserve">Rent </w:t>
            </w:r>
          </w:p>
          <w:p w:rsidR="00205A4E" w:rsidRPr="009C44A4" w:rsidRDefault="00F41574" w:rsidP="00DC3E0E">
            <w:pPr>
              <w:ind w:left="-140" w:right="-140"/>
              <w:jc w:val="center"/>
              <w:rPr>
                <w:rFonts w:ascii="Arial" w:hAnsi="Arial" w:cs="Arial"/>
                <w:sz w:val="16"/>
                <w:szCs w:val="16"/>
              </w:rPr>
            </w:pPr>
            <w:r w:rsidRPr="009C44A4">
              <w:rPr>
                <w:rFonts w:ascii="Arial" w:hAnsi="Arial" w:cs="Arial"/>
                <w:sz w:val="16"/>
                <w:szCs w:val="16"/>
              </w:rPr>
              <w:t>E</w:t>
            </w:r>
            <w:r w:rsidR="00205A4E" w:rsidRPr="009C44A4">
              <w:rPr>
                <w:rFonts w:ascii="Arial" w:hAnsi="Arial" w:cs="Arial"/>
                <w:sz w:val="16"/>
                <w:szCs w:val="16"/>
              </w:rPr>
              <w:t>xp.)</w:t>
            </w:r>
          </w:p>
        </w:tc>
        <w:tc>
          <w:tcPr>
            <w:tcW w:w="260" w:type="dxa"/>
            <w:gridSpan w:val="2"/>
            <w:tcBorders>
              <w:top w:val="dotted" w:sz="2" w:space="0" w:color="auto"/>
              <w:bottom w:val="dotted" w:sz="2" w:space="0" w:color="auto"/>
            </w:tcBorders>
            <w:vAlign w:val="center"/>
          </w:tcPr>
          <w:p w:rsidR="00205A4E" w:rsidRPr="009C44A4" w:rsidRDefault="00205A4E" w:rsidP="00DC2C21">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top w:val="dotted" w:sz="2" w:space="0" w:color="auto"/>
              <w:bottom w:val="dotted" w:sz="2" w:space="0" w:color="auto"/>
            </w:tcBorders>
            <w:vAlign w:val="center"/>
          </w:tcPr>
          <w:p w:rsidR="00205A4E" w:rsidRPr="009C44A4" w:rsidRDefault="000026C2" w:rsidP="00DC2C21">
            <w:pPr>
              <w:ind w:left="-140" w:right="-140"/>
              <w:jc w:val="center"/>
              <w:rPr>
                <w:rFonts w:ascii="Arial" w:hAnsi="Arial" w:cs="Arial"/>
                <w:spacing w:val="-3"/>
                <w:sz w:val="16"/>
                <w:szCs w:val="16"/>
              </w:rPr>
            </w:pPr>
            <w:r w:rsidRPr="009C44A4">
              <w:rPr>
                <w:rFonts w:ascii="Arial" w:hAnsi="Arial" w:cs="Arial"/>
                <w:spacing w:val="-3"/>
                <w:sz w:val="16"/>
                <w:szCs w:val="16"/>
              </w:rPr>
              <w:t>-1,85</w:t>
            </w:r>
            <w:r w:rsidR="00205A4E" w:rsidRPr="009C44A4">
              <w:rPr>
                <w:rFonts w:ascii="Arial" w:hAnsi="Arial" w:cs="Arial"/>
                <w:spacing w:val="-3"/>
                <w:sz w:val="16"/>
                <w:szCs w:val="16"/>
              </w:rPr>
              <w:t>0</w:t>
            </w:r>
          </w:p>
        </w:tc>
      </w:tr>
      <w:tr w:rsidR="00205A4E" w:rsidRPr="00B37218" w:rsidTr="009C44A4">
        <w:trPr>
          <w:trHeight w:val="670"/>
        </w:trPr>
        <w:tc>
          <w:tcPr>
            <w:tcW w:w="1080" w:type="dxa"/>
            <w:tcBorders>
              <w:top w:val="dotted" w:sz="2" w:space="0" w:color="auto"/>
              <w:bottom w:val="dotted" w:sz="2" w:space="0" w:color="auto"/>
            </w:tcBorders>
            <w:vAlign w:val="center"/>
          </w:tcPr>
          <w:p w:rsidR="00205A4E" w:rsidRPr="009C44A4" w:rsidRDefault="000026C2" w:rsidP="00821B6F">
            <w:pPr>
              <w:ind w:left="-108" w:right="-100"/>
              <w:rPr>
                <w:rFonts w:ascii="Arial" w:hAnsi="Arial" w:cs="Arial"/>
                <w:sz w:val="16"/>
                <w:szCs w:val="16"/>
              </w:rPr>
            </w:pPr>
            <w:r w:rsidRPr="009C44A4">
              <w:rPr>
                <w:rFonts w:ascii="Arial" w:hAnsi="Arial" w:cs="Arial"/>
                <w:sz w:val="16"/>
                <w:szCs w:val="16"/>
              </w:rPr>
              <w:t>Performed services for $2,5</w:t>
            </w:r>
            <w:r w:rsidR="00205A4E" w:rsidRPr="009C44A4">
              <w:rPr>
                <w:rFonts w:ascii="Arial" w:hAnsi="Arial" w:cs="Arial"/>
                <w:sz w:val="16"/>
                <w:szCs w:val="16"/>
              </w:rPr>
              <w:t>00 cash</w:t>
            </w:r>
          </w:p>
        </w:tc>
        <w:tc>
          <w:tcPr>
            <w:tcW w:w="936" w:type="dxa"/>
            <w:tcBorders>
              <w:top w:val="dotted" w:sz="2" w:space="0" w:color="auto"/>
              <w:left w:val="nil"/>
              <w:bottom w:val="dotted" w:sz="2" w:space="0" w:color="auto"/>
            </w:tcBorders>
            <w:vAlign w:val="center"/>
          </w:tcPr>
          <w:p w:rsidR="00205A4E" w:rsidRPr="009C44A4" w:rsidRDefault="000026C2" w:rsidP="00660D7E">
            <w:pPr>
              <w:ind w:left="-140" w:right="-140"/>
              <w:jc w:val="center"/>
              <w:rPr>
                <w:rFonts w:ascii="Arial" w:hAnsi="Arial" w:cs="Arial"/>
                <w:sz w:val="16"/>
                <w:szCs w:val="16"/>
              </w:rPr>
            </w:pPr>
            <w:r w:rsidRPr="009C44A4">
              <w:rPr>
                <w:rFonts w:ascii="Arial" w:hAnsi="Arial" w:cs="Arial"/>
                <w:spacing w:val="-3"/>
                <w:sz w:val="16"/>
                <w:szCs w:val="16"/>
              </w:rPr>
              <w:t>+2,5</w:t>
            </w:r>
            <w:r w:rsidR="00205A4E" w:rsidRPr="009C44A4">
              <w:rPr>
                <w:rFonts w:ascii="Arial" w:hAnsi="Arial" w:cs="Arial"/>
                <w:spacing w:val="-3"/>
                <w:sz w:val="16"/>
                <w:szCs w:val="16"/>
              </w:rPr>
              <w:t>00</w:t>
            </w: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888" w:type="dxa"/>
            <w:tcBorders>
              <w:top w:val="dotted" w:sz="2" w:space="0" w:color="auto"/>
              <w:bottom w:val="dotted" w:sz="2"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dotted" w:sz="2" w:space="0" w:color="auto"/>
              <w:bottom w:val="dotted" w:sz="2"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05" w:type="dxa"/>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sz w:val="16"/>
                <w:szCs w:val="16"/>
              </w:rPr>
            </w:pPr>
          </w:p>
        </w:tc>
        <w:tc>
          <w:tcPr>
            <w:tcW w:w="324"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69" w:type="dxa"/>
            <w:gridSpan w:val="2"/>
            <w:tcBorders>
              <w:top w:val="dotted" w:sz="2" w:space="0" w:color="auto"/>
              <w:bottom w:val="dotted" w:sz="2" w:space="0" w:color="auto"/>
              <w:right w:val="wave" w:sz="12" w:space="0" w:color="auto"/>
            </w:tcBorders>
            <w:vAlign w:val="center"/>
          </w:tcPr>
          <w:p w:rsidR="00DC3E0E" w:rsidRPr="009C44A4" w:rsidRDefault="000026C2" w:rsidP="009C44A4">
            <w:pPr>
              <w:ind w:left="-160" w:right="-18"/>
              <w:jc w:val="center"/>
              <w:rPr>
                <w:rFonts w:ascii="Arial" w:hAnsi="Arial" w:cs="Arial"/>
                <w:spacing w:val="-3"/>
                <w:sz w:val="16"/>
                <w:szCs w:val="16"/>
              </w:rPr>
            </w:pPr>
            <w:r w:rsidRPr="009C44A4">
              <w:rPr>
                <w:rFonts w:ascii="Arial" w:hAnsi="Arial" w:cs="Arial"/>
                <w:spacing w:val="-3"/>
                <w:sz w:val="16"/>
                <w:szCs w:val="16"/>
              </w:rPr>
              <w:t>+2,5</w:t>
            </w:r>
            <w:r w:rsidR="00205A4E" w:rsidRPr="009C44A4">
              <w:rPr>
                <w:rFonts w:ascii="Arial" w:hAnsi="Arial" w:cs="Arial"/>
                <w:spacing w:val="-3"/>
                <w:sz w:val="16"/>
                <w:szCs w:val="16"/>
              </w:rPr>
              <w:t>00</w:t>
            </w:r>
          </w:p>
          <w:p w:rsidR="00205A4E" w:rsidRPr="009C44A4" w:rsidRDefault="00205A4E" w:rsidP="009C44A4">
            <w:pPr>
              <w:ind w:left="-160" w:right="-18"/>
              <w:jc w:val="center"/>
              <w:rPr>
                <w:rFonts w:ascii="Arial" w:hAnsi="Arial" w:cs="Arial"/>
                <w:sz w:val="16"/>
                <w:szCs w:val="16"/>
              </w:rPr>
            </w:pPr>
            <w:r w:rsidRPr="009C44A4">
              <w:rPr>
                <w:rFonts w:ascii="Arial" w:hAnsi="Arial" w:cs="Arial"/>
                <w:sz w:val="16"/>
                <w:szCs w:val="16"/>
              </w:rPr>
              <w:t>(</w:t>
            </w:r>
            <w:r w:rsidR="00F41574" w:rsidRPr="009C44A4">
              <w:rPr>
                <w:rFonts w:ascii="Arial" w:hAnsi="Arial" w:cs="Arial"/>
                <w:sz w:val="16"/>
                <w:szCs w:val="16"/>
              </w:rPr>
              <w:t>Retained E</w:t>
            </w:r>
            <w:r w:rsidRPr="009C44A4">
              <w:rPr>
                <w:rFonts w:ascii="Arial" w:hAnsi="Arial" w:cs="Arial"/>
                <w:sz w:val="16"/>
                <w:szCs w:val="16"/>
              </w:rPr>
              <w:t>arnings</w:t>
            </w:r>
          </w:p>
        </w:tc>
        <w:tc>
          <w:tcPr>
            <w:tcW w:w="931" w:type="dxa"/>
            <w:gridSpan w:val="2"/>
            <w:tcBorders>
              <w:top w:val="dotted" w:sz="2" w:space="0" w:color="auto"/>
              <w:left w:val="wave" w:sz="12" w:space="0" w:color="auto"/>
              <w:bottom w:val="dotted" w:sz="2" w:space="0" w:color="auto"/>
            </w:tcBorders>
            <w:vAlign w:val="center"/>
          </w:tcPr>
          <w:p w:rsidR="00DC3E0E" w:rsidRPr="009C44A4" w:rsidRDefault="000026C2" w:rsidP="00DC3E0E">
            <w:pPr>
              <w:ind w:left="-140" w:right="-140"/>
              <w:jc w:val="center"/>
              <w:rPr>
                <w:rFonts w:ascii="Arial" w:hAnsi="Arial" w:cs="Arial"/>
                <w:spacing w:val="-3"/>
                <w:sz w:val="16"/>
                <w:szCs w:val="16"/>
              </w:rPr>
            </w:pPr>
            <w:r w:rsidRPr="009C44A4">
              <w:rPr>
                <w:rFonts w:ascii="Arial" w:hAnsi="Arial" w:cs="Arial"/>
                <w:spacing w:val="-3"/>
                <w:sz w:val="16"/>
                <w:szCs w:val="16"/>
              </w:rPr>
              <w:t>+2,5</w:t>
            </w:r>
            <w:r w:rsidR="00205A4E" w:rsidRPr="009C44A4">
              <w:rPr>
                <w:rFonts w:ascii="Arial" w:hAnsi="Arial" w:cs="Arial"/>
                <w:spacing w:val="-3"/>
                <w:sz w:val="16"/>
                <w:szCs w:val="16"/>
              </w:rPr>
              <w:t>00</w:t>
            </w:r>
          </w:p>
          <w:p w:rsidR="00205A4E" w:rsidRPr="009C44A4" w:rsidRDefault="00205A4E" w:rsidP="00DC3E0E">
            <w:pPr>
              <w:ind w:left="-140" w:right="-140"/>
              <w:jc w:val="center"/>
              <w:rPr>
                <w:rFonts w:ascii="Arial" w:hAnsi="Arial" w:cs="Arial"/>
                <w:sz w:val="16"/>
                <w:szCs w:val="16"/>
              </w:rPr>
            </w:pPr>
            <w:r w:rsidRPr="009C44A4">
              <w:rPr>
                <w:rFonts w:ascii="Arial" w:hAnsi="Arial" w:cs="Arial"/>
                <w:sz w:val="16"/>
                <w:szCs w:val="16"/>
              </w:rPr>
              <w:t>(Rev.)</w:t>
            </w:r>
          </w:p>
        </w:tc>
        <w:tc>
          <w:tcPr>
            <w:tcW w:w="260" w:type="dxa"/>
            <w:gridSpan w:val="2"/>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sz w:val="16"/>
                <w:szCs w:val="16"/>
              </w:rPr>
            </w:pPr>
          </w:p>
        </w:tc>
        <w:tc>
          <w:tcPr>
            <w:tcW w:w="260" w:type="dxa"/>
            <w:gridSpan w:val="2"/>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top w:val="dotted" w:sz="2" w:space="0" w:color="auto"/>
              <w:bottom w:val="dotted" w:sz="2" w:space="0" w:color="auto"/>
            </w:tcBorders>
            <w:vAlign w:val="center"/>
          </w:tcPr>
          <w:p w:rsidR="00205A4E" w:rsidRPr="009C44A4" w:rsidRDefault="000026C2" w:rsidP="00821B6F">
            <w:pPr>
              <w:ind w:left="-140" w:right="-140"/>
              <w:jc w:val="center"/>
              <w:rPr>
                <w:rFonts w:ascii="Arial" w:hAnsi="Arial" w:cs="Arial"/>
                <w:spacing w:val="-3"/>
                <w:sz w:val="16"/>
                <w:szCs w:val="16"/>
              </w:rPr>
            </w:pPr>
            <w:r w:rsidRPr="009C44A4">
              <w:rPr>
                <w:rFonts w:ascii="Arial" w:hAnsi="Arial" w:cs="Arial"/>
                <w:spacing w:val="-3"/>
                <w:sz w:val="16"/>
                <w:szCs w:val="16"/>
              </w:rPr>
              <w:t>+2,5</w:t>
            </w:r>
            <w:r w:rsidR="00205A4E" w:rsidRPr="009C44A4">
              <w:rPr>
                <w:rFonts w:ascii="Arial" w:hAnsi="Arial" w:cs="Arial"/>
                <w:spacing w:val="-3"/>
                <w:sz w:val="16"/>
                <w:szCs w:val="16"/>
              </w:rPr>
              <w:t>00</w:t>
            </w:r>
          </w:p>
        </w:tc>
      </w:tr>
      <w:tr w:rsidR="00205A4E" w:rsidRPr="00B37218" w:rsidTr="009C44A4">
        <w:trPr>
          <w:trHeight w:val="832"/>
        </w:trPr>
        <w:tc>
          <w:tcPr>
            <w:tcW w:w="1080" w:type="dxa"/>
            <w:tcBorders>
              <w:top w:val="dotted" w:sz="2" w:space="0" w:color="auto"/>
              <w:bottom w:val="dotted" w:sz="2" w:space="0" w:color="auto"/>
            </w:tcBorders>
            <w:vAlign w:val="center"/>
          </w:tcPr>
          <w:p w:rsidR="00205A4E" w:rsidRPr="009C44A4" w:rsidRDefault="000026C2" w:rsidP="00821B6F">
            <w:pPr>
              <w:ind w:left="-100" w:right="-100"/>
              <w:rPr>
                <w:rFonts w:ascii="Arial" w:hAnsi="Arial" w:cs="Arial"/>
                <w:sz w:val="16"/>
                <w:szCs w:val="16"/>
              </w:rPr>
            </w:pPr>
            <w:r w:rsidRPr="009C44A4">
              <w:rPr>
                <w:rFonts w:ascii="Arial" w:hAnsi="Arial" w:cs="Arial"/>
                <w:sz w:val="16"/>
                <w:szCs w:val="16"/>
              </w:rPr>
              <w:t>Performed services for $</w:t>
            </w:r>
            <w:r w:rsidR="00B14A06" w:rsidRPr="009C44A4">
              <w:rPr>
                <w:rFonts w:ascii="Arial" w:hAnsi="Arial" w:cs="Arial"/>
                <w:sz w:val="16"/>
                <w:szCs w:val="16"/>
              </w:rPr>
              <w:t>14</w:t>
            </w:r>
            <w:r w:rsidR="00205A4E" w:rsidRPr="009C44A4">
              <w:rPr>
                <w:rFonts w:ascii="Arial" w:hAnsi="Arial" w:cs="Arial"/>
                <w:sz w:val="16"/>
                <w:szCs w:val="16"/>
              </w:rPr>
              <w:t>,000 on account</w:t>
            </w:r>
          </w:p>
        </w:tc>
        <w:tc>
          <w:tcPr>
            <w:tcW w:w="936" w:type="dxa"/>
            <w:tcBorders>
              <w:top w:val="dotted" w:sz="2" w:space="0" w:color="auto"/>
              <w:left w:val="nil"/>
              <w:bottom w:val="dotted" w:sz="2" w:space="0" w:color="auto"/>
            </w:tcBorders>
            <w:vAlign w:val="center"/>
          </w:tcPr>
          <w:p w:rsidR="00205A4E" w:rsidRPr="009C44A4" w:rsidRDefault="00205A4E" w:rsidP="00821B6F">
            <w:pPr>
              <w:ind w:left="-140" w:right="-14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888" w:type="dxa"/>
            <w:tcBorders>
              <w:top w:val="dotted" w:sz="2" w:space="0" w:color="auto"/>
              <w:bottom w:val="dotted" w:sz="2" w:space="0" w:color="auto"/>
            </w:tcBorders>
            <w:vAlign w:val="center"/>
          </w:tcPr>
          <w:p w:rsidR="00DC3E0E" w:rsidRPr="009C44A4" w:rsidRDefault="000026C2" w:rsidP="00DC3E0E">
            <w:pPr>
              <w:ind w:left="-140" w:right="-140"/>
              <w:jc w:val="center"/>
              <w:rPr>
                <w:rFonts w:ascii="Arial" w:hAnsi="Arial" w:cs="Arial"/>
                <w:spacing w:val="-3"/>
                <w:sz w:val="16"/>
                <w:szCs w:val="16"/>
              </w:rPr>
            </w:pPr>
            <w:r w:rsidRPr="009C44A4">
              <w:rPr>
                <w:rFonts w:ascii="Arial" w:hAnsi="Arial" w:cs="Arial"/>
                <w:spacing w:val="-3"/>
                <w:sz w:val="16"/>
                <w:szCs w:val="16"/>
              </w:rPr>
              <w:t>+</w:t>
            </w:r>
            <w:r w:rsidR="00B14A06" w:rsidRPr="009C44A4">
              <w:rPr>
                <w:rFonts w:ascii="Arial" w:hAnsi="Arial" w:cs="Arial"/>
                <w:spacing w:val="-3"/>
                <w:sz w:val="16"/>
                <w:szCs w:val="16"/>
              </w:rPr>
              <w:t>14</w:t>
            </w:r>
            <w:r w:rsidR="00205A4E" w:rsidRPr="009C44A4">
              <w:rPr>
                <w:rFonts w:ascii="Arial" w:hAnsi="Arial" w:cs="Arial"/>
                <w:spacing w:val="-3"/>
                <w:sz w:val="16"/>
                <w:szCs w:val="16"/>
              </w:rPr>
              <w:t>,000</w:t>
            </w:r>
          </w:p>
          <w:p w:rsidR="00205A4E" w:rsidRPr="009C44A4" w:rsidRDefault="00205A4E" w:rsidP="00DC3E0E">
            <w:pPr>
              <w:ind w:left="-140" w:right="-140"/>
              <w:jc w:val="center"/>
              <w:rPr>
                <w:rFonts w:ascii="Arial" w:hAnsi="Arial" w:cs="Arial"/>
                <w:spacing w:val="-3"/>
                <w:sz w:val="16"/>
                <w:szCs w:val="16"/>
              </w:rPr>
            </w:pPr>
            <w:r w:rsidRPr="009C44A4">
              <w:rPr>
                <w:rFonts w:ascii="Arial" w:hAnsi="Arial" w:cs="Arial"/>
                <w:sz w:val="16"/>
                <w:szCs w:val="16"/>
              </w:rPr>
              <w:t>(AR)</w:t>
            </w:r>
          </w:p>
        </w:tc>
        <w:tc>
          <w:tcPr>
            <w:tcW w:w="258" w:type="dxa"/>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dotted" w:sz="2" w:space="0" w:color="auto"/>
              <w:bottom w:val="dotted" w:sz="2"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05" w:type="dxa"/>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sz w:val="16"/>
                <w:szCs w:val="16"/>
              </w:rPr>
            </w:pPr>
          </w:p>
        </w:tc>
        <w:tc>
          <w:tcPr>
            <w:tcW w:w="324"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69" w:type="dxa"/>
            <w:gridSpan w:val="2"/>
            <w:tcBorders>
              <w:top w:val="dotted" w:sz="2" w:space="0" w:color="auto"/>
              <w:bottom w:val="dotted" w:sz="2" w:space="0" w:color="auto"/>
              <w:right w:val="wave" w:sz="12" w:space="0" w:color="auto"/>
            </w:tcBorders>
            <w:vAlign w:val="center"/>
          </w:tcPr>
          <w:p w:rsidR="00DC3E0E" w:rsidRPr="009C44A4" w:rsidRDefault="000026C2" w:rsidP="009C44A4">
            <w:pPr>
              <w:ind w:left="-160" w:right="-18"/>
              <w:jc w:val="center"/>
              <w:rPr>
                <w:rFonts w:ascii="Arial" w:hAnsi="Arial" w:cs="Arial"/>
                <w:spacing w:val="-3"/>
                <w:sz w:val="16"/>
                <w:szCs w:val="16"/>
              </w:rPr>
            </w:pPr>
            <w:r w:rsidRPr="009C44A4">
              <w:rPr>
                <w:rFonts w:ascii="Arial" w:hAnsi="Arial" w:cs="Arial"/>
                <w:spacing w:val="-3"/>
                <w:sz w:val="16"/>
                <w:szCs w:val="16"/>
              </w:rPr>
              <w:t>+</w:t>
            </w:r>
            <w:r w:rsidR="00B14A06" w:rsidRPr="009C44A4">
              <w:rPr>
                <w:rFonts w:ascii="Arial" w:hAnsi="Arial" w:cs="Arial"/>
                <w:spacing w:val="-3"/>
                <w:sz w:val="16"/>
                <w:szCs w:val="16"/>
              </w:rPr>
              <w:t>14</w:t>
            </w:r>
            <w:r w:rsidR="00205A4E" w:rsidRPr="009C44A4">
              <w:rPr>
                <w:rFonts w:ascii="Arial" w:hAnsi="Arial" w:cs="Arial"/>
                <w:spacing w:val="-3"/>
                <w:sz w:val="16"/>
                <w:szCs w:val="16"/>
              </w:rPr>
              <w:t>,000</w:t>
            </w:r>
          </w:p>
          <w:p w:rsidR="00205A4E" w:rsidRPr="009C44A4" w:rsidRDefault="00205A4E" w:rsidP="009C44A4">
            <w:pPr>
              <w:ind w:left="-160" w:right="-18"/>
              <w:jc w:val="center"/>
              <w:rPr>
                <w:rFonts w:ascii="Arial" w:hAnsi="Arial" w:cs="Arial"/>
                <w:spacing w:val="-3"/>
                <w:sz w:val="16"/>
                <w:szCs w:val="16"/>
              </w:rPr>
            </w:pPr>
            <w:r w:rsidRPr="009C44A4">
              <w:rPr>
                <w:rFonts w:ascii="Arial" w:hAnsi="Arial" w:cs="Arial"/>
                <w:sz w:val="16"/>
                <w:szCs w:val="16"/>
              </w:rPr>
              <w:t>(</w:t>
            </w:r>
            <w:r w:rsidR="00F41574" w:rsidRPr="009C44A4">
              <w:rPr>
                <w:rFonts w:ascii="Arial" w:hAnsi="Arial" w:cs="Arial"/>
                <w:sz w:val="16"/>
                <w:szCs w:val="16"/>
              </w:rPr>
              <w:t>Retained E</w:t>
            </w:r>
            <w:r w:rsidRPr="009C44A4">
              <w:rPr>
                <w:rFonts w:ascii="Arial" w:hAnsi="Arial" w:cs="Arial"/>
                <w:sz w:val="16"/>
                <w:szCs w:val="16"/>
              </w:rPr>
              <w:t>arnings</w:t>
            </w:r>
          </w:p>
        </w:tc>
        <w:tc>
          <w:tcPr>
            <w:tcW w:w="931" w:type="dxa"/>
            <w:gridSpan w:val="2"/>
            <w:tcBorders>
              <w:top w:val="dotted" w:sz="2" w:space="0" w:color="auto"/>
              <w:left w:val="wave" w:sz="12" w:space="0" w:color="auto"/>
              <w:bottom w:val="dotted" w:sz="2" w:space="0" w:color="auto"/>
            </w:tcBorders>
            <w:vAlign w:val="center"/>
          </w:tcPr>
          <w:p w:rsidR="00DC3E0E" w:rsidRPr="009C44A4" w:rsidRDefault="000026C2" w:rsidP="00DC3E0E">
            <w:pPr>
              <w:ind w:left="-140" w:right="-140"/>
              <w:jc w:val="center"/>
              <w:rPr>
                <w:rFonts w:ascii="Arial" w:hAnsi="Arial" w:cs="Arial"/>
                <w:spacing w:val="-3"/>
                <w:sz w:val="16"/>
                <w:szCs w:val="16"/>
              </w:rPr>
            </w:pPr>
            <w:r w:rsidRPr="009C44A4">
              <w:rPr>
                <w:rFonts w:ascii="Arial" w:hAnsi="Arial" w:cs="Arial"/>
                <w:spacing w:val="-3"/>
                <w:sz w:val="16"/>
                <w:szCs w:val="16"/>
              </w:rPr>
              <w:t>+</w:t>
            </w:r>
            <w:r w:rsidR="00B14A06" w:rsidRPr="009C44A4">
              <w:rPr>
                <w:rFonts w:ascii="Arial" w:hAnsi="Arial" w:cs="Arial"/>
                <w:spacing w:val="-3"/>
                <w:sz w:val="16"/>
                <w:szCs w:val="16"/>
              </w:rPr>
              <w:t>14</w:t>
            </w:r>
            <w:r w:rsidR="00205A4E" w:rsidRPr="009C44A4">
              <w:rPr>
                <w:rFonts w:ascii="Arial" w:hAnsi="Arial" w:cs="Arial"/>
                <w:spacing w:val="-3"/>
                <w:sz w:val="16"/>
                <w:szCs w:val="16"/>
              </w:rPr>
              <w:t>,000</w:t>
            </w:r>
          </w:p>
          <w:p w:rsidR="00205A4E" w:rsidRPr="009C44A4" w:rsidRDefault="00205A4E" w:rsidP="00DC3E0E">
            <w:pPr>
              <w:ind w:left="-140" w:right="-140"/>
              <w:jc w:val="center"/>
              <w:rPr>
                <w:rFonts w:ascii="Arial" w:hAnsi="Arial" w:cs="Arial"/>
                <w:spacing w:val="-3"/>
                <w:sz w:val="16"/>
                <w:szCs w:val="16"/>
              </w:rPr>
            </w:pPr>
            <w:r w:rsidRPr="009C44A4">
              <w:rPr>
                <w:rFonts w:ascii="Arial" w:hAnsi="Arial" w:cs="Arial"/>
                <w:sz w:val="16"/>
                <w:szCs w:val="16"/>
              </w:rPr>
              <w:t>(Rev.)</w:t>
            </w:r>
          </w:p>
        </w:tc>
        <w:tc>
          <w:tcPr>
            <w:tcW w:w="260" w:type="dxa"/>
            <w:gridSpan w:val="2"/>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sz w:val="16"/>
                <w:szCs w:val="16"/>
              </w:rPr>
            </w:pPr>
          </w:p>
        </w:tc>
        <w:tc>
          <w:tcPr>
            <w:tcW w:w="260" w:type="dxa"/>
            <w:gridSpan w:val="2"/>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top w:val="dotted" w:sz="2" w:space="0" w:color="auto"/>
              <w:bottom w:val="dotted" w:sz="2" w:space="0" w:color="auto"/>
            </w:tcBorders>
            <w:vAlign w:val="center"/>
          </w:tcPr>
          <w:p w:rsidR="00205A4E" w:rsidRPr="009C44A4" w:rsidRDefault="000026C2" w:rsidP="00821B6F">
            <w:pPr>
              <w:ind w:left="-140" w:right="-140"/>
              <w:jc w:val="center"/>
              <w:rPr>
                <w:rFonts w:ascii="Arial" w:hAnsi="Arial" w:cs="Arial"/>
                <w:spacing w:val="-3"/>
                <w:sz w:val="16"/>
                <w:szCs w:val="16"/>
              </w:rPr>
            </w:pPr>
            <w:r w:rsidRPr="009C44A4">
              <w:rPr>
                <w:rFonts w:ascii="Arial" w:hAnsi="Arial" w:cs="Arial"/>
                <w:spacing w:val="-3"/>
                <w:sz w:val="16"/>
                <w:szCs w:val="16"/>
              </w:rPr>
              <w:t>+</w:t>
            </w:r>
            <w:r w:rsidR="00B14A06" w:rsidRPr="009C44A4">
              <w:rPr>
                <w:rFonts w:ascii="Arial" w:hAnsi="Arial" w:cs="Arial"/>
                <w:spacing w:val="-3"/>
                <w:sz w:val="16"/>
                <w:szCs w:val="16"/>
              </w:rPr>
              <w:t>14</w:t>
            </w:r>
            <w:r w:rsidR="00205A4E" w:rsidRPr="009C44A4">
              <w:rPr>
                <w:rFonts w:ascii="Arial" w:hAnsi="Arial" w:cs="Arial"/>
                <w:spacing w:val="-3"/>
                <w:sz w:val="16"/>
                <w:szCs w:val="16"/>
              </w:rPr>
              <w:t>,000</w:t>
            </w:r>
          </w:p>
        </w:tc>
      </w:tr>
      <w:tr w:rsidR="00205A4E" w:rsidRPr="00B37218" w:rsidTr="009C44A4">
        <w:trPr>
          <w:trHeight w:val="643"/>
        </w:trPr>
        <w:tc>
          <w:tcPr>
            <w:tcW w:w="1080" w:type="dxa"/>
            <w:tcBorders>
              <w:top w:val="dotted" w:sz="2" w:space="0" w:color="auto"/>
              <w:bottom w:val="dotted" w:sz="2" w:space="0" w:color="auto"/>
            </w:tcBorders>
            <w:vAlign w:val="center"/>
          </w:tcPr>
          <w:p w:rsidR="00205A4E" w:rsidRPr="009C44A4" w:rsidRDefault="00205A4E" w:rsidP="000026C2">
            <w:pPr>
              <w:ind w:left="-100" w:right="-100"/>
              <w:rPr>
                <w:rFonts w:ascii="Arial" w:hAnsi="Arial" w:cs="Arial"/>
                <w:sz w:val="16"/>
                <w:szCs w:val="16"/>
              </w:rPr>
            </w:pPr>
            <w:r w:rsidRPr="009C44A4">
              <w:rPr>
                <w:rFonts w:ascii="Arial" w:hAnsi="Arial" w:cs="Arial"/>
                <w:sz w:val="16"/>
                <w:szCs w:val="16"/>
              </w:rPr>
              <w:t>Paid $</w:t>
            </w:r>
            <w:r w:rsidR="000026C2" w:rsidRPr="009C44A4">
              <w:rPr>
                <w:rFonts w:ascii="Arial" w:hAnsi="Arial" w:cs="Arial"/>
                <w:sz w:val="16"/>
                <w:szCs w:val="16"/>
              </w:rPr>
              <w:t>1,750</w:t>
            </w:r>
            <w:r w:rsidRPr="009C44A4">
              <w:rPr>
                <w:rFonts w:ascii="Arial" w:hAnsi="Arial" w:cs="Arial"/>
                <w:sz w:val="16"/>
                <w:szCs w:val="16"/>
              </w:rPr>
              <w:t xml:space="preserve"> cash wages</w:t>
            </w:r>
          </w:p>
        </w:tc>
        <w:tc>
          <w:tcPr>
            <w:tcW w:w="936" w:type="dxa"/>
            <w:tcBorders>
              <w:top w:val="dotted" w:sz="2" w:space="0" w:color="auto"/>
              <w:left w:val="nil"/>
              <w:bottom w:val="dotted" w:sz="2" w:space="0" w:color="auto"/>
            </w:tcBorders>
            <w:vAlign w:val="center"/>
          </w:tcPr>
          <w:p w:rsidR="00205A4E" w:rsidRPr="009C44A4" w:rsidRDefault="00205A4E" w:rsidP="000026C2">
            <w:pPr>
              <w:ind w:left="-140" w:right="-140"/>
              <w:jc w:val="center"/>
              <w:rPr>
                <w:rFonts w:ascii="Arial" w:hAnsi="Arial" w:cs="Arial"/>
                <w:spacing w:val="-3"/>
                <w:sz w:val="16"/>
                <w:szCs w:val="16"/>
              </w:rPr>
            </w:pPr>
            <w:r w:rsidRPr="009C44A4">
              <w:rPr>
                <w:rFonts w:ascii="Arial" w:hAnsi="Arial" w:cs="Arial"/>
                <w:spacing w:val="-3"/>
                <w:sz w:val="16"/>
                <w:szCs w:val="16"/>
              </w:rPr>
              <w:t>-</w:t>
            </w:r>
            <w:r w:rsidR="000026C2" w:rsidRPr="009C44A4">
              <w:rPr>
                <w:rFonts w:ascii="Arial" w:hAnsi="Arial" w:cs="Arial"/>
                <w:spacing w:val="-3"/>
                <w:sz w:val="16"/>
                <w:szCs w:val="16"/>
              </w:rPr>
              <w:t>1,750</w:t>
            </w: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888" w:type="dxa"/>
            <w:tcBorders>
              <w:top w:val="dotted" w:sz="2" w:space="0" w:color="auto"/>
              <w:bottom w:val="dotted" w:sz="2"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dotted" w:sz="2" w:space="0" w:color="auto"/>
              <w:bottom w:val="dotted" w:sz="2"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05" w:type="dxa"/>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sz w:val="16"/>
                <w:szCs w:val="16"/>
              </w:rPr>
            </w:pPr>
          </w:p>
        </w:tc>
        <w:tc>
          <w:tcPr>
            <w:tcW w:w="324"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69" w:type="dxa"/>
            <w:gridSpan w:val="2"/>
            <w:tcBorders>
              <w:top w:val="dotted" w:sz="2" w:space="0" w:color="auto"/>
              <w:bottom w:val="dotted" w:sz="2" w:space="0" w:color="auto"/>
              <w:right w:val="wave" w:sz="12" w:space="0" w:color="auto"/>
            </w:tcBorders>
            <w:vAlign w:val="center"/>
          </w:tcPr>
          <w:p w:rsidR="00DC3E0E" w:rsidRPr="009C44A4" w:rsidRDefault="00205A4E" w:rsidP="009C44A4">
            <w:pPr>
              <w:ind w:left="-160" w:right="-18"/>
              <w:jc w:val="center"/>
              <w:rPr>
                <w:rFonts w:ascii="Arial" w:hAnsi="Arial" w:cs="Arial"/>
                <w:spacing w:val="-3"/>
                <w:sz w:val="16"/>
                <w:szCs w:val="16"/>
              </w:rPr>
            </w:pPr>
            <w:r w:rsidRPr="009C44A4">
              <w:rPr>
                <w:rFonts w:ascii="Arial" w:hAnsi="Arial" w:cs="Arial"/>
                <w:spacing w:val="-3"/>
                <w:sz w:val="16"/>
                <w:szCs w:val="16"/>
              </w:rPr>
              <w:t>-</w:t>
            </w:r>
            <w:r w:rsidR="000026C2" w:rsidRPr="009C44A4">
              <w:rPr>
                <w:rFonts w:ascii="Arial" w:hAnsi="Arial" w:cs="Arial"/>
                <w:spacing w:val="-3"/>
                <w:sz w:val="16"/>
                <w:szCs w:val="16"/>
              </w:rPr>
              <w:t>1,750</w:t>
            </w:r>
          </w:p>
          <w:p w:rsidR="00205A4E" w:rsidRPr="009C44A4" w:rsidRDefault="00205A4E" w:rsidP="009C44A4">
            <w:pPr>
              <w:ind w:left="-160" w:right="-18"/>
              <w:jc w:val="center"/>
              <w:rPr>
                <w:rFonts w:ascii="Arial" w:hAnsi="Arial" w:cs="Arial"/>
                <w:spacing w:val="-3"/>
                <w:sz w:val="16"/>
                <w:szCs w:val="16"/>
              </w:rPr>
            </w:pPr>
            <w:r w:rsidRPr="009C44A4">
              <w:rPr>
                <w:rFonts w:ascii="Arial" w:hAnsi="Arial" w:cs="Arial"/>
                <w:sz w:val="16"/>
                <w:szCs w:val="16"/>
              </w:rPr>
              <w:t>(</w:t>
            </w:r>
            <w:r w:rsidR="00F41574" w:rsidRPr="009C44A4">
              <w:rPr>
                <w:rFonts w:ascii="Arial" w:hAnsi="Arial" w:cs="Arial"/>
                <w:sz w:val="16"/>
                <w:szCs w:val="16"/>
              </w:rPr>
              <w:t>Retained E</w:t>
            </w:r>
            <w:r w:rsidRPr="009C44A4">
              <w:rPr>
                <w:rFonts w:ascii="Arial" w:hAnsi="Arial" w:cs="Arial"/>
                <w:sz w:val="16"/>
                <w:szCs w:val="16"/>
              </w:rPr>
              <w:t>arnings)</w:t>
            </w:r>
          </w:p>
        </w:tc>
        <w:tc>
          <w:tcPr>
            <w:tcW w:w="931" w:type="dxa"/>
            <w:gridSpan w:val="2"/>
            <w:tcBorders>
              <w:top w:val="dotted" w:sz="2" w:space="0" w:color="auto"/>
              <w:left w:val="wave" w:sz="12" w:space="0" w:color="auto"/>
              <w:bottom w:val="dotted" w:sz="2" w:space="0" w:color="auto"/>
            </w:tcBorders>
            <w:vAlign w:val="center"/>
          </w:tcPr>
          <w:p w:rsidR="00205A4E" w:rsidRPr="009C44A4" w:rsidRDefault="00205A4E" w:rsidP="00821B6F">
            <w:pPr>
              <w:ind w:left="-140" w:right="-120"/>
              <w:jc w:val="center"/>
              <w:rPr>
                <w:rFonts w:ascii="Arial" w:hAnsi="Arial" w:cs="Arial"/>
                <w:sz w:val="16"/>
                <w:szCs w:val="16"/>
              </w:rPr>
            </w:pPr>
          </w:p>
        </w:tc>
        <w:tc>
          <w:tcPr>
            <w:tcW w:w="260" w:type="dxa"/>
            <w:gridSpan w:val="2"/>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dotted" w:sz="2" w:space="0" w:color="auto"/>
              <w:bottom w:val="dotted" w:sz="2" w:space="0" w:color="auto"/>
            </w:tcBorders>
            <w:vAlign w:val="center"/>
          </w:tcPr>
          <w:p w:rsidR="00DC3E0E" w:rsidRPr="009C44A4" w:rsidRDefault="00205A4E" w:rsidP="00DC3E0E">
            <w:pPr>
              <w:ind w:left="-140" w:right="-140"/>
              <w:jc w:val="center"/>
              <w:rPr>
                <w:rFonts w:ascii="Arial" w:hAnsi="Arial" w:cs="Arial"/>
                <w:spacing w:val="-3"/>
                <w:sz w:val="16"/>
                <w:szCs w:val="16"/>
              </w:rPr>
            </w:pPr>
            <w:r w:rsidRPr="009C44A4">
              <w:rPr>
                <w:rFonts w:ascii="Arial" w:hAnsi="Arial" w:cs="Arial"/>
                <w:spacing w:val="-3"/>
                <w:sz w:val="16"/>
                <w:szCs w:val="16"/>
              </w:rPr>
              <w:t>+</w:t>
            </w:r>
            <w:r w:rsidR="000026C2" w:rsidRPr="009C44A4">
              <w:rPr>
                <w:rFonts w:ascii="Arial" w:hAnsi="Arial" w:cs="Arial"/>
                <w:spacing w:val="-3"/>
                <w:sz w:val="16"/>
                <w:szCs w:val="16"/>
              </w:rPr>
              <w:t>1,750</w:t>
            </w:r>
          </w:p>
          <w:p w:rsidR="00DC3E0E" w:rsidRPr="009C44A4" w:rsidRDefault="00205A4E" w:rsidP="00DC3E0E">
            <w:pPr>
              <w:ind w:left="-140" w:right="-140"/>
              <w:jc w:val="center"/>
              <w:rPr>
                <w:rFonts w:ascii="Arial" w:hAnsi="Arial" w:cs="Arial"/>
                <w:sz w:val="16"/>
                <w:szCs w:val="16"/>
              </w:rPr>
            </w:pPr>
            <w:r w:rsidRPr="009C44A4">
              <w:rPr>
                <w:rFonts w:ascii="Arial" w:hAnsi="Arial" w:cs="Arial"/>
                <w:sz w:val="16"/>
                <w:szCs w:val="16"/>
              </w:rPr>
              <w:t>(</w:t>
            </w:r>
            <w:r w:rsidR="00F41574" w:rsidRPr="009C44A4">
              <w:rPr>
                <w:rFonts w:ascii="Arial" w:hAnsi="Arial" w:cs="Arial"/>
                <w:sz w:val="16"/>
                <w:szCs w:val="16"/>
              </w:rPr>
              <w:t>Wage</w:t>
            </w:r>
          </w:p>
          <w:p w:rsidR="00205A4E" w:rsidRPr="009C44A4" w:rsidRDefault="00F41574" w:rsidP="00DC3E0E">
            <w:pPr>
              <w:ind w:left="-140" w:right="-140"/>
              <w:jc w:val="center"/>
              <w:rPr>
                <w:rFonts w:ascii="Arial" w:hAnsi="Arial" w:cs="Arial"/>
                <w:spacing w:val="-3"/>
                <w:sz w:val="16"/>
                <w:szCs w:val="16"/>
              </w:rPr>
            </w:pPr>
            <w:r w:rsidRPr="009C44A4">
              <w:rPr>
                <w:rFonts w:ascii="Arial" w:hAnsi="Arial" w:cs="Arial"/>
                <w:sz w:val="16"/>
                <w:szCs w:val="16"/>
              </w:rPr>
              <w:t>E</w:t>
            </w:r>
            <w:r w:rsidR="00205A4E" w:rsidRPr="009C44A4">
              <w:rPr>
                <w:rFonts w:ascii="Arial" w:hAnsi="Arial" w:cs="Arial"/>
                <w:sz w:val="16"/>
                <w:szCs w:val="16"/>
              </w:rPr>
              <w:t>xp.)</w:t>
            </w:r>
          </w:p>
        </w:tc>
        <w:tc>
          <w:tcPr>
            <w:tcW w:w="260" w:type="dxa"/>
            <w:gridSpan w:val="2"/>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top w:val="dotted" w:sz="2" w:space="0" w:color="auto"/>
              <w:bottom w:val="dotted" w:sz="2" w:space="0" w:color="auto"/>
            </w:tcBorders>
            <w:vAlign w:val="center"/>
          </w:tcPr>
          <w:p w:rsidR="00205A4E" w:rsidRPr="009C44A4" w:rsidRDefault="00205A4E" w:rsidP="000026C2">
            <w:pPr>
              <w:ind w:left="-140" w:right="-140"/>
              <w:jc w:val="center"/>
              <w:rPr>
                <w:rFonts w:ascii="Arial" w:hAnsi="Arial" w:cs="Arial"/>
                <w:spacing w:val="-3"/>
                <w:sz w:val="16"/>
                <w:szCs w:val="16"/>
              </w:rPr>
            </w:pPr>
            <w:r w:rsidRPr="009C44A4">
              <w:rPr>
                <w:rFonts w:ascii="Arial" w:hAnsi="Arial" w:cs="Arial"/>
                <w:spacing w:val="-3"/>
                <w:sz w:val="16"/>
                <w:szCs w:val="16"/>
              </w:rPr>
              <w:t>-</w:t>
            </w:r>
            <w:r w:rsidR="000026C2" w:rsidRPr="009C44A4">
              <w:rPr>
                <w:rFonts w:ascii="Arial" w:hAnsi="Arial" w:cs="Arial"/>
                <w:spacing w:val="-3"/>
                <w:sz w:val="16"/>
                <w:szCs w:val="16"/>
              </w:rPr>
              <w:t>1,750</w:t>
            </w:r>
          </w:p>
        </w:tc>
      </w:tr>
      <w:tr w:rsidR="00205A4E" w:rsidRPr="00B37218" w:rsidTr="009C44A4">
        <w:trPr>
          <w:trHeight w:val="643"/>
        </w:trPr>
        <w:tc>
          <w:tcPr>
            <w:tcW w:w="1080" w:type="dxa"/>
            <w:tcBorders>
              <w:top w:val="dotted" w:sz="2" w:space="0" w:color="auto"/>
              <w:bottom w:val="dotted" w:sz="2" w:space="0" w:color="auto"/>
            </w:tcBorders>
            <w:vAlign w:val="center"/>
          </w:tcPr>
          <w:p w:rsidR="00205A4E" w:rsidRPr="009C44A4" w:rsidRDefault="000026C2" w:rsidP="00821B6F">
            <w:pPr>
              <w:ind w:left="-100" w:right="-100"/>
              <w:rPr>
                <w:rFonts w:ascii="Arial" w:hAnsi="Arial" w:cs="Arial"/>
                <w:sz w:val="16"/>
                <w:szCs w:val="16"/>
              </w:rPr>
            </w:pPr>
            <w:r w:rsidRPr="009C44A4">
              <w:rPr>
                <w:rFonts w:ascii="Arial" w:hAnsi="Arial" w:cs="Arial"/>
                <w:sz w:val="16"/>
                <w:szCs w:val="16"/>
              </w:rPr>
              <w:t>Received $</w:t>
            </w:r>
            <w:r w:rsidR="00B14A06" w:rsidRPr="009C44A4">
              <w:rPr>
                <w:rFonts w:ascii="Arial" w:hAnsi="Arial" w:cs="Arial"/>
                <w:sz w:val="16"/>
                <w:szCs w:val="16"/>
              </w:rPr>
              <w:t>12</w:t>
            </w:r>
            <w:r w:rsidR="00205A4E" w:rsidRPr="009C44A4">
              <w:rPr>
                <w:rFonts w:ascii="Arial" w:hAnsi="Arial" w:cs="Arial"/>
                <w:sz w:val="16"/>
                <w:szCs w:val="16"/>
              </w:rPr>
              <w:t>,000 cash on account</w:t>
            </w:r>
          </w:p>
        </w:tc>
        <w:tc>
          <w:tcPr>
            <w:tcW w:w="936" w:type="dxa"/>
            <w:tcBorders>
              <w:top w:val="dotted" w:sz="2" w:space="0" w:color="auto"/>
              <w:left w:val="nil"/>
              <w:bottom w:val="dotted" w:sz="2" w:space="0" w:color="auto"/>
            </w:tcBorders>
            <w:vAlign w:val="center"/>
          </w:tcPr>
          <w:p w:rsidR="00205A4E" w:rsidRPr="009C44A4" w:rsidRDefault="000026C2" w:rsidP="009C44A4">
            <w:pPr>
              <w:ind w:left="-140" w:right="-140"/>
              <w:jc w:val="center"/>
              <w:rPr>
                <w:rFonts w:ascii="Arial" w:hAnsi="Arial" w:cs="Arial"/>
                <w:sz w:val="16"/>
                <w:szCs w:val="16"/>
              </w:rPr>
            </w:pPr>
            <w:r w:rsidRPr="009C44A4">
              <w:rPr>
                <w:rFonts w:ascii="Arial" w:hAnsi="Arial" w:cs="Arial"/>
                <w:spacing w:val="-3"/>
                <w:sz w:val="16"/>
                <w:szCs w:val="16"/>
              </w:rPr>
              <w:t>+</w:t>
            </w:r>
            <w:r w:rsidR="00B14A06" w:rsidRPr="009C44A4">
              <w:rPr>
                <w:rFonts w:ascii="Arial" w:hAnsi="Arial" w:cs="Arial"/>
                <w:spacing w:val="-3"/>
                <w:sz w:val="16"/>
                <w:szCs w:val="16"/>
              </w:rPr>
              <w:t>12</w:t>
            </w:r>
            <w:r w:rsidR="00205A4E" w:rsidRPr="009C44A4">
              <w:rPr>
                <w:rFonts w:ascii="Arial" w:hAnsi="Arial" w:cs="Arial"/>
                <w:spacing w:val="-3"/>
                <w:sz w:val="16"/>
                <w:szCs w:val="16"/>
              </w:rPr>
              <w:t>,000</w:t>
            </w: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888" w:type="dxa"/>
            <w:tcBorders>
              <w:top w:val="dotted" w:sz="2" w:space="0" w:color="auto"/>
              <w:bottom w:val="dotted" w:sz="2" w:space="0" w:color="auto"/>
            </w:tcBorders>
            <w:vAlign w:val="center"/>
          </w:tcPr>
          <w:p w:rsidR="00DC3E0E" w:rsidRPr="009C44A4" w:rsidRDefault="000026C2" w:rsidP="00821B6F">
            <w:pPr>
              <w:ind w:left="-140" w:right="-140"/>
              <w:jc w:val="center"/>
              <w:rPr>
                <w:rFonts w:ascii="Arial" w:hAnsi="Arial" w:cs="Arial"/>
                <w:spacing w:val="-3"/>
                <w:sz w:val="16"/>
                <w:szCs w:val="16"/>
              </w:rPr>
            </w:pPr>
            <w:r w:rsidRPr="009C44A4">
              <w:rPr>
                <w:rFonts w:ascii="Arial" w:hAnsi="Arial" w:cs="Arial"/>
                <w:spacing w:val="-3"/>
                <w:sz w:val="16"/>
                <w:szCs w:val="16"/>
              </w:rPr>
              <w:t>-</w:t>
            </w:r>
            <w:r w:rsidR="00B14A06" w:rsidRPr="009C44A4">
              <w:rPr>
                <w:rFonts w:ascii="Arial" w:hAnsi="Arial" w:cs="Arial"/>
                <w:spacing w:val="-3"/>
                <w:sz w:val="16"/>
                <w:szCs w:val="16"/>
              </w:rPr>
              <w:t>12</w:t>
            </w:r>
            <w:r w:rsidR="00205A4E" w:rsidRPr="009C44A4">
              <w:rPr>
                <w:rFonts w:ascii="Arial" w:hAnsi="Arial" w:cs="Arial"/>
                <w:spacing w:val="-3"/>
                <w:sz w:val="16"/>
                <w:szCs w:val="16"/>
              </w:rPr>
              <w:t>,000</w:t>
            </w:r>
          </w:p>
          <w:p w:rsidR="00205A4E" w:rsidRPr="009C44A4" w:rsidRDefault="00205A4E" w:rsidP="009C44A4">
            <w:pPr>
              <w:ind w:left="-140" w:right="-140"/>
              <w:jc w:val="center"/>
              <w:rPr>
                <w:rFonts w:ascii="Arial" w:hAnsi="Arial" w:cs="Arial"/>
                <w:sz w:val="16"/>
                <w:szCs w:val="16"/>
              </w:rPr>
            </w:pPr>
            <w:r w:rsidRPr="009C44A4">
              <w:rPr>
                <w:rFonts w:ascii="Arial" w:hAnsi="Arial" w:cs="Arial"/>
                <w:sz w:val="16"/>
                <w:szCs w:val="16"/>
              </w:rPr>
              <w:t>(AR)</w:t>
            </w:r>
          </w:p>
        </w:tc>
        <w:tc>
          <w:tcPr>
            <w:tcW w:w="258" w:type="dxa"/>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dotted" w:sz="2" w:space="0" w:color="auto"/>
              <w:bottom w:val="dotted" w:sz="2"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05" w:type="dxa"/>
            <w:tcBorders>
              <w:top w:val="dotted" w:sz="2" w:space="0" w:color="auto"/>
              <w:bottom w:val="dotted" w:sz="2" w:space="0" w:color="auto"/>
            </w:tcBorders>
            <w:vAlign w:val="center"/>
          </w:tcPr>
          <w:p w:rsidR="00205A4E" w:rsidRPr="009C44A4" w:rsidRDefault="00205A4E" w:rsidP="00821B6F">
            <w:pPr>
              <w:ind w:left="-180" w:right="-180"/>
              <w:jc w:val="center"/>
              <w:rPr>
                <w:rFonts w:ascii="Arial" w:hAnsi="Arial" w:cs="Arial"/>
                <w:sz w:val="16"/>
                <w:szCs w:val="16"/>
              </w:rPr>
            </w:pPr>
          </w:p>
        </w:tc>
        <w:tc>
          <w:tcPr>
            <w:tcW w:w="324" w:type="dxa"/>
            <w:tcBorders>
              <w:top w:val="dotted" w:sz="2" w:space="0" w:color="auto"/>
              <w:bottom w:val="dotted" w:sz="2" w:space="0" w:color="auto"/>
            </w:tcBorders>
            <w:vAlign w:val="center"/>
          </w:tcPr>
          <w:p w:rsidR="00205A4E" w:rsidRPr="009C44A4" w:rsidRDefault="00205A4E" w:rsidP="00821B6F">
            <w:pPr>
              <w:ind w:left="-108" w:right="-108"/>
              <w:jc w:val="center"/>
              <w:rPr>
                <w:rFonts w:ascii="Arial" w:hAnsi="Arial" w:cs="Arial"/>
                <w:sz w:val="16"/>
                <w:szCs w:val="16"/>
              </w:rPr>
            </w:pPr>
          </w:p>
        </w:tc>
        <w:tc>
          <w:tcPr>
            <w:tcW w:w="969" w:type="dxa"/>
            <w:gridSpan w:val="2"/>
            <w:tcBorders>
              <w:top w:val="dotted" w:sz="2" w:space="0" w:color="auto"/>
              <w:bottom w:val="dotted" w:sz="2" w:space="0" w:color="auto"/>
              <w:right w:val="wave" w:sz="12" w:space="0" w:color="auto"/>
            </w:tcBorders>
            <w:vAlign w:val="center"/>
          </w:tcPr>
          <w:p w:rsidR="00205A4E" w:rsidRPr="009C44A4" w:rsidRDefault="00205A4E" w:rsidP="009C44A4">
            <w:pPr>
              <w:ind w:left="-160" w:right="-18"/>
              <w:jc w:val="center"/>
              <w:rPr>
                <w:rFonts w:ascii="Arial" w:hAnsi="Arial" w:cs="Arial"/>
                <w:sz w:val="16"/>
                <w:szCs w:val="16"/>
              </w:rPr>
            </w:pPr>
          </w:p>
        </w:tc>
        <w:tc>
          <w:tcPr>
            <w:tcW w:w="931" w:type="dxa"/>
            <w:gridSpan w:val="2"/>
            <w:tcBorders>
              <w:top w:val="dotted" w:sz="2" w:space="0" w:color="auto"/>
              <w:left w:val="wave" w:sz="12" w:space="0" w:color="auto"/>
              <w:bottom w:val="dotted" w:sz="2" w:space="0" w:color="auto"/>
            </w:tcBorders>
            <w:vAlign w:val="center"/>
          </w:tcPr>
          <w:p w:rsidR="00205A4E" w:rsidRPr="009C44A4" w:rsidRDefault="00205A4E" w:rsidP="00821B6F">
            <w:pPr>
              <w:ind w:left="-140" w:right="-120"/>
              <w:jc w:val="center"/>
              <w:rPr>
                <w:rFonts w:ascii="Arial" w:hAnsi="Arial" w:cs="Arial"/>
                <w:sz w:val="16"/>
                <w:szCs w:val="16"/>
              </w:rPr>
            </w:pPr>
          </w:p>
        </w:tc>
        <w:tc>
          <w:tcPr>
            <w:tcW w:w="260" w:type="dxa"/>
            <w:gridSpan w:val="2"/>
            <w:tcBorders>
              <w:top w:val="dotted" w:sz="2" w:space="0" w:color="auto"/>
              <w:bottom w:val="dotted" w:sz="2"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sz w:val="16"/>
                <w:szCs w:val="16"/>
              </w:rPr>
            </w:pPr>
          </w:p>
        </w:tc>
        <w:tc>
          <w:tcPr>
            <w:tcW w:w="260" w:type="dxa"/>
            <w:gridSpan w:val="2"/>
            <w:tcBorders>
              <w:top w:val="dotted" w:sz="2"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top w:val="dotted" w:sz="2" w:space="0" w:color="auto"/>
              <w:bottom w:val="dotted" w:sz="2" w:space="0" w:color="auto"/>
            </w:tcBorders>
            <w:vAlign w:val="center"/>
          </w:tcPr>
          <w:p w:rsidR="00205A4E" w:rsidRPr="009C44A4" w:rsidRDefault="00205A4E" w:rsidP="00821B6F">
            <w:pPr>
              <w:ind w:left="-140" w:right="-140"/>
              <w:jc w:val="center"/>
              <w:rPr>
                <w:rFonts w:ascii="Arial" w:hAnsi="Arial" w:cs="Arial"/>
                <w:spacing w:val="-3"/>
                <w:sz w:val="16"/>
                <w:szCs w:val="16"/>
              </w:rPr>
            </w:pPr>
          </w:p>
        </w:tc>
      </w:tr>
      <w:tr w:rsidR="00205A4E" w:rsidRPr="00B37218" w:rsidTr="009C44A4">
        <w:trPr>
          <w:trHeight w:val="598"/>
        </w:trPr>
        <w:tc>
          <w:tcPr>
            <w:tcW w:w="1080" w:type="dxa"/>
            <w:tcBorders>
              <w:top w:val="dotted" w:sz="2" w:space="0" w:color="auto"/>
              <w:bottom w:val="dotted" w:sz="4" w:space="0" w:color="auto"/>
            </w:tcBorders>
            <w:vAlign w:val="center"/>
          </w:tcPr>
          <w:p w:rsidR="00205A4E" w:rsidRPr="009C44A4" w:rsidRDefault="000026C2" w:rsidP="00660D7E">
            <w:pPr>
              <w:ind w:left="-100" w:right="-100"/>
              <w:rPr>
                <w:rFonts w:ascii="Arial" w:hAnsi="Arial" w:cs="Arial"/>
                <w:sz w:val="16"/>
                <w:szCs w:val="16"/>
              </w:rPr>
            </w:pPr>
            <w:r w:rsidRPr="009C44A4">
              <w:rPr>
                <w:rFonts w:ascii="Arial" w:hAnsi="Arial" w:cs="Arial"/>
                <w:sz w:val="16"/>
                <w:szCs w:val="16"/>
              </w:rPr>
              <w:t>Paid $55</w:t>
            </w:r>
            <w:r w:rsidR="00205A4E" w:rsidRPr="009C44A4">
              <w:rPr>
                <w:rFonts w:ascii="Arial" w:hAnsi="Arial" w:cs="Arial"/>
                <w:sz w:val="16"/>
                <w:szCs w:val="16"/>
              </w:rPr>
              <w:t xml:space="preserve">0 dividends </w:t>
            </w:r>
          </w:p>
        </w:tc>
        <w:tc>
          <w:tcPr>
            <w:tcW w:w="936" w:type="dxa"/>
            <w:tcBorders>
              <w:top w:val="dotted" w:sz="2" w:space="0" w:color="auto"/>
              <w:left w:val="nil"/>
              <w:bottom w:val="dotted" w:sz="4" w:space="0" w:color="auto"/>
            </w:tcBorders>
            <w:vAlign w:val="center"/>
          </w:tcPr>
          <w:p w:rsidR="00205A4E" w:rsidRPr="009C44A4" w:rsidRDefault="000026C2" w:rsidP="00660D7E">
            <w:pPr>
              <w:ind w:left="-140" w:right="-140"/>
              <w:jc w:val="center"/>
              <w:rPr>
                <w:rFonts w:ascii="Arial" w:hAnsi="Arial" w:cs="Arial"/>
                <w:sz w:val="16"/>
                <w:szCs w:val="16"/>
              </w:rPr>
            </w:pPr>
            <w:r w:rsidRPr="009C44A4">
              <w:rPr>
                <w:rFonts w:ascii="Arial" w:hAnsi="Arial" w:cs="Arial"/>
                <w:spacing w:val="-3"/>
                <w:sz w:val="16"/>
                <w:szCs w:val="16"/>
              </w:rPr>
              <w:t>-55</w:t>
            </w:r>
            <w:r w:rsidR="00205A4E" w:rsidRPr="009C44A4">
              <w:rPr>
                <w:rFonts w:ascii="Arial" w:hAnsi="Arial" w:cs="Arial"/>
                <w:spacing w:val="-3"/>
                <w:sz w:val="16"/>
                <w:szCs w:val="16"/>
              </w:rPr>
              <w:t>0</w:t>
            </w:r>
          </w:p>
        </w:tc>
        <w:tc>
          <w:tcPr>
            <w:tcW w:w="258" w:type="dxa"/>
            <w:tcBorders>
              <w:top w:val="dotted" w:sz="2" w:space="0" w:color="auto"/>
              <w:bottom w:val="dotted" w:sz="4" w:space="0" w:color="auto"/>
            </w:tcBorders>
            <w:vAlign w:val="center"/>
          </w:tcPr>
          <w:p w:rsidR="00205A4E" w:rsidRPr="009C44A4" w:rsidRDefault="00205A4E" w:rsidP="00821B6F">
            <w:pPr>
              <w:ind w:left="-108" w:right="-108"/>
              <w:jc w:val="center"/>
              <w:rPr>
                <w:rFonts w:ascii="Arial" w:hAnsi="Arial" w:cs="Arial"/>
                <w:sz w:val="16"/>
                <w:szCs w:val="16"/>
              </w:rPr>
            </w:pPr>
          </w:p>
        </w:tc>
        <w:tc>
          <w:tcPr>
            <w:tcW w:w="888" w:type="dxa"/>
            <w:tcBorders>
              <w:top w:val="dotted" w:sz="2" w:space="0" w:color="auto"/>
              <w:bottom w:val="dotted" w:sz="4"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4"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dotted" w:sz="2" w:space="0" w:color="auto"/>
              <w:bottom w:val="dotted" w:sz="4" w:space="0" w:color="auto"/>
            </w:tcBorders>
            <w:vAlign w:val="center"/>
          </w:tcPr>
          <w:p w:rsidR="00205A4E" w:rsidRPr="009C44A4" w:rsidRDefault="00205A4E" w:rsidP="00821B6F">
            <w:pPr>
              <w:ind w:left="-160" w:right="-160"/>
              <w:jc w:val="center"/>
              <w:rPr>
                <w:rFonts w:ascii="Arial" w:hAnsi="Arial" w:cs="Arial"/>
                <w:sz w:val="16"/>
                <w:szCs w:val="16"/>
              </w:rPr>
            </w:pPr>
          </w:p>
        </w:tc>
        <w:tc>
          <w:tcPr>
            <w:tcW w:w="258" w:type="dxa"/>
            <w:tcBorders>
              <w:top w:val="dotted" w:sz="2" w:space="0" w:color="auto"/>
              <w:bottom w:val="dotted" w:sz="4" w:space="0" w:color="auto"/>
            </w:tcBorders>
            <w:vAlign w:val="center"/>
          </w:tcPr>
          <w:p w:rsidR="00205A4E" w:rsidRPr="009C44A4" w:rsidRDefault="00205A4E" w:rsidP="00821B6F">
            <w:pPr>
              <w:ind w:left="-108" w:right="-108"/>
              <w:jc w:val="center"/>
              <w:rPr>
                <w:rFonts w:ascii="Arial" w:hAnsi="Arial" w:cs="Arial"/>
                <w:sz w:val="16"/>
                <w:szCs w:val="16"/>
              </w:rPr>
            </w:pPr>
          </w:p>
        </w:tc>
        <w:tc>
          <w:tcPr>
            <w:tcW w:w="905" w:type="dxa"/>
            <w:tcBorders>
              <w:top w:val="dotted" w:sz="2" w:space="0" w:color="auto"/>
              <w:bottom w:val="dotted" w:sz="4" w:space="0" w:color="auto"/>
            </w:tcBorders>
            <w:vAlign w:val="center"/>
          </w:tcPr>
          <w:p w:rsidR="00205A4E" w:rsidRPr="009C44A4" w:rsidRDefault="00205A4E" w:rsidP="00821B6F">
            <w:pPr>
              <w:ind w:left="-180" w:right="-180"/>
              <w:jc w:val="center"/>
              <w:rPr>
                <w:rFonts w:ascii="Arial" w:hAnsi="Arial" w:cs="Arial"/>
                <w:sz w:val="16"/>
                <w:szCs w:val="16"/>
              </w:rPr>
            </w:pPr>
          </w:p>
        </w:tc>
        <w:tc>
          <w:tcPr>
            <w:tcW w:w="324" w:type="dxa"/>
            <w:tcBorders>
              <w:top w:val="dotted" w:sz="2" w:space="0" w:color="auto"/>
              <w:bottom w:val="dotted" w:sz="4" w:space="0" w:color="auto"/>
            </w:tcBorders>
            <w:vAlign w:val="center"/>
          </w:tcPr>
          <w:p w:rsidR="00205A4E" w:rsidRPr="009C44A4" w:rsidRDefault="00205A4E" w:rsidP="00F41574">
            <w:pPr>
              <w:ind w:left="-88" w:right="-254"/>
              <w:jc w:val="center"/>
              <w:rPr>
                <w:rFonts w:ascii="Arial" w:hAnsi="Arial" w:cs="Arial"/>
                <w:sz w:val="16"/>
                <w:szCs w:val="16"/>
              </w:rPr>
            </w:pPr>
          </w:p>
        </w:tc>
        <w:tc>
          <w:tcPr>
            <w:tcW w:w="969" w:type="dxa"/>
            <w:gridSpan w:val="2"/>
            <w:tcBorders>
              <w:top w:val="dotted" w:sz="2" w:space="0" w:color="auto"/>
              <w:bottom w:val="dotted" w:sz="4" w:space="0" w:color="auto"/>
              <w:right w:val="wave" w:sz="12" w:space="0" w:color="auto"/>
            </w:tcBorders>
            <w:vAlign w:val="center"/>
          </w:tcPr>
          <w:p w:rsidR="00DC3E0E" w:rsidRPr="009C44A4" w:rsidRDefault="000026C2" w:rsidP="009C44A4">
            <w:pPr>
              <w:ind w:left="-160" w:right="-18"/>
              <w:jc w:val="center"/>
              <w:rPr>
                <w:rFonts w:ascii="Arial" w:hAnsi="Arial" w:cs="Arial"/>
                <w:spacing w:val="-3"/>
                <w:sz w:val="16"/>
                <w:szCs w:val="16"/>
              </w:rPr>
            </w:pPr>
            <w:r w:rsidRPr="009C44A4">
              <w:rPr>
                <w:rFonts w:ascii="Arial" w:hAnsi="Arial" w:cs="Arial"/>
                <w:spacing w:val="-3"/>
                <w:sz w:val="16"/>
                <w:szCs w:val="16"/>
              </w:rPr>
              <w:t>-55</w:t>
            </w:r>
            <w:r w:rsidR="00205A4E" w:rsidRPr="009C44A4">
              <w:rPr>
                <w:rFonts w:ascii="Arial" w:hAnsi="Arial" w:cs="Arial"/>
                <w:spacing w:val="-3"/>
                <w:sz w:val="16"/>
                <w:szCs w:val="16"/>
              </w:rPr>
              <w:t>0</w:t>
            </w:r>
          </w:p>
          <w:p w:rsidR="00205A4E" w:rsidRPr="009C44A4" w:rsidRDefault="00F41574" w:rsidP="009C44A4">
            <w:pPr>
              <w:ind w:left="-160" w:right="-18"/>
              <w:jc w:val="center"/>
              <w:rPr>
                <w:rFonts w:ascii="Arial" w:hAnsi="Arial" w:cs="Arial"/>
                <w:spacing w:val="-3"/>
                <w:sz w:val="16"/>
                <w:szCs w:val="16"/>
              </w:rPr>
            </w:pPr>
            <w:r w:rsidRPr="009C44A4">
              <w:rPr>
                <w:rFonts w:ascii="Arial" w:hAnsi="Arial" w:cs="Arial"/>
                <w:sz w:val="16"/>
                <w:szCs w:val="16"/>
              </w:rPr>
              <w:t>(</w:t>
            </w:r>
            <w:r w:rsidR="00205A4E" w:rsidRPr="009C44A4">
              <w:rPr>
                <w:rFonts w:ascii="Arial" w:hAnsi="Arial" w:cs="Arial"/>
                <w:sz w:val="16"/>
                <w:szCs w:val="16"/>
              </w:rPr>
              <w:t>Dividend)</w:t>
            </w:r>
          </w:p>
        </w:tc>
        <w:tc>
          <w:tcPr>
            <w:tcW w:w="931" w:type="dxa"/>
            <w:gridSpan w:val="2"/>
            <w:tcBorders>
              <w:top w:val="dotted" w:sz="2" w:space="0" w:color="auto"/>
              <w:left w:val="wave" w:sz="12" w:space="0" w:color="auto"/>
              <w:bottom w:val="dotted" w:sz="4" w:space="0" w:color="auto"/>
            </w:tcBorders>
            <w:vAlign w:val="center"/>
          </w:tcPr>
          <w:p w:rsidR="00205A4E" w:rsidRPr="009C44A4" w:rsidRDefault="00205A4E" w:rsidP="00821B6F">
            <w:pPr>
              <w:ind w:left="-140" w:right="-120"/>
              <w:jc w:val="center"/>
              <w:rPr>
                <w:rFonts w:ascii="Arial" w:hAnsi="Arial" w:cs="Arial"/>
                <w:sz w:val="16"/>
                <w:szCs w:val="16"/>
              </w:rPr>
            </w:pPr>
          </w:p>
        </w:tc>
        <w:tc>
          <w:tcPr>
            <w:tcW w:w="260" w:type="dxa"/>
            <w:gridSpan w:val="2"/>
            <w:tcBorders>
              <w:top w:val="dotted" w:sz="2" w:space="0" w:color="auto"/>
              <w:bottom w:val="dotted" w:sz="4" w:space="0" w:color="auto"/>
            </w:tcBorders>
            <w:vAlign w:val="center"/>
          </w:tcPr>
          <w:p w:rsidR="00205A4E" w:rsidRPr="009C44A4" w:rsidRDefault="00205A4E" w:rsidP="00821B6F">
            <w:pPr>
              <w:ind w:left="-80" w:right="-80"/>
              <w:jc w:val="center"/>
              <w:rPr>
                <w:rFonts w:ascii="Arial" w:hAnsi="Arial" w:cs="Arial"/>
                <w:b/>
                <w:sz w:val="16"/>
                <w:szCs w:val="16"/>
              </w:rPr>
            </w:pPr>
            <w:r w:rsidRPr="009C44A4">
              <w:rPr>
                <w:rFonts w:ascii="Arial" w:hAnsi="Arial" w:cs="Arial"/>
                <w:b/>
                <w:sz w:val="16"/>
                <w:szCs w:val="16"/>
              </w:rPr>
              <w:t>–</w:t>
            </w:r>
          </w:p>
        </w:tc>
        <w:tc>
          <w:tcPr>
            <w:tcW w:w="853" w:type="dxa"/>
            <w:gridSpan w:val="2"/>
            <w:tcBorders>
              <w:top w:val="dotted" w:sz="2" w:space="0" w:color="auto"/>
              <w:bottom w:val="dotted" w:sz="4" w:space="0" w:color="auto"/>
            </w:tcBorders>
            <w:vAlign w:val="center"/>
          </w:tcPr>
          <w:p w:rsidR="00205A4E" w:rsidRPr="009C44A4" w:rsidRDefault="00205A4E" w:rsidP="00821B6F">
            <w:pPr>
              <w:ind w:left="-140" w:right="-140"/>
              <w:jc w:val="center"/>
              <w:rPr>
                <w:rFonts w:ascii="Arial" w:hAnsi="Arial" w:cs="Arial"/>
                <w:sz w:val="16"/>
                <w:szCs w:val="16"/>
              </w:rPr>
            </w:pPr>
          </w:p>
        </w:tc>
        <w:tc>
          <w:tcPr>
            <w:tcW w:w="260" w:type="dxa"/>
            <w:gridSpan w:val="2"/>
            <w:tcBorders>
              <w:top w:val="dotted" w:sz="2" w:space="0" w:color="auto"/>
              <w:bottom w:val="dotted" w:sz="4"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841" w:type="dxa"/>
            <w:gridSpan w:val="2"/>
            <w:tcBorders>
              <w:top w:val="dotted" w:sz="2" w:space="0" w:color="auto"/>
              <w:bottom w:val="dotted" w:sz="4" w:space="0" w:color="auto"/>
            </w:tcBorders>
            <w:vAlign w:val="center"/>
          </w:tcPr>
          <w:p w:rsidR="00205A4E" w:rsidRPr="009C44A4" w:rsidRDefault="00205A4E" w:rsidP="00821B6F">
            <w:pPr>
              <w:ind w:left="-140" w:right="-140"/>
              <w:jc w:val="center"/>
              <w:rPr>
                <w:rFonts w:ascii="Arial" w:hAnsi="Arial" w:cs="Arial"/>
                <w:spacing w:val="-3"/>
                <w:sz w:val="16"/>
                <w:szCs w:val="16"/>
              </w:rPr>
            </w:pPr>
          </w:p>
        </w:tc>
      </w:tr>
    </w:tbl>
    <w:p w:rsidR="00205A4E" w:rsidRDefault="00205A4E" w:rsidP="00FC4418">
      <w:pPr>
        <w:rPr>
          <w:rFonts w:ascii="Arial" w:hAnsi="Arial" w:cs="Arial"/>
          <w:sz w:val="20"/>
          <w:szCs w:val="20"/>
        </w:rPr>
      </w:pPr>
    </w:p>
    <w:p w:rsidR="00DC3E0E" w:rsidRDefault="00205A4E" w:rsidP="00DC3E0E">
      <w:pPr>
        <w:ind w:left="720" w:hanging="720"/>
        <w:rPr>
          <w:rFonts w:ascii="Arial" w:hAnsi="Arial" w:cs="Arial"/>
          <w:b/>
          <w:sz w:val="20"/>
          <w:szCs w:val="20"/>
        </w:rPr>
      </w:pPr>
      <w:r>
        <w:rPr>
          <w:rFonts w:ascii="Arial" w:hAnsi="Arial" w:cs="Arial"/>
          <w:sz w:val="20"/>
          <w:szCs w:val="20"/>
        </w:rPr>
        <w:br w:type="page"/>
      </w:r>
      <w:r w:rsidR="00DC3E0E">
        <w:rPr>
          <w:rFonts w:ascii="Arial" w:hAnsi="Arial" w:cs="Arial"/>
          <w:b/>
          <w:sz w:val="20"/>
          <w:szCs w:val="20"/>
        </w:rPr>
        <w:lastRenderedPageBreak/>
        <w:t xml:space="preserve">Topic: </w:t>
      </w:r>
      <w:r w:rsidR="00DC3E0E">
        <w:rPr>
          <w:rFonts w:ascii="Arial" w:hAnsi="Arial" w:cs="Arial"/>
          <w:b/>
          <w:sz w:val="20"/>
          <w:szCs w:val="20"/>
        </w:rPr>
        <w:tab/>
      </w:r>
      <w:r w:rsidR="00073AB6" w:rsidRPr="00DC3E0E">
        <w:rPr>
          <w:rFonts w:ascii="Arial" w:hAnsi="Arial" w:cs="Arial"/>
          <w:b/>
          <w:sz w:val="20"/>
          <w:szCs w:val="20"/>
        </w:rPr>
        <w:t xml:space="preserve">Using the </w:t>
      </w:r>
      <w:r w:rsidR="00DC3E0E">
        <w:rPr>
          <w:rFonts w:ascii="Arial" w:hAnsi="Arial" w:cs="Arial"/>
          <w:b/>
          <w:sz w:val="20"/>
          <w:szCs w:val="20"/>
        </w:rPr>
        <w:t>F</w:t>
      </w:r>
      <w:r w:rsidR="00073AB6" w:rsidRPr="00DC3E0E">
        <w:rPr>
          <w:rFonts w:ascii="Arial" w:hAnsi="Arial" w:cs="Arial"/>
          <w:b/>
          <w:sz w:val="20"/>
          <w:szCs w:val="20"/>
        </w:rPr>
        <w:t xml:space="preserve">inancial </w:t>
      </w:r>
      <w:r w:rsidR="00DC3E0E">
        <w:rPr>
          <w:rFonts w:ascii="Arial" w:hAnsi="Arial" w:cs="Arial"/>
          <w:b/>
          <w:sz w:val="20"/>
          <w:szCs w:val="20"/>
        </w:rPr>
        <w:t>S</w:t>
      </w:r>
      <w:r w:rsidR="00073AB6" w:rsidRPr="00DC3E0E">
        <w:rPr>
          <w:rFonts w:ascii="Arial" w:hAnsi="Arial" w:cs="Arial"/>
          <w:b/>
          <w:sz w:val="20"/>
          <w:szCs w:val="20"/>
        </w:rPr>
        <w:t xml:space="preserve">tatement </w:t>
      </w:r>
      <w:r w:rsidR="00DC3E0E">
        <w:rPr>
          <w:rFonts w:ascii="Arial" w:hAnsi="Arial" w:cs="Arial"/>
          <w:b/>
          <w:sz w:val="20"/>
          <w:szCs w:val="20"/>
        </w:rPr>
        <w:t>E</w:t>
      </w:r>
      <w:r w:rsidR="00073AB6" w:rsidRPr="00DC3E0E">
        <w:rPr>
          <w:rFonts w:ascii="Arial" w:hAnsi="Arial" w:cs="Arial"/>
          <w:b/>
          <w:sz w:val="20"/>
          <w:szCs w:val="20"/>
        </w:rPr>
        <w:t xml:space="preserve">ffects </w:t>
      </w:r>
      <w:r w:rsidR="00DC3E0E">
        <w:rPr>
          <w:rFonts w:ascii="Arial" w:hAnsi="Arial" w:cs="Arial"/>
          <w:b/>
          <w:sz w:val="20"/>
          <w:szCs w:val="20"/>
        </w:rPr>
        <w:t>T</w:t>
      </w:r>
      <w:r w:rsidRPr="00DC3E0E">
        <w:rPr>
          <w:rFonts w:ascii="Arial" w:hAnsi="Arial" w:cs="Arial"/>
          <w:b/>
          <w:sz w:val="20"/>
          <w:szCs w:val="20"/>
        </w:rPr>
        <w:t>emplate</w:t>
      </w:r>
      <w:r w:rsidR="00073AB6" w:rsidRPr="00DC3E0E">
        <w:rPr>
          <w:rFonts w:ascii="Arial" w:hAnsi="Arial" w:cs="Arial"/>
          <w:b/>
          <w:sz w:val="20"/>
          <w:szCs w:val="20"/>
        </w:rPr>
        <w:t xml:space="preserve"> </w:t>
      </w:r>
    </w:p>
    <w:p w:rsidR="00205A4E" w:rsidRPr="00DC3E0E" w:rsidRDefault="00073AB6" w:rsidP="00DC3E0E">
      <w:pPr>
        <w:ind w:left="720"/>
        <w:rPr>
          <w:rFonts w:ascii="Arial" w:hAnsi="Arial" w:cs="Arial"/>
          <w:b/>
          <w:sz w:val="20"/>
          <w:szCs w:val="20"/>
        </w:rPr>
      </w:pPr>
      <w:r w:rsidRPr="00DC3E0E">
        <w:rPr>
          <w:rFonts w:ascii="Arial" w:hAnsi="Arial" w:cs="Arial"/>
          <w:b/>
          <w:sz w:val="20"/>
          <w:szCs w:val="20"/>
        </w:rPr>
        <w:t>(m</w:t>
      </w:r>
      <w:r w:rsidR="00205A4E" w:rsidRPr="00DC3E0E">
        <w:rPr>
          <w:rFonts w:ascii="Arial" w:hAnsi="Arial" w:cs="Arial"/>
          <w:b/>
          <w:sz w:val="20"/>
          <w:szCs w:val="20"/>
        </w:rPr>
        <w:t>ore challenging – requires transaction analysis and financial statement preparation) (</w:t>
      </w:r>
      <w:r w:rsidR="008779A6">
        <w:rPr>
          <w:rFonts w:ascii="Arial" w:hAnsi="Arial" w:cs="Arial"/>
          <w:b/>
          <w:sz w:val="20"/>
          <w:szCs w:val="20"/>
        </w:rPr>
        <w:t>s</w:t>
      </w:r>
      <w:r w:rsidR="00205A4E" w:rsidRPr="00DC3E0E">
        <w:rPr>
          <w:rFonts w:ascii="Arial" w:hAnsi="Arial" w:cs="Arial"/>
          <w:b/>
          <w:sz w:val="20"/>
          <w:szCs w:val="20"/>
        </w:rPr>
        <w:t>ame transactions as in Problem 7 but with financial statement effects template).</w:t>
      </w:r>
    </w:p>
    <w:p w:rsidR="00205A4E" w:rsidRPr="00DC3E0E" w:rsidRDefault="00205A4E" w:rsidP="00DC3E0E">
      <w:pPr>
        <w:ind w:left="360" w:hanging="360"/>
        <w:rPr>
          <w:rFonts w:ascii="Arial" w:hAnsi="Arial" w:cs="Arial"/>
          <w:b/>
          <w:sz w:val="20"/>
          <w:szCs w:val="20"/>
        </w:rPr>
      </w:pPr>
      <w:r w:rsidRPr="00DC3E0E">
        <w:rPr>
          <w:rFonts w:ascii="Arial" w:hAnsi="Arial" w:cs="Arial"/>
          <w:b/>
          <w:sz w:val="20"/>
          <w:szCs w:val="20"/>
        </w:rPr>
        <w:t>LO: 3</w:t>
      </w:r>
    </w:p>
    <w:p w:rsidR="00205A4E" w:rsidRPr="00FC4418" w:rsidRDefault="00205A4E" w:rsidP="00DC3E0E">
      <w:pPr>
        <w:ind w:left="360" w:hanging="360"/>
        <w:rPr>
          <w:rFonts w:ascii="Arial" w:hAnsi="Arial" w:cs="Arial"/>
          <w:sz w:val="20"/>
          <w:szCs w:val="20"/>
        </w:rPr>
      </w:pPr>
      <w:r w:rsidRPr="00DC3E0E">
        <w:rPr>
          <w:rFonts w:ascii="Arial" w:hAnsi="Arial" w:cs="Arial"/>
          <w:b/>
          <w:sz w:val="20"/>
          <w:szCs w:val="20"/>
        </w:rPr>
        <w:t>15.</w:t>
      </w:r>
      <w:r>
        <w:rPr>
          <w:rFonts w:ascii="Arial" w:hAnsi="Arial" w:cs="Arial"/>
          <w:sz w:val="20"/>
          <w:szCs w:val="20"/>
        </w:rPr>
        <w:t xml:space="preserve"> </w:t>
      </w:r>
      <w:r w:rsidR="00DC3E0E">
        <w:rPr>
          <w:rFonts w:ascii="Arial" w:hAnsi="Arial" w:cs="Arial"/>
          <w:sz w:val="20"/>
          <w:szCs w:val="20"/>
        </w:rPr>
        <w:tab/>
      </w:r>
      <w:r w:rsidR="00F70F0E">
        <w:rPr>
          <w:rFonts w:ascii="Arial" w:hAnsi="Arial" w:cs="Arial"/>
          <w:sz w:val="20"/>
          <w:szCs w:val="20"/>
        </w:rPr>
        <w:t xml:space="preserve">Anka </w:t>
      </w:r>
      <w:r w:rsidR="00A1081E">
        <w:rPr>
          <w:rFonts w:ascii="Arial" w:hAnsi="Arial" w:cs="Arial"/>
          <w:sz w:val="20"/>
          <w:szCs w:val="20"/>
        </w:rPr>
        <w:t xml:space="preserve">Company begins the month of </w:t>
      </w:r>
      <w:r w:rsidR="00F70F0E">
        <w:rPr>
          <w:rFonts w:ascii="Arial" w:hAnsi="Arial" w:cs="Arial"/>
          <w:sz w:val="20"/>
          <w:szCs w:val="20"/>
        </w:rPr>
        <w:t xml:space="preserve">November </w:t>
      </w:r>
      <w:r w:rsidR="00A1081E">
        <w:rPr>
          <w:rFonts w:ascii="Arial" w:hAnsi="Arial" w:cs="Arial"/>
          <w:sz w:val="20"/>
          <w:szCs w:val="20"/>
        </w:rPr>
        <w:t>with $</w:t>
      </w:r>
      <w:r w:rsidR="00F70F0E">
        <w:rPr>
          <w:rFonts w:ascii="Arial" w:hAnsi="Arial" w:cs="Arial"/>
          <w:sz w:val="20"/>
          <w:szCs w:val="20"/>
        </w:rPr>
        <w:t>1</w:t>
      </w:r>
      <w:r w:rsidR="00A1081E">
        <w:rPr>
          <w:rFonts w:ascii="Arial" w:hAnsi="Arial" w:cs="Arial"/>
          <w:sz w:val="20"/>
          <w:szCs w:val="20"/>
        </w:rPr>
        <w:t>2,000 in cash and $</w:t>
      </w:r>
      <w:r w:rsidR="00F70F0E">
        <w:rPr>
          <w:rFonts w:ascii="Arial" w:hAnsi="Arial" w:cs="Arial"/>
          <w:sz w:val="20"/>
          <w:szCs w:val="20"/>
        </w:rPr>
        <w:t>1</w:t>
      </w:r>
      <w:r w:rsidR="00A1081E">
        <w:rPr>
          <w:rFonts w:ascii="Arial" w:hAnsi="Arial" w:cs="Arial"/>
          <w:sz w:val="20"/>
          <w:szCs w:val="20"/>
        </w:rPr>
        <w:t xml:space="preserve">2,000 in contributed capital.  </w:t>
      </w:r>
      <w:r w:rsidRPr="00FC4418">
        <w:rPr>
          <w:rFonts w:ascii="Arial" w:hAnsi="Arial" w:cs="Arial"/>
          <w:sz w:val="20"/>
          <w:szCs w:val="20"/>
        </w:rPr>
        <w:t xml:space="preserve">Record the following transactions </w:t>
      </w:r>
      <w:r>
        <w:rPr>
          <w:rFonts w:ascii="Arial" w:hAnsi="Arial" w:cs="Arial"/>
          <w:sz w:val="20"/>
          <w:szCs w:val="20"/>
        </w:rPr>
        <w:t>for the month of</w:t>
      </w:r>
      <w:r w:rsidR="00F70F0E">
        <w:rPr>
          <w:rFonts w:ascii="Arial" w:hAnsi="Arial" w:cs="Arial"/>
          <w:sz w:val="20"/>
          <w:szCs w:val="20"/>
        </w:rPr>
        <w:t xml:space="preserve"> November</w:t>
      </w:r>
      <w:r>
        <w:rPr>
          <w:rFonts w:ascii="Arial" w:hAnsi="Arial" w:cs="Arial"/>
          <w:sz w:val="20"/>
          <w:szCs w:val="20"/>
        </w:rPr>
        <w:t xml:space="preserve">, </w:t>
      </w:r>
      <w:r w:rsidRPr="00FC4418">
        <w:rPr>
          <w:rFonts w:ascii="Arial" w:hAnsi="Arial" w:cs="Arial"/>
          <w:sz w:val="20"/>
          <w:szCs w:val="20"/>
        </w:rPr>
        <w:t>in the financial statement effects template below</w:t>
      </w:r>
      <w:r>
        <w:rPr>
          <w:rFonts w:ascii="Arial" w:hAnsi="Arial" w:cs="Arial"/>
          <w:sz w:val="20"/>
          <w:szCs w:val="20"/>
        </w:rPr>
        <w:t xml:space="preserve">, for </w:t>
      </w:r>
      <w:r w:rsidR="00F70F0E">
        <w:rPr>
          <w:rFonts w:ascii="Arial" w:hAnsi="Arial" w:cs="Arial"/>
          <w:sz w:val="20"/>
          <w:szCs w:val="20"/>
        </w:rPr>
        <w:t xml:space="preserve">Anka </w:t>
      </w:r>
      <w:r>
        <w:rPr>
          <w:rFonts w:ascii="Arial" w:hAnsi="Arial" w:cs="Arial"/>
          <w:sz w:val="20"/>
          <w:szCs w:val="20"/>
        </w:rPr>
        <w:t>Company.</w:t>
      </w:r>
      <w:r w:rsidR="008779A6">
        <w:rPr>
          <w:rFonts w:ascii="Arial" w:hAnsi="Arial" w:cs="Arial"/>
          <w:sz w:val="20"/>
          <w:szCs w:val="20"/>
        </w:rPr>
        <w:t xml:space="preserve"> </w:t>
      </w:r>
      <w:r>
        <w:rPr>
          <w:rFonts w:ascii="Arial" w:hAnsi="Arial" w:cs="Arial"/>
          <w:sz w:val="20"/>
          <w:szCs w:val="20"/>
        </w:rPr>
        <w:t xml:space="preserve"> Then, total the accounts and prepare an income statement and balance sheet for</w:t>
      </w:r>
      <w:r w:rsidR="003F78BC">
        <w:rPr>
          <w:rFonts w:ascii="Arial" w:hAnsi="Arial" w:cs="Arial"/>
          <w:sz w:val="20"/>
          <w:szCs w:val="20"/>
        </w:rPr>
        <w:t xml:space="preserve"> </w:t>
      </w:r>
      <w:r w:rsidR="00F70F0E">
        <w:rPr>
          <w:rFonts w:ascii="Arial" w:hAnsi="Arial" w:cs="Arial"/>
          <w:sz w:val="20"/>
          <w:szCs w:val="20"/>
        </w:rPr>
        <w:t>November</w:t>
      </w:r>
      <w:r>
        <w:rPr>
          <w:rFonts w:ascii="Arial" w:hAnsi="Arial" w:cs="Arial"/>
          <w:sz w:val="20"/>
          <w:szCs w:val="20"/>
        </w:rPr>
        <w:t>.</w:t>
      </w:r>
    </w:p>
    <w:p w:rsidR="00205A4E" w:rsidRDefault="00205A4E" w:rsidP="00156622">
      <w:pPr>
        <w:rPr>
          <w:rFonts w:ascii="Arial" w:hAnsi="Arial" w:cs="Arial"/>
          <w:sz w:val="20"/>
          <w:szCs w:val="20"/>
        </w:rPr>
      </w:pPr>
    </w:p>
    <w:tbl>
      <w:tblPr>
        <w:tblW w:w="9640" w:type="dxa"/>
        <w:tblInd w:w="468" w:type="dxa"/>
        <w:tblLayout w:type="fixed"/>
        <w:tblLook w:val="00A0" w:firstRow="1" w:lastRow="0" w:firstColumn="1" w:lastColumn="0" w:noHBand="0" w:noVBand="0"/>
      </w:tblPr>
      <w:tblGrid>
        <w:gridCol w:w="1512"/>
        <w:gridCol w:w="680"/>
        <w:gridCol w:w="266"/>
        <w:gridCol w:w="966"/>
        <w:gridCol w:w="390"/>
        <w:gridCol w:w="770"/>
        <w:gridCol w:w="266"/>
        <w:gridCol w:w="879"/>
        <w:gridCol w:w="266"/>
        <w:gridCol w:w="871"/>
        <w:gridCol w:w="694"/>
        <w:gridCol w:w="280"/>
        <w:gridCol w:w="669"/>
        <w:gridCol w:w="385"/>
        <w:gridCol w:w="746"/>
      </w:tblGrid>
      <w:tr w:rsidR="00205A4E" w:rsidRPr="003A11DF">
        <w:tc>
          <w:tcPr>
            <w:tcW w:w="1512" w:type="dxa"/>
            <w:tcBorders>
              <w:top w:val="single" w:sz="4" w:space="0" w:color="auto"/>
              <w:left w:val="nil"/>
              <w:bottom w:val="single" w:sz="4" w:space="0" w:color="auto"/>
            </w:tcBorders>
            <w:shd w:val="clear" w:color="auto" w:fill="E0E0E0"/>
            <w:vAlign w:val="center"/>
          </w:tcPr>
          <w:p w:rsidR="00205A4E" w:rsidRPr="009C44A4" w:rsidRDefault="00205A4E" w:rsidP="00153680">
            <w:pPr>
              <w:ind w:left="-100" w:right="-100" w:firstLine="112"/>
              <w:rPr>
                <w:rFonts w:ascii="Arial" w:hAnsi="Arial" w:cs="Arial"/>
                <w:b/>
                <w:sz w:val="16"/>
                <w:szCs w:val="16"/>
              </w:rPr>
            </w:pPr>
          </w:p>
        </w:tc>
        <w:tc>
          <w:tcPr>
            <w:tcW w:w="5354"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9C44A4" w:rsidRDefault="00043197" w:rsidP="00153680">
            <w:pPr>
              <w:ind w:left="-160" w:right="-140" w:firstLine="35"/>
              <w:jc w:val="center"/>
              <w:rPr>
                <w:rFonts w:ascii="Arial" w:hAnsi="Arial" w:cs="Arial"/>
                <w:b/>
                <w:sz w:val="16"/>
                <w:szCs w:val="16"/>
              </w:rPr>
            </w:pPr>
            <w:r w:rsidRPr="009C44A4">
              <w:rPr>
                <w:noProof/>
                <w:sz w:val="16"/>
                <w:szCs w:val="16"/>
              </w:rPr>
              <mc:AlternateContent>
                <mc:Choice Requires="wpg">
                  <w:drawing>
                    <wp:anchor distT="0" distB="0" distL="114300" distR="114300" simplePos="0" relativeHeight="251653120" behindDoc="0" locked="0" layoutInCell="1" allowOverlap="1" wp14:anchorId="24A22212" wp14:editId="7B01DD89">
                      <wp:simplePos x="0" y="0"/>
                      <wp:positionH relativeFrom="column">
                        <wp:posOffset>3149600</wp:posOffset>
                      </wp:positionH>
                      <wp:positionV relativeFrom="paragraph">
                        <wp:posOffset>125730</wp:posOffset>
                      </wp:positionV>
                      <wp:extent cx="1600200" cy="114300"/>
                      <wp:effectExtent l="38100" t="0" r="19050" b="57150"/>
                      <wp:wrapNone/>
                      <wp:docPr id="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
                                <a:chOff x="5841" y="2344"/>
                                <a:chExt cx="1980" cy="180"/>
                              </a:xfrm>
                            </wpg:grpSpPr>
                            <wps:wsp>
                              <wps:cNvPr id="6" name="Line 59"/>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0"/>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1"/>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48pt;margin-top:9.9pt;width:126pt;height:9pt;z-index:251653120"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">
                      <v:line id="Line 59"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jz8IAAADaAAAADwAAAGRycy9kb3ducmV2LnhtbESPT4vCMBTE7wt+h/AEL4umuiJSm4oI&#10;iicX/+H10TzbYvNSmmjrfvrNwoLHYWZ+wyTLzlTiSY0rLSsYjyIQxJnVJecKzqfNcA7CeWSNlWVS&#10;8CIHy7T3kWCsbcsHeh59LgKEXYwKCu/rWEqXFWTQjWxNHLybbQz6IJtc6gbbADeVnETRTBosOSwU&#10;WNO6oOx+fBgFyPufr3k7pqnc0tVN9t+fq8tNqUG/Wy1AeOr8O/zf3mkFM/i7Em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jz8IAAADaAAAADwAAAAAAAAAAAAAA&#10;AAChAgAAZHJzL2Rvd25yZXYueG1sUEsFBgAAAAAEAAQA+QAAAJADAAAAAA==&#10;"/>
                      <v:line id="Line 60"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61"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group>
                  </w:pict>
                </mc:Fallback>
              </mc:AlternateContent>
            </w:r>
            <w:r w:rsidR="00205A4E" w:rsidRPr="009C44A4">
              <w:rPr>
                <w:rFonts w:ascii="Arial" w:hAnsi="Arial" w:cs="Arial"/>
                <w:b/>
                <w:sz w:val="16"/>
                <w:szCs w:val="16"/>
              </w:rPr>
              <w:t>Balance Sheet</w:t>
            </w:r>
          </w:p>
        </w:tc>
        <w:tc>
          <w:tcPr>
            <w:tcW w:w="2774"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61"/>
              <w:jc w:val="center"/>
              <w:rPr>
                <w:rFonts w:ascii="Arial" w:hAnsi="Arial" w:cs="Arial"/>
                <w:b/>
                <w:sz w:val="16"/>
                <w:szCs w:val="16"/>
              </w:rPr>
            </w:pPr>
            <w:r w:rsidRPr="009C44A4">
              <w:rPr>
                <w:rFonts w:ascii="Arial" w:hAnsi="Arial" w:cs="Arial"/>
                <w:b/>
                <w:sz w:val="16"/>
                <w:szCs w:val="16"/>
              </w:rPr>
              <w:t>Income Statement</w:t>
            </w:r>
          </w:p>
          <w:p w:rsidR="00205A4E" w:rsidRPr="009C44A4" w:rsidRDefault="00205A4E" w:rsidP="00153680">
            <w:pPr>
              <w:ind w:left="-140" w:right="-140" w:firstLine="61"/>
              <w:jc w:val="center"/>
              <w:rPr>
                <w:rFonts w:ascii="Arial" w:hAnsi="Arial" w:cs="Arial"/>
                <w:b/>
                <w:sz w:val="16"/>
                <w:szCs w:val="16"/>
              </w:rPr>
            </w:pPr>
          </w:p>
        </w:tc>
      </w:tr>
      <w:tr w:rsidR="00205A4E" w:rsidRPr="008779A6">
        <w:tc>
          <w:tcPr>
            <w:tcW w:w="1512" w:type="dxa"/>
            <w:tcBorders>
              <w:left w:val="nil"/>
              <w:bottom w:val="single" w:sz="4" w:space="0" w:color="auto"/>
            </w:tcBorders>
            <w:shd w:val="clear" w:color="auto" w:fill="E0E0E0"/>
            <w:vAlign w:val="center"/>
          </w:tcPr>
          <w:p w:rsidR="00205A4E" w:rsidRPr="009C44A4" w:rsidRDefault="00205A4E" w:rsidP="00153680">
            <w:pPr>
              <w:ind w:left="-100" w:right="-100" w:firstLine="112"/>
              <w:rPr>
                <w:rFonts w:ascii="Arial" w:hAnsi="Arial" w:cs="Arial"/>
                <w:b/>
                <w:sz w:val="16"/>
                <w:szCs w:val="16"/>
              </w:rPr>
            </w:pPr>
            <w:r w:rsidRPr="009C44A4">
              <w:rPr>
                <w:rFonts w:ascii="Arial" w:hAnsi="Arial" w:cs="Arial"/>
                <w:b/>
                <w:sz w:val="16"/>
                <w:szCs w:val="16"/>
              </w:rPr>
              <w:t>Transaction</w:t>
            </w:r>
          </w:p>
        </w:tc>
        <w:tc>
          <w:tcPr>
            <w:tcW w:w="680"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25"/>
              <w:jc w:val="center"/>
              <w:rPr>
                <w:rFonts w:ascii="Arial" w:hAnsi="Arial" w:cs="Arial"/>
                <w:b/>
                <w:sz w:val="16"/>
                <w:szCs w:val="16"/>
              </w:rPr>
            </w:pPr>
            <w:r w:rsidRPr="009C44A4">
              <w:rPr>
                <w:rFonts w:ascii="Arial" w:hAnsi="Arial" w:cs="Arial"/>
                <w:b/>
                <w:sz w:val="16"/>
                <w:szCs w:val="16"/>
              </w:rPr>
              <w:t>Cash Asset</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9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60" w:right="-160" w:firstLine="12"/>
              <w:jc w:val="center"/>
              <w:rPr>
                <w:rFonts w:ascii="Arial" w:hAnsi="Arial" w:cs="Arial"/>
                <w:b/>
                <w:sz w:val="16"/>
                <w:szCs w:val="16"/>
              </w:rPr>
            </w:pPr>
            <w:r w:rsidRPr="009C44A4">
              <w:rPr>
                <w:rFonts w:ascii="Arial" w:hAnsi="Arial" w:cs="Arial"/>
                <w:b/>
                <w:sz w:val="16"/>
                <w:szCs w:val="16"/>
              </w:rPr>
              <w:t>Noncash Assets</w:t>
            </w:r>
          </w:p>
        </w:tc>
        <w:tc>
          <w:tcPr>
            <w:tcW w:w="39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30" w:right="-160" w:firstLine="30"/>
              <w:jc w:val="center"/>
              <w:rPr>
                <w:rFonts w:ascii="Arial" w:hAnsi="Arial" w:cs="Arial"/>
                <w:b/>
                <w:sz w:val="16"/>
                <w:szCs w:val="16"/>
              </w:rPr>
            </w:pPr>
            <w:r w:rsidRPr="009C44A4">
              <w:rPr>
                <w:rFonts w:ascii="Arial" w:hAnsi="Arial" w:cs="Arial"/>
                <w:b/>
                <w:sz w:val="16"/>
                <w:szCs w:val="16"/>
              </w:rPr>
              <w:t>Liabil-</w:t>
            </w:r>
          </w:p>
          <w:p w:rsidR="00205A4E" w:rsidRPr="009C44A4" w:rsidRDefault="00205A4E" w:rsidP="00153680">
            <w:pPr>
              <w:ind w:left="-130" w:right="-160" w:firstLine="30"/>
              <w:jc w:val="center"/>
              <w:rPr>
                <w:rFonts w:ascii="Arial" w:hAnsi="Arial" w:cs="Arial"/>
                <w:b/>
                <w:sz w:val="16"/>
                <w:szCs w:val="16"/>
              </w:rPr>
            </w:pPr>
            <w:r w:rsidRPr="009C44A4">
              <w:rPr>
                <w:rFonts w:ascii="Arial" w:hAnsi="Arial" w:cs="Arial"/>
                <w:b/>
                <w:sz w:val="16"/>
                <w:szCs w:val="16"/>
              </w:rPr>
              <w:t>ities</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87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80" w:right="-180" w:firstLine="50"/>
              <w:jc w:val="center"/>
              <w:rPr>
                <w:rFonts w:ascii="Arial" w:hAnsi="Arial" w:cs="Arial"/>
                <w:b/>
                <w:sz w:val="16"/>
                <w:szCs w:val="16"/>
              </w:rPr>
            </w:pPr>
            <w:r w:rsidRPr="009C44A4">
              <w:rPr>
                <w:rFonts w:ascii="Arial" w:hAnsi="Arial" w:cs="Arial"/>
                <w:b/>
                <w:sz w:val="16"/>
                <w:szCs w:val="16"/>
              </w:rPr>
              <w:t>Contrib. Capital</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871"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9C44A4" w:rsidRDefault="00205A4E" w:rsidP="00153680">
            <w:pPr>
              <w:ind w:left="-160" w:right="-140" w:firstLine="35"/>
              <w:jc w:val="center"/>
              <w:rPr>
                <w:rFonts w:ascii="Arial" w:hAnsi="Arial" w:cs="Arial"/>
                <w:b/>
                <w:sz w:val="16"/>
                <w:szCs w:val="16"/>
              </w:rPr>
            </w:pPr>
            <w:r w:rsidRPr="009C44A4">
              <w:rPr>
                <w:rFonts w:ascii="Arial" w:hAnsi="Arial" w:cs="Arial"/>
                <w:b/>
                <w:sz w:val="16"/>
                <w:szCs w:val="16"/>
              </w:rPr>
              <w:t>Earned</w:t>
            </w:r>
          </w:p>
          <w:p w:rsidR="00205A4E" w:rsidRPr="009C44A4" w:rsidRDefault="00205A4E" w:rsidP="00153680">
            <w:pPr>
              <w:ind w:left="-160" w:right="-140" w:firstLine="35"/>
              <w:jc w:val="center"/>
              <w:rPr>
                <w:rFonts w:ascii="Arial" w:hAnsi="Arial" w:cs="Arial"/>
                <w:b/>
                <w:sz w:val="16"/>
                <w:szCs w:val="16"/>
              </w:rPr>
            </w:pPr>
            <w:r w:rsidRPr="009C44A4">
              <w:rPr>
                <w:rFonts w:ascii="Arial" w:hAnsi="Arial" w:cs="Arial"/>
                <w:b/>
                <w:sz w:val="16"/>
                <w:szCs w:val="16"/>
              </w:rPr>
              <w:t>Capital</w:t>
            </w:r>
          </w:p>
        </w:tc>
        <w:tc>
          <w:tcPr>
            <w:tcW w:w="694"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20" w:firstLine="6"/>
              <w:jc w:val="center"/>
              <w:rPr>
                <w:rFonts w:ascii="Arial" w:hAnsi="Arial" w:cs="Arial"/>
                <w:b/>
                <w:sz w:val="16"/>
                <w:szCs w:val="16"/>
              </w:rPr>
            </w:pPr>
            <w:r w:rsidRPr="009C44A4">
              <w:rPr>
                <w:rFonts w:ascii="Arial" w:hAnsi="Arial" w:cs="Arial"/>
                <w:b/>
                <w:sz w:val="16"/>
                <w:szCs w:val="16"/>
              </w:rPr>
              <w:t>Rev-enues</w:t>
            </w:r>
          </w:p>
        </w:tc>
        <w:tc>
          <w:tcPr>
            <w:tcW w:w="28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20"/>
              <w:jc w:val="center"/>
              <w:rPr>
                <w:rFonts w:ascii="Arial" w:hAnsi="Arial" w:cs="Arial"/>
                <w:b/>
                <w:sz w:val="16"/>
                <w:szCs w:val="16"/>
              </w:rPr>
            </w:pPr>
            <w:r w:rsidRPr="009C44A4">
              <w:rPr>
                <w:rFonts w:ascii="Arial" w:hAnsi="Arial" w:cs="Arial"/>
                <w:b/>
                <w:sz w:val="16"/>
                <w:szCs w:val="16"/>
              </w:rPr>
              <w:t>Expen-ses</w:t>
            </w:r>
          </w:p>
        </w:tc>
        <w:tc>
          <w:tcPr>
            <w:tcW w:w="385" w:type="dxa"/>
            <w:tcBorders>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746" w:type="dxa"/>
            <w:tcBorders>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61"/>
              <w:jc w:val="center"/>
              <w:rPr>
                <w:rFonts w:ascii="Arial" w:hAnsi="Arial" w:cs="Arial"/>
                <w:b/>
                <w:sz w:val="16"/>
                <w:szCs w:val="16"/>
              </w:rPr>
            </w:pPr>
            <w:r w:rsidRPr="009C44A4">
              <w:rPr>
                <w:rFonts w:ascii="Arial" w:hAnsi="Arial" w:cs="Arial"/>
                <w:b/>
                <w:sz w:val="16"/>
                <w:szCs w:val="16"/>
              </w:rPr>
              <w:t>Net</w:t>
            </w:r>
          </w:p>
          <w:p w:rsidR="00205A4E" w:rsidRPr="009C44A4" w:rsidRDefault="00205A4E" w:rsidP="00153680">
            <w:pPr>
              <w:ind w:left="-140" w:right="-140" w:hanging="32"/>
              <w:jc w:val="center"/>
              <w:rPr>
                <w:rFonts w:ascii="Arial" w:hAnsi="Arial" w:cs="Arial"/>
                <w:b/>
                <w:sz w:val="16"/>
                <w:szCs w:val="16"/>
              </w:rPr>
            </w:pPr>
            <w:r w:rsidRPr="009C44A4">
              <w:rPr>
                <w:rFonts w:ascii="Arial" w:hAnsi="Arial" w:cs="Arial"/>
                <w:b/>
                <w:sz w:val="16"/>
                <w:szCs w:val="16"/>
              </w:rPr>
              <w:t>Income</w:t>
            </w:r>
          </w:p>
        </w:tc>
      </w:tr>
      <w:tr w:rsidR="00205A4E" w:rsidRPr="003A11DF" w:rsidTr="009C44A4">
        <w:trPr>
          <w:trHeight w:val="323"/>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napToGrid w:val="0"/>
                <w:sz w:val="16"/>
                <w:szCs w:val="16"/>
              </w:rPr>
              <w:t xml:space="preserve">Balance, </w:t>
            </w:r>
            <w:r w:rsidR="00F70F0E" w:rsidRPr="009C44A4">
              <w:rPr>
                <w:rFonts w:ascii="Arial" w:hAnsi="Arial" w:cs="Arial"/>
                <w:snapToGrid w:val="0"/>
                <w:sz w:val="16"/>
                <w:szCs w:val="16"/>
              </w:rPr>
              <w:t>Nov.</w:t>
            </w:r>
            <w:r w:rsidRPr="009C44A4">
              <w:rPr>
                <w:rFonts w:ascii="Arial" w:hAnsi="Arial" w:cs="Arial"/>
                <w:snapToGrid w:val="0"/>
                <w:sz w:val="16"/>
                <w:szCs w:val="16"/>
              </w:rPr>
              <w:t>1</w:t>
            </w:r>
          </w:p>
        </w:tc>
        <w:tc>
          <w:tcPr>
            <w:tcW w:w="680" w:type="dxa"/>
            <w:tcBorders>
              <w:top w:val="single" w:sz="4" w:space="0" w:color="auto"/>
              <w:left w:val="nil"/>
              <w:bottom w:val="dotted" w:sz="2" w:space="0" w:color="auto"/>
            </w:tcBorders>
            <w:vAlign w:val="center"/>
          </w:tcPr>
          <w:p w:rsidR="00205A4E" w:rsidRPr="009C44A4" w:rsidRDefault="00205A4E" w:rsidP="00821B6F">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821B6F">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821B6F">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821B6F">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821B6F">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821B6F">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821B6F">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821B6F">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821B6F">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821B6F">
            <w:pPr>
              <w:ind w:left="-140" w:right="-140" w:firstLine="68"/>
              <w:jc w:val="center"/>
              <w:rPr>
                <w:rFonts w:ascii="Arial" w:hAnsi="Arial" w:cs="Arial"/>
                <w:b/>
                <w:sz w:val="16"/>
                <w:szCs w:val="16"/>
              </w:rPr>
            </w:pPr>
          </w:p>
        </w:tc>
      </w:tr>
      <w:tr w:rsidR="00205A4E" w:rsidRPr="003A11DF" w:rsidTr="009C44A4">
        <w:trPr>
          <w:trHeight w:val="710"/>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napToGrid w:val="0"/>
                <w:sz w:val="16"/>
                <w:szCs w:val="16"/>
              </w:rPr>
              <w:t>Invest</w:t>
            </w:r>
            <w:r w:rsidR="001155F1" w:rsidRPr="009C44A4">
              <w:rPr>
                <w:rFonts w:ascii="Arial" w:hAnsi="Arial" w:cs="Arial"/>
                <w:snapToGrid w:val="0"/>
                <w:sz w:val="16"/>
                <w:szCs w:val="16"/>
              </w:rPr>
              <w:t xml:space="preserve"> $</w:t>
            </w:r>
            <w:r w:rsidR="00F70F0E" w:rsidRPr="009C44A4">
              <w:rPr>
                <w:rFonts w:ascii="Arial" w:hAnsi="Arial" w:cs="Arial"/>
                <w:snapToGrid w:val="0"/>
                <w:sz w:val="16"/>
                <w:szCs w:val="16"/>
              </w:rPr>
              <w:t>2</w:t>
            </w:r>
            <w:r w:rsidR="001155F1" w:rsidRPr="009C44A4">
              <w:rPr>
                <w:rFonts w:ascii="Arial" w:hAnsi="Arial" w:cs="Arial"/>
                <w:snapToGrid w:val="0"/>
                <w:sz w:val="16"/>
                <w:szCs w:val="16"/>
              </w:rPr>
              <w:t>0</w:t>
            </w:r>
            <w:r w:rsidRPr="009C44A4">
              <w:rPr>
                <w:rFonts w:ascii="Arial" w:hAnsi="Arial" w:cs="Arial"/>
                <w:snapToGrid w:val="0"/>
                <w:sz w:val="16"/>
                <w:szCs w:val="16"/>
              </w:rPr>
              <w:t>,000 cash in the business</w:t>
            </w:r>
          </w:p>
        </w:tc>
        <w:tc>
          <w:tcPr>
            <w:tcW w:w="680" w:type="dxa"/>
            <w:tcBorders>
              <w:top w:val="single" w:sz="4" w:space="0" w:color="auto"/>
              <w:left w:val="nil"/>
              <w:bottom w:val="dotted" w:sz="2" w:space="0" w:color="auto"/>
            </w:tcBorders>
            <w:vAlign w:val="center"/>
          </w:tcPr>
          <w:p w:rsidR="00205A4E" w:rsidRPr="009C44A4" w:rsidRDefault="00205A4E" w:rsidP="00153680">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153680">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3A11DF" w:rsidTr="009C44A4">
        <w:trPr>
          <w:trHeight w:val="710"/>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z w:val="16"/>
                <w:szCs w:val="16"/>
              </w:rPr>
              <w:t>Purchase</w:t>
            </w:r>
            <w:r w:rsidR="001155F1" w:rsidRPr="009C44A4">
              <w:rPr>
                <w:rFonts w:ascii="Arial" w:hAnsi="Arial" w:cs="Arial"/>
                <w:sz w:val="16"/>
                <w:szCs w:val="16"/>
              </w:rPr>
              <w:t xml:space="preserve"> inventory for $4</w:t>
            </w:r>
            <w:r w:rsidRPr="009C44A4">
              <w:rPr>
                <w:rFonts w:ascii="Arial" w:hAnsi="Arial" w:cs="Arial"/>
                <w:sz w:val="16"/>
                <w:szCs w:val="16"/>
              </w:rPr>
              <w:t>,000 on credit</w:t>
            </w:r>
          </w:p>
        </w:tc>
        <w:tc>
          <w:tcPr>
            <w:tcW w:w="680" w:type="dxa"/>
            <w:tcBorders>
              <w:top w:val="single" w:sz="4" w:space="0" w:color="auto"/>
              <w:left w:val="nil"/>
              <w:bottom w:val="dotted" w:sz="2" w:space="0" w:color="auto"/>
            </w:tcBorders>
            <w:vAlign w:val="center"/>
          </w:tcPr>
          <w:p w:rsidR="00205A4E" w:rsidRPr="009C44A4" w:rsidRDefault="00205A4E" w:rsidP="00153680">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153680">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3A11DF" w:rsidTr="009C44A4">
        <w:trPr>
          <w:trHeight w:val="710"/>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z w:val="16"/>
                <w:szCs w:val="16"/>
              </w:rPr>
              <w:t>Sell</w:t>
            </w:r>
            <w:r w:rsidR="001155F1" w:rsidRPr="009C44A4">
              <w:rPr>
                <w:rFonts w:ascii="Arial" w:hAnsi="Arial" w:cs="Arial"/>
                <w:sz w:val="16"/>
                <w:szCs w:val="16"/>
              </w:rPr>
              <w:t xml:space="preserve"> all of the inventory for $</w:t>
            </w:r>
            <w:r w:rsidR="00F70F0E" w:rsidRPr="009C44A4">
              <w:rPr>
                <w:rFonts w:ascii="Arial" w:hAnsi="Arial" w:cs="Arial"/>
                <w:sz w:val="16"/>
                <w:szCs w:val="16"/>
              </w:rPr>
              <w:t>8</w:t>
            </w:r>
            <w:r w:rsidRPr="009C44A4">
              <w:rPr>
                <w:rFonts w:ascii="Arial" w:hAnsi="Arial" w:cs="Arial"/>
                <w:sz w:val="16"/>
                <w:szCs w:val="16"/>
              </w:rPr>
              <w:t>,000 on account</w:t>
            </w:r>
          </w:p>
        </w:tc>
        <w:tc>
          <w:tcPr>
            <w:tcW w:w="680" w:type="dxa"/>
            <w:tcBorders>
              <w:top w:val="single" w:sz="4" w:space="0" w:color="auto"/>
              <w:left w:val="nil"/>
              <w:bottom w:val="dotted" w:sz="2" w:space="0" w:color="auto"/>
            </w:tcBorders>
            <w:vAlign w:val="center"/>
          </w:tcPr>
          <w:p w:rsidR="00205A4E" w:rsidRPr="009C44A4" w:rsidRDefault="00205A4E" w:rsidP="00153680">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153680">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3A11DF" w:rsidTr="009C44A4">
        <w:trPr>
          <w:trHeight w:val="710"/>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z w:val="16"/>
                <w:szCs w:val="16"/>
              </w:rPr>
              <w:t>Collect</w:t>
            </w:r>
            <w:r w:rsidR="001155F1" w:rsidRPr="009C44A4">
              <w:rPr>
                <w:rFonts w:ascii="Arial" w:hAnsi="Arial" w:cs="Arial"/>
                <w:sz w:val="16"/>
                <w:szCs w:val="16"/>
              </w:rPr>
              <w:t xml:space="preserve"> $1,0</w:t>
            </w:r>
            <w:r w:rsidRPr="009C44A4">
              <w:rPr>
                <w:rFonts w:ascii="Arial" w:hAnsi="Arial" w:cs="Arial"/>
                <w:sz w:val="16"/>
                <w:szCs w:val="16"/>
              </w:rPr>
              <w:t>00 of the account receivable</w:t>
            </w:r>
          </w:p>
        </w:tc>
        <w:tc>
          <w:tcPr>
            <w:tcW w:w="680" w:type="dxa"/>
            <w:tcBorders>
              <w:top w:val="single" w:sz="4" w:space="0" w:color="auto"/>
              <w:left w:val="nil"/>
              <w:bottom w:val="dotted" w:sz="2" w:space="0" w:color="auto"/>
            </w:tcBorders>
            <w:vAlign w:val="center"/>
          </w:tcPr>
          <w:p w:rsidR="00205A4E" w:rsidRPr="009C44A4" w:rsidRDefault="00205A4E" w:rsidP="00153680">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153680">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3A11DF" w:rsidTr="009C44A4">
        <w:trPr>
          <w:trHeight w:val="620"/>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z w:val="16"/>
                <w:szCs w:val="16"/>
              </w:rPr>
              <w:t>Pay</w:t>
            </w:r>
            <w:r w:rsidR="001155F1" w:rsidRPr="009C44A4">
              <w:rPr>
                <w:rFonts w:ascii="Arial" w:hAnsi="Arial" w:cs="Arial"/>
                <w:sz w:val="16"/>
                <w:szCs w:val="16"/>
              </w:rPr>
              <w:t xml:space="preserve"> $1,0</w:t>
            </w:r>
            <w:r w:rsidRPr="009C44A4">
              <w:rPr>
                <w:rFonts w:ascii="Arial" w:hAnsi="Arial" w:cs="Arial"/>
                <w:sz w:val="16"/>
                <w:szCs w:val="16"/>
              </w:rPr>
              <w:t>00 on the account payable</w:t>
            </w:r>
          </w:p>
        </w:tc>
        <w:tc>
          <w:tcPr>
            <w:tcW w:w="680" w:type="dxa"/>
            <w:tcBorders>
              <w:top w:val="single" w:sz="4" w:space="0" w:color="auto"/>
              <w:left w:val="nil"/>
              <w:bottom w:val="dotted" w:sz="2" w:space="0" w:color="auto"/>
            </w:tcBorders>
            <w:vAlign w:val="center"/>
          </w:tcPr>
          <w:p w:rsidR="00205A4E" w:rsidRPr="009C44A4" w:rsidRDefault="00205A4E" w:rsidP="00153680">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153680">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3A11DF" w:rsidTr="009C44A4">
        <w:trPr>
          <w:trHeight w:val="710"/>
        </w:trPr>
        <w:tc>
          <w:tcPr>
            <w:tcW w:w="1512" w:type="dxa"/>
            <w:tcBorders>
              <w:top w:val="single" w:sz="4" w:space="0" w:color="auto"/>
              <w:bottom w:val="dotted" w:sz="2" w:space="0" w:color="auto"/>
            </w:tcBorders>
            <w:vAlign w:val="center"/>
          </w:tcPr>
          <w:p w:rsidR="00205A4E" w:rsidRPr="009C44A4" w:rsidRDefault="001155F1" w:rsidP="009C44A4">
            <w:pPr>
              <w:pStyle w:val="BodyText"/>
              <w:ind w:right="-72" w:hanging="29"/>
              <w:rPr>
                <w:rFonts w:ascii="Arial" w:hAnsi="Arial" w:cs="Arial"/>
                <w:sz w:val="16"/>
                <w:szCs w:val="16"/>
              </w:rPr>
            </w:pPr>
            <w:r w:rsidRPr="009C44A4">
              <w:rPr>
                <w:rFonts w:ascii="Arial" w:hAnsi="Arial" w:cs="Arial"/>
                <w:sz w:val="16"/>
                <w:szCs w:val="16"/>
              </w:rPr>
              <w:t>Employees earn $</w:t>
            </w:r>
            <w:r w:rsidR="00F70F0E" w:rsidRPr="009C44A4">
              <w:rPr>
                <w:rFonts w:ascii="Arial" w:hAnsi="Arial" w:cs="Arial"/>
                <w:sz w:val="16"/>
                <w:szCs w:val="16"/>
              </w:rPr>
              <w:t>1,2</w:t>
            </w:r>
            <w:r w:rsidR="00205A4E" w:rsidRPr="009C44A4">
              <w:rPr>
                <w:rFonts w:ascii="Arial" w:hAnsi="Arial" w:cs="Arial"/>
                <w:sz w:val="16"/>
                <w:szCs w:val="16"/>
              </w:rPr>
              <w:t>00, to be paid next month</w:t>
            </w:r>
          </w:p>
        </w:tc>
        <w:tc>
          <w:tcPr>
            <w:tcW w:w="680" w:type="dxa"/>
            <w:tcBorders>
              <w:top w:val="single" w:sz="4" w:space="0" w:color="auto"/>
              <w:left w:val="nil"/>
              <w:bottom w:val="dotted" w:sz="2" w:space="0" w:color="auto"/>
            </w:tcBorders>
            <w:vAlign w:val="center"/>
          </w:tcPr>
          <w:p w:rsidR="00205A4E" w:rsidRPr="009C44A4" w:rsidRDefault="00205A4E" w:rsidP="00153680">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153680">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3A11DF" w:rsidTr="009C44A4">
        <w:trPr>
          <w:trHeight w:val="530"/>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z w:val="16"/>
                <w:szCs w:val="16"/>
              </w:rPr>
              <w:t>Pay dividends of $</w:t>
            </w:r>
            <w:r w:rsidR="001155F1" w:rsidRPr="009C44A4">
              <w:rPr>
                <w:rFonts w:ascii="Arial" w:hAnsi="Arial" w:cs="Arial"/>
                <w:sz w:val="16"/>
                <w:szCs w:val="16"/>
              </w:rPr>
              <w:t>8</w:t>
            </w:r>
            <w:r w:rsidRPr="009C44A4">
              <w:rPr>
                <w:rFonts w:ascii="Arial" w:hAnsi="Arial" w:cs="Arial"/>
                <w:sz w:val="16"/>
                <w:szCs w:val="16"/>
              </w:rPr>
              <w:t>00</w:t>
            </w:r>
          </w:p>
        </w:tc>
        <w:tc>
          <w:tcPr>
            <w:tcW w:w="680" w:type="dxa"/>
            <w:tcBorders>
              <w:top w:val="single" w:sz="4" w:space="0" w:color="auto"/>
              <w:left w:val="nil"/>
              <w:bottom w:val="dotted" w:sz="2" w:space="0" w:color="auto"/>
            </w:tcBorders>
            <w:vAlign w:val="center"/>
          </w:tcPr>
          <w:p w:rsidR="00205A4E" w:rsidRPr="009C44A4" w:rsidRDefault="00205A4E" w:rsidP="00153680">
            <w:pPr>
              <w:ind w:left="-140" w:right="-140" w:firstLine="32"/>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66" w:type="dxa"/>
            <w:tcBorders>
              <w:top w:val="single" w:sz="4" w:space="0" w:color="auto"/>
              <w:bottom w:val="dotted" w:sz="2" w:space="0" w:color="auto"/>
            </w:tcBorders>
          </w:tcPr>
          <w:p w:rsidR="00205A4E" w:rsidRPr="009C44A4" w:rsidRDefault="00205A4E" w:rsidP="00153680">
            <w:pPr>
              <w:ind w:left="-160" w:right="-160"/>
              <w:jc w:val="center"/>
              <w:rPr>
                <w:rFonts w:ascii="Arial" w:hAnsi="Arial" w:cs="Arial"/>
                <w:b/>
                <w:sz w:val="16"/>
                <w:szCs w:val="16"/>
              </w:rPr>
            </w:pPr>
          </w:p>
        </w:tc>
        <w:tc>
          <w:tcPr>
            <w:tcW w:w="390"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bl>
    <w:p w:rsidR="00205A4E" w:rsidRDefault="00205A4E" w:rsidP="00156622">
      <w:pPr>
        <w:rPr>
          <w:rFonts w:ascii="Arial" w:hAnsi="Arial" w:cs="Arial"/>
          <w:sz w:val="20"/>
          <w:szCs w:val="20"/>
        </w:rPr>
      </w:pPr>
    </w:p>
    <w:p w:rsidR="00205A4E" w:rsidRDefault="00205A4E" w:rsidP="008779A6">
      <w:pPr>
        <w:ind w:left="360"/>
        <w:rPr>
          <w:rFonts w:ascii="Arial" w:hAnsi="Arial" w:cs="Arial"/>
          <w:sz w:val="20"/>
          <w:szCs w:val="20"/>
        </w:rPr>
      </w:pPr>
      <w:r>
        <w:rPr>
          <w:rFonts w:ascii="Arial" w:hAnsi="Arial" w:cs="Arial"/>
          <w:sz w:val="20"/>
          <w:szCs w:val="20"/>
        </w:rPr>
        <w:br w:type="page"/>
      </w:r>
      <w:r w:rsidR="00A64634" w:rsidRPr="00A64634">
        <w:rPr>
          <w:rFonts w:ascii="Arial" w:hAnsi="Arial" w:cs="Arial"/>
          <w:i/>
          <w:sz w:val="20"/>
          <w:szCs w:val="20"/>
        </w:rPr>
        <w:lastRenderedPageBreak/>
        <w:t>Answer:</w:t>
      </w:r>
    </w:p>
    <w:tbl>
      <w:tblPr>
        <w:tblW w:w="9643" w:type="dxa"/>
        <w:tblInd w:w="468" w:type="dxa"/>
        <w:tblLayout w:type="fixed"/>
        <w:tblLook w:val="00A0" w:firstRow="1" w:lastRow="0" w:firstColumn="1" w:lastColumn="0" w:noHBand="0" w:noVBand="0"/>
      </w:tblPr>
      <w:tblGrid>
        <w:gridCol w:w="1512"/>
        <w:gridCol w:w="790"/>
        <w:gridCol w:w="270"/>
        <w:gridCol w:w="900"/>
        <w:gridCol w:w="345"/>
        <w:gridCol w:w="770"/>
        <w:gridCol w:w="266"/>
        <w:gridCol w:w="879"/>
        <w:gridCol w:w="266"/>
        <w:gridCol w:w="871"/>
        <w:gridCol w:w="694"/>
        <w:gridCol w:w="280"/>
        <w:gridCol w:w="669"/>
        <w:gridCol w:w="385"/>
        <w:gridCol w:w="746"/>
      </w:tblGrid>
      <w:tr w:rsidR="00205A4E" w:rsidRPr="003A11DF">
        <w:tc>
          <w:tcPr>
            <w:tcW w:w="1512" w:type="dxa"/>
            <w:tcBorders>
              <w:top w:val="single" w:sz="4" w:space="0" w:color="auto"/>
              <w:left w:val="nil"/>
              <w:bottom w:val="single" w:sz="4" w:space="0" w:color="auto"/>
            </w:tcBorders>
            <w:shd w:val="clear" w:color="auto" w:fill="E0E0E0"/>
            <w:vAlign w:val="center"/>
          </w:tcPr>
          <w:p w:rsidR="00205A4E" w:rsidRPr="009C44A4" w:rsidRDefault="00205A4E" w:rsidP="00153680">
            <w:pPr>
              <w:ind w:left="-100" w:right="-100" w:firstLine="112"/>
              <w:rPr>
                <w:rFonts w:ascii="Arial" w:hAnsi="Arial" w:cs="Arial"/>
                <w:b/>
                <w:sz w:val="16"/>
                <w:szCs w:val="16"/>
              </w:rPr>
            </w:pPr>
          </w:p>
        </w:tc>
        <w:tc>
          <w:tcPr>
            <w:tcW w:w="5357" w:type="dxa"/>
            <w:gridSpan w:val="9"/>
            <w:tcBorders>
              <w:top w:val="single" w:sz="4" w:space="0" w:color="auto"/>
              <w:left w:val="nil"/>
              <w:bottom w:val="single" w:sz="4" w:space="0" w:color="auto"/>
              <w:right w:val="wave" w:sz="12" w:space="0" w:color="auto"/>
            </w:tcBorders>
            <w:shd w:val="clear" w:color="auto" w:fill="E0E0E0"/>
            <w:tcMar>
              <w:top w:w="43" w:type="dxa"/>
              <w:left w:w="115" w:type="dxa"/>
              <w:right w:w="115" w:type="dxa"/>
            </w:tcMar>
            <w:vAlign w:val="center"/>
          </w:tcPr>
          <w:p w:rsidR="00205A4E" w:rsidRPr="009C44A4" w:rsidRDefault="00043197" w:rsidP="00153680">
            <w:pPr>
              <w:ind w:left="-160" w:right="-140" w:firstLine="35"/>
              <w:jc w:val="center"/>
              <w:rPr>
                <w:rFonts w:ascii="Arial" w:hAnsi="Arial" w:cs="Arial"/>
                <w:b/>
                <w:sz w:val="16"/>
                <w:szCs w:val="16"/>
              </w:rPr>
            </w:pPr>
            <w:r w:rsidRPr="009C44A4">
              <w:rPr>
                <w:noProof/>
                <w:sz w:val="16"/>
                <w:szCs w:val="16"/>
              </w:rPr>
              <mc:AlternateContent>
                <mc:Choice Requires="wpg">
                  <w:drawing>
                    <wp:anchor distT="0" distB="0" distL="114300" distR="114300" simplePos="0" relativeHeight="251654144" behindDoc="0" locked="0" layoutInCell="1" allowOverlap="1" wp14:anchorId="73801110" wp14:editId="131B8070">
                      <wp:simplePos x="0" y="0"/>
                      <wp:positionH relativeFrom="column">
                        <wp:posOffset>3035300</wp:posOffset>
                      </wp:positionH>
                      <wp:positionV relativeFrom="paragraph">
                        <wp:posOffset>113030</wp:posOffset>
                      </wp:positionV>
                      <wp:extent cx="1727835" cy="145415"/>
                      <wp:effectExtent l="38100" t="0" r="24765" b="6413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45415"/>
                                <a:chOff x="5841" y="2344"/>
                                <a:chExt cx="1980" cy="180"/>
                              </a:xfrm>
                            </wpg:grpSpPr>
                            <wps:wsp>
                              <wps:cNvPr id="2" name="Line 63"/>
                              <wps:cNvCnPr/>
                              <wps:spPr bwMode="auto">
                                <a:xfrm flipH="1" flipV="1">
                                  <a:off x="7641" y="2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4"/>
                              <wps:cNvCnPr/>
                              <wps:spPr bwMode="auto">
                                <a:xfrm flipH="1">
                                  <a:off x="6021" y="23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5"/>
                              <wps:cNvCnPr/>
                              <wps:spPr bwMode="auto">
                                <a:xfrm flipH="1">
                                  <a:off x="5841" y="2344"/>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39pt;margin-top:8.9pt;width:136.05pt;height:11.45pt;z-index:251654144" coordorigin="5841,2344"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">
                      <v:line id="Line 63" o:spid="_x0000_s1027" style="position:absolute;flip:x y;visibility:visible;mso-wrap-style:square" from="7641,2344" to="78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HlzMMAAADaAAAADwAAAGRycy9kb3ducmV2LnhtbESPQWvCQBSE74X+h+UVvJS6MZUSomsI&#10;BcVTirHF6yP7TEKzb0N2NbG/vlsoeBxm5htmnU2mE1caXGtZwWIegSCurG65VvB53L4kIJxH1thZ&#10;JgU3cpBtHh/WmGo78oGupa9FgLBLUUHjfZ9K6aqGDLq57YmDd7aDQR/kUEs94BjgppNxFL1Jgy2H&#10;hQZ7em+o+i4vRgFy8fOajAtayh2dXFx8POdfZ6VmT1O+AuFp8vfwf3uvFcTwdyXc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h5czDAAAA2gAAAA8AAAAAAAAAAAAA&#10;AAAAoQIAAGRycy9kb3ducmV2LnhtbFBLBQYAAAAABAAEAPkAAACRAwAAAAA=&#10;"/>
                      <v:line id="Line 64" o:spid="_x0000_s1028" style="position:absolute;flip:x;visibility:visible;mso-wrap-style:square" from="6021,2344" to="76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65" o:spid="_x0000_s1029" style="position:absolute;flip:x;visibility:visible;mso-wrap-style:square" from="5841,2344" to="602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group>
                  </w:pict>
                </mc:Fallback>
              </mc:AlternateContent>
            </w:r>
            <w:r w:rsidR="00205A4E" w:rsidRPr="009C44A4">
              <w:rPr>
                <w:rFonts w:ascii="Arial" w:hAnsi="Arial" w:cs="Arial"/>
                <w:b/>
                <w:sz w:val="16"/>
                <w:szCs w:val="16"/>
              </w:rPr>
              <w:t>Balance Sheet</w:t>
            </w:r>
          </w:p>
        </w:tc>
        <w:tc>
          <w:tcPr>
            <w:tcW w:w="2774" w:type="dxa"/>
            <w:gridSpan w:val="5"/>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61"/>
              <w:jc w:val="center"/>
              <w:rPr>
                <w:rFonts w:ascii="Arial" w:hAnsi="Arial" w:cs="Arial"/>
                <w:b/>
                <w:sz w:val="16"/>
                <w:szCs w:val="16"/>
              </w:rPr>
            </w:pPr>
            <w:r w:rsidRPr="009C44A4">
              <w:rPr>
                <w:rFonts w:ascii="Arial" w:hAnsi="Arial" w:cs="Arial"/>
                <w:b/>
                <w:sz w:val="16"/>
                <w:szCs w:val="16"/>
              </w:rPr>
              <w:t>Income Statement</w:t>
            </w:r>
          </w:p>
          <w:p w:rsidR="00205A4E" w:rsidRPr="009C44A4" w:rsidRDefault="00205A4E" w:rsidP="00153680">
            <w:pPr>
              <w:ind w:left="-140" w:right="-140" w:firstLine="61"/>
              <w:jc w:val="center"/>
              <w:rPr>
                <w:rFonts w:ascii="Arial" w:hAnsi="Arial" w:cs="Arial"/>
                <w:b/>
                <w:sz w:val="16"/>
                <w:szCs w:val="16"/>
              </w:rPr>
            </w:pPr>
          </w:p>
        </w:tc>
      </w:tr>
      <w:tr w:rsidR="00205A4E" w:rsidRPr="003A11DF">
        <w:tc>
          <w:tcPr>
            <w:tcW w:w="1512" w:type="dxa"/>
            <w:tcBorders>
              <w:left w:val="nil"/>
              <w:bottom w:val="single" w:sz="4" w:space="0" w:color="auto"/>
            </w:tcBorders>
            <w:shd w:val="clear" w:color="auto" w:fill="E0E0E0"/>
            <w:vAlign w:val="center"/>
          </w:tcPr>
          <w:p w:rsidR="00205A4E" w:rsidRPr="009C44A4" w:rsidRDefault="00205A4E" w:rsidP="00153680">
            <w:pPr>
              <w:ind w:left="-100" w:right="-100" w:firstLine="112"/>
              <w:rPr>
                <w:rFonts w:ascii="Arial" w:hAnsi="Arial" w:cs="Arial"/>
                <w:b/>
                <w:sz w:val="16"/>
                <w:szCs w:val="16"/>
              </w:rPr>
            </w:pPr>
            <w:r w:rsidRPr="009C44A4">
              <w:rPr>
                <w:rFonts w:ascii="Arial" w:hAnsi="Arial" w:cs="Arial"/>
                <w:b/>
                <w:sz w:val="16"/>
                <w:szCs w:val="16"/>
              </w:rPr>
              <w:t>Transaction</w:t>
            </w:r>
          </w:p>
        </w:tc>
        <w:tc>
          <w:tcPr>
            <w:tcW w:w="790" w:type="dxa"/>
            <w:tcBorders>
              <w:top w:val="single" w:sz="4" w:space="0" w:color="auto"/>
              <w:left w:val="nil"/>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25"/>
              <w:jc w:val="center"/>
              <w:rPr>
                <w:rFonts w:ascii="Arial" w:hAnsi="Arial" w:cs="Arial"/>
                <w:b/>
                <w:sz w:val="16"/>
                <w:szCs w:val="16"/>
              </w:rPr>
            </w:pPr>
            <w:r w:rsidRPr="009C44A4">
              <w:rPr>
                <w:rFonts w:ascii="Arial" w:hAnsi="Arial" w:cs="Arial"/>
                <w:b/>
                <w:sz w:val="16"/>
                <w:szCs w:val="16"/>
              </w:rPr>
              <w:t>Cash Asset</w:t>
            </w:r>
          </w:p>
        </w:tc>
        <w:tc>
          <w:tcPr>
            <w:tcW w:w="2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90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60" w:right="-160" w:firstLine="12"/>
              <w:jc w:val="center"/>
              <w:rPr>
                <w:rFonts w:ascii="Arial" w:hAnsi="Arial" w:cs="Arial"/>
                <w:b/>
                <w:sz w:val="16"/>
                <w:szCs w:val="16"/>
              </w:rPr>
            </w:pPr>
            <w:r w:rsidRPr="009C44A4">
              <w:rPr>
                <w:rFonts w:ascii="Arial" w:hAnsi="Arial" w:cs="Arial"/>
                <w:b/>
                <w:sz w:val="16"/>
                <w:szCs w:val="16"/>
              </w:rPr>
              <w:t>Noncash Assets</w:t>
            </w:r>
          </w:p>
        </w:tc>
        <w:tc>
          <w:tcPr>
            <w:tcW w:w="345"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30" w:right="-160" w:firstLine="30"/>
              <w:jc w:val="center"/>
              <w:rPr>
                <w:rFonts w:ascii="Arial" w:hAnsi="Arial" w:cs="Arial"/>
                <w:b/>
                <w:sz w:val="16"/>
                <w:szCs w:val="16"/>
              </w:rPr>
            </w:pPr>
            <w:r w:rsidRPr="009C44A4">
              <w:rPr>
                <w:rFonts w:ascii="Arial" w:hAnsi="Arial" w:cs="Arial"/>
                <w:b/>
                <w:sz w:val="16"/>
                <w:szCs w:val="16"/>
              </w:rPr>
              <w:t>Liabil-</w:t>
            </w:r>
          </w:p>
          <w:p w:rsidR="00205A4E" w:rsidRPr="009C44A4" w:rsidRDefault="00205A4E" w:rsidP="00153680">
            <w:pPr>
              <w:ind w:left="-130" w:right="-160" w:firstLine="30"/>
              <w:jc w:val="center"/>
              <w:rPr>
                <w:rFonts w:ascii="Arial" w:hAnsi="Arial" w:cs="Arial"/>
                <w:b/>
                <w:sz w:val="16"/>
                <w:szCs w:val="16"/>
              </w:rPr>
            </w:pPr>
            <w:r w:rsidRPr="009C44A4">
              <w:rPr>
                <w:rFonts w:ascii="Arial" w:hAnsi="Arial" w:cs="Arial"/>
                <w:b/>
                <w:sz w:val="16"/>
                <w:szCs w:val="16"/>
              </w:rPr>
              <w:t>ities</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87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80" w:right="-180" w:firstLine="50"/>
              <w:jc w:val="center"/>
              <w:rPr>
                <w:rFonts w:ascii="Arial" w:hAnsi="Arial" w:cs="Arial"/>
                <w:b/>
                <w:sz w:val="16"/>
                <w:szCs w:val="16"/>
              </w:rPr>
            </w:pPr>
            <w:r w:rsidRPr="009C44A4">
              <w:rPr>
                <w:rFonts w:ascii="Arial" w:hAnsi="Arial" w:cs="Arial"/>
                <w:b/>
                <w:sz w:val="16"/>
                <w:szCs w:val="16"/>
              </w:rPr>
              <w:t>Contrib. Capital</w:t>
            </w:r>
          </w:p>
        </w:tc>
        <w:tc>
          <w:tcPr>
            <w:tcW w:w="266"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871" w:type="dxa"/>
            <w:tcBorders>
              <w:top w:val="single" w:sz="4" w:space="0" w:color="auto"/>
              <w:bottom w:val="single" w:sz="4" w:space="0" w:color="auto"/>
              <w:right w:val="wave" w:sz="12" w:space="0" w:color="auto"/>
            </w:tcBorders>
            <w:shd w:val="clear" w:color="auto" w:fill="E0E0E0"/>
            <w:tcMar>
              <w:top w:w="43" w:type="dxa"/>
              <w:left w:w="115" w:type="dxa"/>
              <w:right w:w="115" w:type="dxa"/>
            </w:tcMar>
            <w:vAlign w:val="center"/>
          </w:tcPr>
          <w:p w:rsidR="00205A4E" w:rsidRPr="009C44A4" w:rsidRDefault="00205A4E" w:rsidP="00153680">
            <w:pPr>
              <w:ind w:left="-160" w:right="-140" w:firstLine="35"/>
              <w:jc w:val="center"/>
              <w:rPr>
                <w:rFonts w:ascii="Arial" w:hAnsi="Arial" w:cs="Arial"/>
                <w:b/>
                <w:sz w:val="16"/>
                <w:szCs w:val="16"/>
              </w:rPr>
            </w:pPr>
            <w:r w:rsidRPr="009C44A4">
              <w:rPr>
                <w:rFonts w:ascii="Arial" w:hAnsi="Arial" w:cs="Arial"/>
                <w:b/>
                <w:sz w:val="16"/>
                <w:szCs w:val="16"/>
              </w:rPr>
              <w:t>Earned</w:t>
            </w:r>
          </w:p>
          <w:p w:rsidR="00205A4E" w:rsidRPr="009C44A4" w:rsidRDefault="00205A4E" w:rsidP="00153680">
            <w:pPr>
              <w:ind w:left="-160" w:right="-140" w:firstLine="35"/>
              <w:jc w:val="center"/>
              <w:rPr>
                <w:rFonts w:ascii="Arial" w:hAnsi="Arial" w:cs="Arial"/>
                <w:b/>
                <w:sz w:val="16"/>
                <w:szCs w:val="16"/>
              </w:rPr>
            </w:pPr>
            <w:r w:rsidRPr="009C44A4">
              <w:rPr>
                <w:rFonts w:ascii="Arial" w:hAnsi="Arial" w:cs="Arial"/>
                <w:b/>
                <w:sz w:val="16"/>
                <w:szCs w:val="16"/>
              </w:rPr>
              <w:t>Capital</w:t>
            </w:r>
          </w:p>
        </w:tc>
        <w:tc>
          <w:tcPr>
            <w:tcW w:w="694" w:type="dxa"/>
            <w:tcBorders>
              <w:top w:val="single" w:sz="4" w:space="0" w:color="auto"/>
              <w:left w:val="wave" w:sz="12"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20" w:firstLine="6"/>
              <w:jc w:val="center"/>
              <w:rPr>
                <w:rFonts w:ascii="Arial" w:hAnsi="Arial" w:cs="Arial"/>
                <w:b/>
                <w:sz w:val="16"/>
                <w:szCs w:val="16"/>
              </w:rPr>
            </w:pPr>
            <w:r w:rsidRPr="009C44A4">
              <w:rPr>
                <w:rFonts w:ascii="Arial" w:hAnsi="Arial" w:cs="Arial"/>
                <w:b/>
                <w:sz w:val="16"/>
                <w:szCs w:val="16"/>
              </w:rPr>
              <w:t>Rev-enues</w:t>
            </w:r>
          </w:p>
        </w:tc>
        <w:tc>
          <w:tcPr>
            <w:tcW w:w="280"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20"/>
              <w:jc w:val="center"/>
              <w:rPr>
                <w:rFonts w:ascii="Arial" w:hAnsi="Arial" w:cs="Arial"/>
                <w:b/>
                <w:sz w:val="16"/>
                <w:szCs w:val="16"/>
              </w:rPr>
            </w:pPr>
            <w:r w:rsidRPr="009C44A4">
              <w:rPr>
                <w:rFonts w:ascii="Arial" w:hAnsi="Arial" w:cs="Arial"/>
                <w:b/>
                <w:sz w:val="16"/>
                <w:szCs w:val="16"/>
              </w:rPr>
              <w:t>Expen-ses</w:t>
            </w:r>
          </w:p>
        </w:tc>
        <w:tc>
          <w:tcPr>
            <w:tcW w:w="385" w:type="dxa"/>
            <w:tcBorders>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08" w:right="-108"/>
              <w:jc w:val="center"/>
              <w:rPr>
                <w:rFonts w:ascii="Arial" w:hAnsi="Arial" w:cs="Arial"/>
                <w:b/>
                <w:sz w:val="16"/>
                <w:szCs w:val="16"/>
              </w:rPr>
            </w:pPr>
            <w:r w:rsidRPr="009C44A4">
              <w:rPr>
                <w:rFonts w:ascii="Arial" w:hAnsi="Arial" w:cs="Arial"/>
                <w:b/>
                <w:sz w:val="16"/>
                <w:szCs w:val="16"/>
              </w:rPr>
              <w:t>=</w:t>
            </w:r>
          </w:p>
        </w:tc>
        <w:tc>
          <w:tcPr>
            <w:tcW w:w="746" w:type="dxa"/>
            <w:tcBorders>
              <w:bottom w:val="single" w:sz="4" w:space="0" w:color="auto"/>
            </w:tcBorders>
            <w:shd w:val="clear" w:color="auto" w:fill="E0E0E0"/>
            <w:tcMar>
              <w:top w:w="43" w:type="dxa"/>
              <w:left w:w="115" w:type="dxa"/>
              <w:right w:w="115" w:type="dxa"/>
            </w:tcMar>
            <w:vAlign w:val="center"/>
          </w:tcPr>
          <w:p w:rsidR="00205A4E" w:rsidRPr="009C44A4" w:rsidRDefault="00205A4E" w:rsidP="00153680">
            <w:pPr>
              <w:ind w:left="-140" w:right="-140" w:firstLine="61"/>
              <w:jc w:val="center"/>
              <w:rPr>
                <w:rFonts w:ascii="Arial" w:hAnsi="Arial" w:cs="Arial"/>
                <w:b/>
                <w:sz w:val="16"/>
                <w:szCs w:val="16"/>
              </w:rPr>
            </w:pPr>
            <w:r w:rsidRPr="009C44A4">
              <w:rPr>
                <w:rFonts w:ascii="Arial" w:hAnsi="Arial" w:cs="Arial"/>
                <w:b/>
                <w:sz w:val="16"/>
                <w:szCs w:val="16"/>
              </w:rPr>
              <w:t>Net</w:t>
            </w:r>
          </w:p>
          <w:p w:rsidR="00205A4E" w:rsidRPr="009C44A4" w:rsidRDefault="00205A4E" w:rsidP="00153680">
            <w:pPr>
              <w:ind w:left="-140" w:right="-140" w:hanging="32"/>
              <w:jc w:val="center"/>
              <w:rPr>
                <w:rFonts w:ascii="Arial" w:hAnsi="Arial" w:cs="Arial"/>
                <w:b/>
                <w:sz w:val="16"/>
                <w:szCs w:val="16"/>
              </w:rPr>
            </w:pPr>
            <w:r w:rsidRPr="009C44A4">
              <w:rPr>
                <w:rFonts w:ascii="Arial" w:hAnsi="Arial" w:cs="Arial"/>
                <w:b/>
                <w:sz w:val="16"/>
                <w:szCs w:val="16"/>
              </w:rPr>
              <w:t>Income</w:t>
            </w:r>
          </w:p>
        </w:tc>
      </w:tr>
      <w:tr w:rsidR="00205A4E" w:rsidRPr="006C5893" w:rsidTr="009C44A4">
        <w:trPr>
          <w:trHeight w:val="368"/>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napToGrid w:val="0"/>
                <w:sz w:val="16"/>
                <w:szCs w:val="16"/>
              </w:rPr>
              <w:t xml:space="preserve">Balance </w:t>
            </w:r>
            <w:r w:rsidR="00F70F0E" w:rsidRPr="009C44A4">
              <w:rPr>
                <w:rFonts w:ascii="Arial" w:hAnsi="Arial" w:cs="Arial"/>
                <w:snapToGrid w:val="0"/>
                <w:sz w:val="16"/>
                <w:szCs w:val="16"/>
              </w:rPr>
              <w:t>Nov.</w:t>
            </w:r>
            <w:r w:rsidRPr="009C44A4">
              <w:rPr>
                <w:rFonts w:ascii="Arial" w:hAnsi="Arial" w:cs="Arial"/>
                <w:snapToGrid w:val="0"/>
                <w:sz w:val="16"/>
                <w:szCs w:val="16"/>
              </w:rPr>
              <w:t>1</w:t>
            </w:r>
          </w:p>
        </w:tc>
        <w:tc>
          <w:tcPr>
            <w:tcW w:w="790" w:type="dxa"/>
            <w:tcBorders>
              <w:top w:val="single" w:sz="4" w:space="0" w:color="auto"/>
              <w:left w:val="nil"/>
              <w:bottom w:val="dotted" w:sz="2" w:space="0" w:color="auto"/>
            </w:tcBorders>
            <w:vAlign w:val="center"/>
          </w:tcPr>
          <w:p w:rsidR="00205A4E" w:rsidRPr="009C44A4" w:rsidRDefault="00121FC8" w:rsidP="008779A6">
            <w:pPr>
              <w:ind w:left="-154" w:right="-97" w:firstLine="32"/>
              <w:jc w:val="right"/>
              <w:rPr>
                <w:rFonts w:ascii="Arial" w:hAnsi="Arial" w:cs="Arial"/>
                <w:sz w:val="16"/>
                <w:szCs w:val="16"/>
              </w:rPr>
            </w:pPr>
            <w:r w:rsidRPr="009C44A4">
              <w:rPr>
                <w:rFonts w:ascii="Arial" w:hAnsi="Arial" w:cs="Arial"/>
                <w:sz w:val="16"/>
                <w:szCs w:val="16"/>
              </w:rPr>
              <w:t>1</w:t>
            </w:r>
            <w:r w:rsidR="00C45C12" w:rsidRPr="009C44A4">
              <w:rPr>
                <w:rFonts w:ascii="Arial" w:hAnsi="Arial" w:cs="Arial"/>
                <w:sz w:val="16"/>
                <w:szCs w:val="16"/>
              </w:rPr>
              <w:t>2</w:t>
            </w:r>
            <w:r w:rsidR="00205A4E" w:rsidRPr="009C44A4">
              <w:rPr>
                <w:rFonts w:ascii="Arial" w:hAnsi="Arial" w:cs="Arial"/>
                <w:sz w:val="16"/>
                <w:szCs w:val="16"/>
              </w:rPr>
              <w:t>,000</w:t>
            </w:r>
          </w:p>
        </w:tc>
        <w:tc>
          <w:tcPr>
            <w:tcW w:w="270"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205A4E" w:rsidRPr="009C44A4" w:rsidRDefault="00205A4E" w:rsidP="00821B6F">
            <w:pPr>
              <w:ind w:left="-154" w:right="-97" w:firstLine="32"/>
              <w:jc w:val="center"/>
              <w:rPr>
                <w:rFonts w:ascii="Arial" w:hAnsi="Arial" w:cs="Arial"/>
                <w:sz w:val="16"/>
                <w:szCs w:val="16"/>
              </w:rPr>
            </w:pPr>
          </w:p>
        </w:tc>
        <w:tc>
          <w:tcPr>
            <w:tcW w:w="345" w:type="dxa"/>
            <w:tcBorders>
              <w:top w:val="single" w:sz="4"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821B6F">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9C44A4" w:rsidRDefault="00121FC8" w:rsidP="008779A6">
            <w:pPr>
              <w:ind w:left="-154" w:right="-46" w:hanging="37"/>
              <w:jc w:val="right"/>
              <w:rPr>
                <w:rFonts w:ascii="Arial" w:hAnsi="Arial" w:cs="Arial"/>
                <w:sz w:val="16"/>
                <w:szCs w:val="16"/>
              </w:rPr>
            </w:pPr>
            <w:r w:rsidRPr="009C44A4">
              <w:rPr>
                <w:rFonts w:ascii="Arial" w:hAnsi="Arial" w:cs="Arial"/>
                <w:sz w:val="16"/>
                <w:szCs w:val="16"/>
              </w:rPr>
              <w:t>1</w:t>
            </w:r>
            <w:r w:rsidR="00C45C12" w:rsidRPr="009C44A4">
              <w:rPr>
                <w:rFonts w:ascii="Arial" w:hAnsi="Arial" w:cs="Arial"/>
                <w:sz w:val="16"/>
                <w:szCs w:val="16"/>
              </w:rPr>
              <w:t>2</w:t>
            </w:r>
            <w:r w:rsidR="00205A4E" w:rsidRPr="009C44A4">
              <w:rPr>
                <w:rFonts w:ascii="Arial" w:hAnsi="Arial" w:cs="Arial"/>
                <w:sz w:val="16"/>
                <w:szCs w:val="16"/>
              </w:rPr>
              <w:t>,000</w:t>
            </w:r>
          </w:p>
        </w:tc>
        <w:tc>
          <w:tcPr>
            <w:tcW w:w="266"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821B6F">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9C44A4" w:rsidRDefault="00205A4E" w:rsidP="00821B6F">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821B6F">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821B6F">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821B6F">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821B6F">
            <w:pPr>
              <w:ind w:left="-140" w:right="-140" w:firstLine="68"/>
              <w:jc w:val="center"/>
              <w:rPr>
                <w:rFonts w:ascii="Arial" w:hAnsi="Arial" w:cs="Arial"/>
                <w:b/>
                <w:sz w:val="16"/>
                <w:szCs w:val="16"/>
              </w:rPr>
            </w:pPr>
          </w:p>
        </w:tc>
      </w:tr>
      <w:tr w:rsidR="00205A4E" w:rsidRPr="006C5893" w:rsidTr="009C44A4">
        <w:trPr>
          <w:trHeight w:val="692"/>
        </w:trPr>
        <w:tc>
          <w:tcPr>
            <w:tcW w:w="1512" w:type="dxa"/>
            <w:tcBorders>
              <w:top w:val="single" w:sz="4" w:space="0" w:color="auto"/>
              <w:bottom w:val="dotted" w:sz="2" w:space="0" w:color="auto"/>
            </w:tcBorders>
            <w:vAlign w:val="center"/>
          </w:tcPr>
          <w:p w:rsidR="00205A4E" w:rsidRPr="009C44A4" w:rsidRDefault="00C45C12" w:rsidP="009C44A4">
            <w:pPr>
              <w:pStyle w:val="BodyText"/>
              <w:ind w:right="-72" w:hanging="29"/>
              <w:rPr>
                <w:rFonts w:ascii="Arial" w:hAnsi="Arial" w:cs="Arial"/>
                <w:sz w:val="16"/>
                <w:szCs w:val="16"/>
              </w:rPr>
            </w:pPr>
            <w:r w:rsidRPr="009C44A4">
              <w:rPr>
                <w:rFonts w:ascii="Arial" w:hAnsi="Arial" w:cs="Arial"/>
                <w:snapToGrid w:val="0"/>
                <w:sz w:val="16"/>
                <w:szCs w:val="16"/>
              </w:rPr>
              <w:t>Invest $</w:t>
            </w:r>
            <w:r w:rsidR="00121FC8" w:rsidRPr="009C44A4">
              <w:rPr>
                <w:rFonts w:ascii="Arial" w:hAnsi="Arial" w:cs="Arial"/>
                <w:snapToGrid w:val="0"/>
                <w:sz w:val="16"/>
                <w:szCs w:val="16"/>
              </w:rPr>
              <w:t>2</w:t>
            </w:r>
            <w:r w:rsidRPr="009C44A4">
              <w:rPr>
                <w:rFonts w:ascii="Arial" w:hAnsi="Arial" w:cs="Arial"/>
                <w:snapToGrid w:val="0"/>
                <w:sz w:val="16"/>
                <w:szCs w:val="16"/>
              </w:rPr>
              <w:t>0</w:t>
            </w:r>
            <w:r w:rsidR="00205A4E" w:rsidRPr="009C44A4">
              <w:rPr>
                <w:rFonts w:ascii="Arial" w:hAnsi="Arial" w:cs="Arial"/>
                <w:snapToGrid w:val="0"/>
                <w:sz w:val="16"/>
                <w:szCs w:val="16"/>
              </w:rPr>
              <w:t>,000 cash in the business</w:t>
            </w:r>
          </w:p>
        </w:tc>
        <w:tc>
          <w:tcPr>
            <w:tcW w:w="790" w:type="dxa"/>
            <w:tcBorders>
              <w:top w:val="single" w:sz="4" w:space="0" w:color="auto"/>
              <w:left w:val="nil"/>
              <w:bottom w:val="dotted" w:sz="2" w:space="0" w:color="auto"/>
            </w:tcBorders>
            <w:vAlign w:val="center"/>
          </w:tcPr>
          <w:p w:rsidR="00205A4E" w:rsidRPr="009C44A4" w:rsidRDefault="00C45C12" w:rsidP="00121FC8">
            <w:pPr>
              <w:ind w:left="-154" w:right="-97" w:firstLine="32"/>
              <w:jc w:val="right"/>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2</w:t>
            </w:r>
            <w:r w:rsidRPr="009C44A4">
              <w:rPr>
                <w:rFonts w:ascii="Arial" w:hAnsi="Arial" w:cs="Arial"/>
                <w:sz w:val="16"/>
                <w:szCs w:val="16"/>
              </w:rPr>
              <w:t>0</w:t>
            </w:r>
            <w:r w:rsidR="00205A4E" w:rsidRPr="009C44A4">
              <w:rPr>
                <w:rFonts w:ascii="Arial" w:hAnsi="Arial" w:cs="Arial"/>
                <w:sz w:val="16"/>
                <w:szCs w:val="16"/>
              </w:rPr>
              <w:t>,000</w:t>
            </w:r>
          </w:p>
        </w:tc>
        <w:tc>
          <w:tcPr>
            <w:tcW w:w="270"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205A4E" w:rsidRPr="009C44A4" w:rsidRDefault="00205A4E" w:rsidP="00153680">
            <w:pPr>
              <w:ind w:left="-154" w:right="-97" w:firstLine="32"/>
              <w:jc w:val="center"/>
              <w:rPr>
                <w:rFonts w:ascii="Arial" w:hAnsi="Arial" w:cs="Arial"/>
                <w:sz w:val="16"/>
                <w:szCs w:val="16"/>
              </w:rPr>
            </w:pPr>
          </w:p>
        </w:tc>
        <w:tc>
          <w:tcPr>
            <w:tcW w:w="345"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8779A6" w:rsidRPr="009C44A4" w:rsidRDefault="00C45C12" w:rsidP="008779A6">
            <w:pPr>
              <w:ind w:left="-154" w:right="-97" w:firstLine="32"/>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2</w:t>
            </w:r>
            <w:r w:rsidRPr="009C44A4">
              <w:rPr>
                <w:rFonts w:ascii="Arial" w:hAnsi="Arial" w:cs="Arial"/>
                <w:sz w:val="16"/>
                <w:szCs w:val="16"/>
              </w:rPr>
              <w:t>0</w:t>
            </w:r>
            <w:r w:rsidR="00205A4E" w:rsidRPr="009C44A4">
              <w:rPr>
                <w:rFonts w:ascii="Arial" w:hAnsi="Arial" w:cs="Arial"/>
                <w:sz w:val="16"/>
                <w:szCs w:val="16"/>
              </w:rPr>
              <w:t>,000</w:t>
            </w:r>
          </w:p>
          <w:p w:rsidR="00205A4E" w:rsidRPr="009C44A4" w:rsidRDefault="00205A4E" w:rsidP="008779A6">
            <w:pPr>
              <w:ind w:left="-154" w:right="-97" w:firstLine="32"/>
              <w:jc w:val="center"/>
              <w:rPr>
                <w:rFonts w:ascii="Arial" w:hAnsi="Arial" w:cs="Arial"/>
                <w:sz w:val="16"/>
                <w:szCs w:val="16"/>
              </w:rPr>
            </w:pPr>
            <w:r w:rsidRPr="009C44A4">
              <w:rPr>
                <w:rFonts w:ascii="Arial" w:hAnsi="Arial" w:cs="Arial"/>
                <w:sz w:val="16"/>
                <w:szCs w:val="16"/>
              </w:rPr>
              <w:t>(Common Stock)</w:t>
            </w: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6C5893" w:rsidTr="009C44A4">
        <w:trPr>
          <w:trHeight w:val="728"/>
        </w:trPr>
        <w:tc>
          <w:tcPr>
            <w:tcW w:w="1512" w:type="dxa"/>
            <w:tcBorders>
              <w:top w:val="single" w:sz="4" w:space="0" w:color="auto"/>
              <w:bottom w:val="dotted" w:sz="2" w:space="0" w:color="auto"/>
            </w:tcBorders>
            <w:vAlign w:val="center"/>
          </w:tcPr>
          <w:p w:rsidR="00205A4E" w:rsidRPr="009C44A4" w:rsidRDefault="00C45C12" w:rsidP="009C44A4">
            <w:pPr>
              <w:pStyle w:val="BodyText"/>
              <w:ind w:right="-72" w:hanging="29"/>
              <w:rPr>
                <w:rFonts w:ascii="Arial" w:hAnsi="Arial" w:cs="Arial"/>
                <w:sz w:val="16"/>
                <w:szCs w:val="16"/>
              </w:rPr>
            </w:pPr>
            <w:r w:rsidRPr="009C44A4">
              <w:rPr>
                <w:rFonts w:ascii="Arial" w:hAnsi="Arial" w:cs="Arial"/>
                <w:sz w:val="16"/>
                <w:szCs w:val="16"/>
              </w:rPr>
              <w:t>Purchase inventory for $4</w:t>
            </w:r>
            <w:r w:rsidR="00205A4E" w:rsidRPr="009C44A4">
              <w:rPr>
                <w:rFonts w:ascii="Arial" w:hAnsi="Arial" w:cs="Arial"/>
                <w:sz w:val="16"/>
                <w:szCs w:val="16"/>
              </w:rPr>
              <w:t>,000 on credit</w:t>
            </w:r>
          </w:p>
        </w:tc>
        <w:tc>
          <w:tcPr>
            <w:tcW w:w="790" w:type="dxa"/>
            <w:tcBorders>
              <w:top w:val="single" w:sz="4" w:space="0" w:color="auto"/>
              <w:left w:val="nil"/>
              <w:bottom w:val="dotted" w:sz="2" w:space="0" w:color="auto"/>
            </w:tcBorders>
            <w:vAlign w:val="center"/>
          </w:tcPr>
          <w:p w:rsidR="00205A4E" w:rsidRPr="009C44A4" w:rsidRDefault="00205A4E" w:rsidP="008779A6">
            <w:pPr>
              <w:ind w:left="-140" w:right="-97" w:firstLine="32"/>
              <w:jc w:val="right"/>
              <w:rPr>
                <w:rFonts w:ascii="Arial" w:hAnsi="Arial" w:cs="Arial"/>
                <w:b/>
                <w:sz w:val="16"/>
                <w:szCs w:val="16"/>
              </w:rPr>
            </w:pPr>
          </w:p>
        </w:tc>
        <w:tc>
          <w:tcPr>
            <w:tcW w:w="270"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8779A6" w:rsidRPr="009C44A4" w:rsidRDefault="00C45C12" w:rsidP="008779A6">
            <w:pPr>
              <w:ind w:left="-154" w:right="-97" w:firstLine="32"/>
              <w:jc w:val="center"/>
              <w:rPr>
                <w:rFonts w:ascii="Arial" w:hAnsi="Arial" w:cs="Arial"/>
                <w:sz w:val="16"/>
                <w:szCs w:val="16"/>
              </w:rPr>
            </w:pPr>
            <w:r w:rsidRPr="009C44A4">
              <w:rPr>
                <w:rFonts w:ascii="Arial" w:hAnsi="Arial" w:cs="Arial"/>
                <w:sz w:val="16"/>
                <w:szCs w:val="16"/>
              </w:rPr>
              <w:t>+4</w:t>
            </w:r>
            <w:r w:rsidR="00205A4E" w:rsidRPr="009C44A4">
              <w:rPr>
                <w:rFonts w:ascii="Arial" w:hAnsi="Arial" w:cs="Arial"/>
                <w:sz w:val="16"/>
                <w:szCs w:val="16"/>
              </w:rPr>
              <w:t>,000</w:t>
            </w:r>
          </w:p>
          <w:p w:rsidR="00205A4E" w:rsidRPr="009C44A4" w:rsidRDefault="00205A4E" w:rsidP="008779A6">
            <w:pPr>
              <w:ind w:left="-154" w:right="-97" w:firstLine="32"/>
              <w:jc w:val="center"/>
              <w:rPr>
                <w:rFonts w:ascii="Arial" w:hAnsi="Arial" w:cs="Arial"/>
                <w:sz w:val="16"/>
                <w:szCs w:val="16"/>
              </w:rPr>
            </w:pPr>
            <w:r w:rsidRPr="009C44A4">
              <w:rPr>
                <w:rFonts w:ascii="Arial" w:hAnsi="Arial" w:cs="Arial"/>
                <w:sz w:val="16"/>
                <w:szCs w:val="16"/>
              </w:rPr>
              <w:t>(Inventory)</w:t>
            </w:r>
          </w:p>
        </w:tc>
        <w:tc>
          <w:tcPr>
            <w:tcW w:w="345"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C45C12" w:rsidP="00153680">
            <w:pPr>
              <w:ind w:left="-154" w:right="-97" w:firstLine="32"/>
              <w:jc w:val="center"/>
              <w:rPr>
                <w:rFonts w:ascii="Arial" w:hAnsi="Arial" w:cs="Arial"/>
                <w:sz w:val="16"/>
                <w:szCs w:val="16"/>
              </w:rPr>
            </w:pPr>
            <w:r w:rsidRPr="009C44A4">
              <w:rPr>
                <w:rFonts w:ascii="Arial" w:hAnsi="Arial" w:cs="Arial"/>
                <w:sz w:val="16"/>
                <w:szCs w:val="16"/>
              </w:rPr>
              <w:t>+4</w:t>
            </w:r>
            <w:r w:rsidR="00205A4E" w:rsidRPr="009C44A4">
              <w:rPr>
                <w:rFonts w:ascii="Arial" w:hAnsi="Arial" w:cs="Arial"/>
                <w:sz w:val="16"/>
                <w:szCs w:val="16"/>
              </w:rPr>
              <w:t>,000</w:t>
            </w:r>
          </w:p>
          <w:p w:rsidR="00205A4E" w:rsidRPr="009C44A4" w:rsidRDefault="00205A4E" w:rsidP="0099659E">
            <w:pPr>
              <w:ind w:left="-154" w:right="-97" w:firstLine="32"/>
              <w:jc w:val="center"/>
              <w:rPr>
                <w:rFonts w:ascii="Arial" w:hAnsi="Arial" w:cs="Arial"/>
                <w:sz w:val="16"/>
                <w:szCs w:val="16"/>
              </w:rPr>
            </w:pPr>
            <w:r w:rsidRPr="009C44A4">
              <w:rPr>
                <w:rFonts w:ascii="Arial" w:hAnsi="Arial" w:cs="Arial"/>
                <w:sz w:val="16"/>
                <w:szCs w:val="16"/>
              </w:rPr>
              <w:t>(AP)</w:t>
            </w: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6C5893" w:rsidTr="009C44A4">
        <w:trPr>
          <w:trHeight w:val="872"/>
        </w:trPr>
        <w:tc>
          <w:tcPr>
            <w:tcW w:w="1512" w:type="dxa"/>
            <w:tcBorders>
              <w:top w:val="single" w:sz="4" w:space="0" w:color="auto"/>
              <w:bottom w:val="dotted" w:sz="2" w:space="0" w:color="auto"/>
            </w:tcBorders>
            <w:vAlign w:val="center"/>
          </w:tcPr>
          <w:p w:rsidR="00205A4E" w:rsidRPr="009C44A4" w:rsidRDefault="00C45C12" w:rsidP="009C44A4">
            <w:pPr>
              <w:pStyle w:val="BodyText"/>
              <w:ind w:right="-72" w:hanging="29"/>
              <w:rPr>
                <w:rFonts w:ascii="Arial" w:hAnsi="Arial" w:cs="Arial"/>
                <w:sz w:val="16"/>
                <w:szCs w:val="16"/>
              </w:rPr>
            </w:pPr>
            <w:r w:rsidRPr="009C44A4">
              <w:rPr>
                <w:rFonts w:ascii="Arial" w:hAnsi="Arial" w:cs="Arial"/>
                <w:sz w:val="16"/>
                <w:szCs w:val="16"/>
              </w:rPr>
              <w:t>Sell all of the inventory for $</w:t>
            </w:r>
            <w:r w:rsidR="00121FC8" w:rsidRPr="009C44A4">
              <w:rPr>
                <w:rFonts w:ascii="Arial" w:hAnsi="Arial" w:cs="Arial"/>
                <w:sz w:val="16"/>
                <w:szCs w:val="16"/>
              </w:rPr>
              <w:t>8</w:t>
            </w:r>
            <w:r w:rsidR="00205A4E" w:rsidRPr="009C44A4">
              <w:rPr>
                <w:rFonts w:ascii="Arial" w:hAnsi="Arial" w:cs="Arial"/>
                <w:sz w:val="16"/>
                <w:szCs w:val="16"/>
              </w:rPr>
              <w:t>,000 on account</w:t>
            </w:r>
          </w:p>
        </w:tc>
        <w:tc>
          <w:tcPr>
            <w:tcW w:w="790" w:type="dxa"/>
            <w:tcBorders>
              <w:top w:val="single" w:sz="4" w:space="0" w:color="auto"/>
              <w:left w:val="nil"/>
              <w:bottom w:val="dotted" w:sz="2" w:space="0" w:color="auto"/>
            </w:tcBorders>
            <w:vAlign w:val="center"/>
          </w:tcPr>
          <w:p w:rsidR="00205A4E" w:rsidRPr="009C44A4" w:rsidRDefault="00205A4E" w:rsidP="008779A6">
            <w:pPr>
              <w:ind w:left="-140" w:right="-97" w:firstLine="32"/>
              <w:jc w:val="right"/>
              <w:rPr>
                <w:rFonts w:ascii="Arial" w:hAnsi="Arial" w:cs="Arial"/>
                <w:b/>
                <w:sz w:val="16"/>
                <w:szCs w:val="16"/>
              </w:rPr>
            </w:pPr>
          </w:p>
        </w:tc>
        <w:tc>
          <w:tcPr>
            <w:tcW w:w="270"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205A4E" w:rsidRPr="009C44A4" w:rsidRDefault="00205A4E" w:rsidP="00153680">
            <w:pPr>
              <w:ind w:left="-164" w:right="-108"/>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8</w:t>
            </w:r>
            <w:r w:rsidRPr="009C44A4">
              <w:rPr>
                <w:rFonts w:ascii="Arial" w:hAnsi="Arial" w:cs="Arial"/>
                <w:sz w:val="16"/>
                <w:szCs w:val="16"/>
              </w:rPr>
              <w:t>,000</w:t>
            </w:r>
          </w:p>
          <w:p w:rsidR="00205A4E" w:rsidRPr="009C44A4" w:rsidRDefault="00205A4E" w:rsidP="00153680">
            <w:pPr>
              <w:ind w:left="-164" w:right="-108"/>
              <w:jc w:val="center"/>
              <w:rPr>
                <w:rFonts w:ascii="Arial" w:hAnsi="Arial" w:cs="Arial"/>
                <w:sz w:val="16"/>
                <w:szCs w:val="16"/>
              </w:rPr>
            </w:pPr>
            <w:r w:rsidRPr="009C44A4">
              <w:rPr>
                <w:rFonts w:ascii="Arial" w:hAnsi="Arial" w:cs="Arial"/>
                <w:sz w:val="16"/>
                <w:szCs w:val="16"/>
              </w:rPr>
              <w:t>(AR)</w:t>
            </w:r>
          </w:p>
          <w:p w:rsidR="00205A4E" w:rsidRPr="009C44A4" w:rsidRDefault="00C45C12" w:rsidP="00153680">
            <w:pPr>
              <w:ind w:left="-164" w:right="-108"/>
              <w:jc w:val="center"/>
              <w:rPr>
                <w:rFonts w:ascii="Arial" w:hAnsi="Arial" w:cs="Arial"/>
                <w:sz w:val="16"/>
                <w:szCs w:val="16"/>
              </w:rPr>
            </w:pPr>
            <w:r w:rsidRPr="009C44A4">
              <w:rPr>
                <w:rFonts w:ascii="Arial" w:hAnsi="Arial" w:cs="Arial"/>
                <w:sz w:val="16"/>
                <w:szCs w:val="16"/>
              </w:rPr>
              <w:t>-4</w:t>
            </w:r>
            <w:r w:rsidR="00205A4E" w:rsidRPr="009C44A4">
              <w:rPr>
                <w:rFonts w:ascii="Arial" w:hAnsi="Arial" w:cs="Arial"/>
                <w:sz w:val="16"/>
                <w:szCs w:val="16"/>
              </w:rPr>
              <w:t>,000</w:t>
            </w:r>
          </w:p>
          <w:p w:rsidR="00205A4E" w:rsidRPr="009C44A4" w:rsidRDefault="00205A4E" w:rsidP="00153680">
            <w:pPr>
              <w:ind w:left="-164" w:right="-108"/>
              <w:jc w:val="center"/>
              <w:rPr>
                <w:rFonts w:ascii="Arial" w:hAnsi="Arial" w:cs="Arial"/>
                <w:sz w:val="16"/>
                <w:szCs w:val="16"/>
              </w:rPr>
            </w:pPr>
            <w:r w:rsidRPr="009C44A4">
              <w:rPr>
                <w:rFonts w:ascii="Arial" w:hAnsi="Arial" w:cs="Arial"/>
                <w:sz w:val="16"/>
                <w:szCs w:val="16"/>
              </w:rPr>
              <w:t>(Inventory)</w:t>
            </w:r>
          </w:p>
        </w:tc>
        <w:tc>
          <w:tcPr>
            <w:tcW w:w="345"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8779A6" w:rsidRPr="009C44A4" w:rsidRDefault="00C45C12" w:rsidP="008779A6">
            <w:pPr>
              <w:ind w:left="-140" w:right="-140" w:firstLine="68"/>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4</w:t>
            </w:r>
            <w:r w:rsidR="00205A4E" w:rsidRPr="009C44A4">
              <w:rPr>
                <w:rFonts w:ascii="Arial" w:hAnsi="Arial" w:cs="Arial"/>
                <w:sz w:val="16"/>
                <w:szCs w:val="16"/>
              </w:rPr>
              <w:t>,000</w:t>
            </w:r>
          </w:p>
          <w:p w:rsidR="00205A4E" w:rsidRPr="009C44A4" w:rsidRDefault="00F41574" w:rsidP="008779A6">
            <w:pPr>
              <w:ind w:left="-140" w:right="-140" w:firstLine="68"/>
              <w:jc w:val="center"/>
              <w:rPr>
                <w:rFonts w:ascii="Arial" w:hAnsi="Arial" w:cs="Arial"/>
                <w:sz w:val="16"/>
                <w:szCs w:val="16"/>
              </w:rPr>
            </w:pPr>
            <w:r w:rsidRPr="009C44A4">
              <w:rPr>
                <w:rFonts w:ascii="Arial" w:hAnsi="Arial" w:cs="Arial"/>
                <w:sz w:val="16"/>
                <w:szCs w:val="16"/>
              </w:rPr>
              <w:t>(Retained E</w:t>
            </w:r>
            <w:r w:rsidR="00205A4E" w:rsidRPr="009C44A4">
              <w:rPr>
                <w:rFonts w:ascii="Arial" w:hAnsi="Arial" w:cs="Arial"/>
                <w:sz w:val="16"/>
                <w:szCs w:val="16"/>
              </w:rPr>
              <w:t>arnings)</w:t>
            </w:r>
          </w:p>
        </w:tc>
        <w:tc>
          <w:tcPr>
            <w:tcW w:w="694" w:type="dxa"/>
            <w:tcBorders>
              <w:top w:val="single" w:sz="4" w:space="0" w:color="auto"/>
              <w:left w:val="wave" w:sz="12" w:space="0" w:color="auto"/>
              <w:bottom w:val="dotted" w:sz="2" w:space="0" w:color="auto"/>
            </w:tcBorders>
            <w:vAlign w:val="center"/>
          </w:tcPr>
          <w:p w:rsidR="008779A6" w:rsidRPr="009C44A4" w:rsidRDefault="00C45C12" w:rsidP="008779A6">
            <w:pPr>
              <w:ind w:left="-154" w:right="-97" w:firstLine="32"/>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8</w:t>
            </w:r>
            <w:r w:rsidR="00205A4E" w:rsidRPr="009C44A4">
              <w:rPr>
                <w:rFonts w:ascii="Arial" w:hAnsi="Arial" w:cs="Arial"/>
                <w:sz w:val="16"/>
                <w:szCs w:val="16"/>
              </w:rPr>
              <w:t>,000</w:t>
            </w:r>
          </w:p>
          <w:p w:rsidR="00205A4E" w:rsidRPr="009C44A4" w:rsidRDefault="00205A4E" w:rsidP="008779A6">
            <w:pPr>
              <w:ind w:left="-154" w:right="-97" w:firstLine="32"/>
              <w:jc w:val="center"/>
              <w:rPr>
                <w:rFonts w:ascii="Arial" w:hAnsi="Arial" w:cs="Arial"/>
                <w:sz w:val="16"/>
                <w:szCs w:val="16"/>
              </w:rPr>
            </w:pPr>
            <w:r w:rsidRPr="009C44A4">
              <w:rPr>
                <w:rFonts w:ascii="Arial" w:hAnsi="Arial" w:cs="Arial"/>
                <w:sz w:val="16"/>
                <w:szCs w:val="16"/>
              </w:rPr>
              <w:t>(Rev.)</w:t>
            </w: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C45C12" w:rsidP="0099659E">
            <w:pPr>
              <w:ind w:left="-140" w:right="-140" w:firstLine="68"/>
              <w:jc w:val="center"/>
              <w:rPr>
                <w:rFonts w:ascii="Arial" w:hAnsi="Arial" w:cs="Arial"/>
                <w:sz w:val="16"/>
                <w:szCs w:val="16"/>
              </w:rPr>
            </w:pPr>
            <w:r w:rsidRPr="009C44A4">
              <w:rPr>
                <w:rFonts w:ascii="Arial" w:hAnsi="Arial" w:cs="Arial"/>
                <w:sz w:val="16"/>
                <w:szCs w:val="16"/>
              </w:rPr>
              <w:t>+4</w:t>
            </w:r>
            <w:r w:rsidR="00205A4E" w:rsidRPr="009C44A4">
              <w:rPr>
                <w:rFonts w:ascii="Arial" w:hAnsi="Arial" w:cs="Arial"/>
                <w:sz w:val="16"/>
                <w:szCs w:val="16"/>
              </w:rPr>
              <w:t>000</w:t>
            </w:r>
            <w:r w:rsidR="00205A4E" w:rsidRPr="009C44A4">
              <w:rPr>
                <w:rFonts w:ascii="Arial" w:hAnsi="Arial" w:cs="Arial"/>
                <w:sz w:val="16"/>
                <w:szCs w:val="16"/>
              </w:rPr>
              <w:br/>
              <w:t>(COGS)</w:t>
            </w: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21FC8">
            <w:pPr>
              <w:ind w:left="-140" w:right="-140" w:firstLine="68"/>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4</w:t>
            </w:r>
            <w:r w:rsidRPr="009C44A4">
              <w:rPr>
                <w:rFonts w:ascii="Arial" w:hAnsi="Arial" w:cs="Arial"/>
                <w:sz w:val="16"/>
                <w:szCs w:val="16"/>
              </w:rPr>
              <w:t>000</w:t>
            </w:r>
          </w:p>
        </w:tc>
      </w:tr>
      <w:tr w:rsidR="00205A4E" w:rsidRPr="006C5893" w:rsidTr="009C44A4">
        <w:trPr>
          <w:trHeight w:val="728"/>
        </w:trPr>
        <w:tc>
          <w:tcPr>
            <w:tcW w:w="1512" w:type="dxa"/>
            <w:tcBorders>
              <w:top w:val="single" w:sz="4" w:space="0" w:color="auto"/>
              <w:bottom w:val="dotted" w:sz="2" w:space="0" w:color="auto"/>
            </w:tcBorders>
            <w:vAlign w:val="center"/>
          </w:tcPr>
          <w:p w:rsidR="00205A4E" w:rsidRPr="009C44A4" w:rsidRDefault="00C45C12" w:rsidP="009C44A4">
            <w:pPr>
              <w:pStyle w:val="BodyText"/>
              <w:ind w:right="-72" w:hanging="29"/>
              <w:rPr>
                <w:rFonts w:ascii="Arial" w:hAnsi="Arial" w:cs="Arial"/>
                <w:sz w:val="16"/>
                <w:szCs w:val="16"/>
              </w:rPr>
            </w:pPr>
            <w:r w:rsidRPr="009C44A4">
              <w:rPr>
                <w:rFonts w:ascii="Arial" w:hAnsi="Arial" w:cs="Arial"/>
                <w:sz w:val="16"/>
                <w:szCs w:val="16"/>
              </w:rPr>
              <w:t>Collect $1,0</w:t>
            </w:r>
            <w:r w:rsidR="00205A4E" w:rsidRPr="009C44A4">
              <w:rPr>
                <w:rFonts w:ascii="Arial" w:hAnsi="Arial" w:cs="Arial"/>
                <w:sz w:val="16"/>
                <w:szCs w:val="16"/>
              </w:rPr>
              <w:t>00 of the account receivable</w:t>
            </w:r>
          </w:p>
        </w:tc>
        <w:tc>
          <w:tcPr>
            <w:tcW w:w="790" w:type="dxa"/>
            <w:tcBorders>
              <w:top w:val="single" w:sz="4" w:space="0" w:color="auto"/>
              <w:left w:val="nil"/>
              <w:bottom w:val="dotted" w:sz="2" w:space="0" w:color="auto"/>
            </w:tcBorders>
            <w:vAlign w:val="center"/>
          </w:tcPr>
          <w:p w:rsidR="00205A4E" w:rsidRPr="009C44A4" w:rsidRDefault="00C45C12" w:rsidP="008779A6">
            <w:pPr>
              <w:ind w:left="-140" w:right="-97" w:firstLine="32"/>
              <w:jc w:val="right"/>
              <w:rPr>
                <w:rFonts w:ascii="Arial" w:hAnsi="Arial" w:cs="Arial"/>
                <w:sz w:val="16"/>
                <w:szCs w:val="16"/>
              </w:rPr>
            </w:pPr>
            <w:r w:rsidRPr="009C44A4">
              <w:rPr>
                <w:rFonts w:ascii="Arial" w:hAnsi="Arial" w:cs="Arial"/>
                <w:sz w:val="16"/>
                <w:szCs w:val="16"/>
              </w:rPr>
              <w:t>+1,0</w:t>
            </w:r>
            <w:r w:rsidR="00205A4E" w:rsidRPr="009C44A4">
              <w:rPr>
                <w:rFonts w:ascii="Arial" w:hAnsi="Arial" w:cs="Arial"/>
                <w:sz w:val="16"/>
                <w:szCs w:val="16"/>
              </w:rPr>
              <w:t>00</w:t>
            </w:r>
          </w:p>
        </w:tc>
        <w:tc>
          <w:tcPr>
            <w:tcW w:w="270"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8779A6" w:rsidRPr="009C44A4" w:rsidRDefault="00C45C12" w:rsidP="008779A6">
            <w:pPr>
              <w:ind w:left="-140" w:right="-140" w:firstLine="32"/>
              <w:jc w:val="center"/>
              <w:rPr>
                <w:rFonts w:ascii="Arial" w:hAnsi="Arial" w:cs="Arial"/>
                <w:sz w:val="16"/>
                <w:szCs w:val="16"/>
              </w:rPr>
            </w:pPr>
            <w:r w:rsidRPr="009C44A4">
              <w:rPr>
                <w:rFonts w:ascii="Arial" w:hAnsi="Arial" w:cs="Arial"/>
                <w:sz w:val="16"/>
                <w:szCs w:val="16"/>
              </w:rPr>
              <w:t>-1,0</w:t>
            </w:r>
            <w:r w:rsidR="00205A4E" w:rsidRPr="009C44A4">
              <w:rPr>
                <w:rFonts w:ascii="Arial" w:hAnsi="Arial" w:cs="Arial"/>
                <w:sz w:val="16"/>
                <w:szCs w:val="16"/>
              </w:rPr>
              <w:t>00</w:t>
            </w:r>
          </w:p>
          <w:p w:rsidR="00205A4E" w:rsidRPr="009C44A4" w:rsidRDefault="00205A4E" w:rsidP="008779A6">
            <w:pPr>
              <w:ind w:left="-140" w:right="-140" w:firstLine="32"/>
              <w:jc w:val="center"/>
              <w:rPr>
                <w:rFonts w:ascii="Arial" w:hAnsi="Arial" w:cs="Arial"/>
                <w:sz w:val="16"/>
                <w:szCs w:val="16"/>
              </w:rPr>
            </w:pPr>
            <w:r w:rsidRPr="009C44A4">
              <w:rPr>
                <w:rFonts w:ascii="Arial" w:hAnsi="Arial" w:cs="Arial"/>
                <w:sz w:val="16"/>
                <w:szCs w:val="16"/>
              </w:rPr>
              <w:t>(AR)</w:t>
            </w:r>
          </w:p>
        </w:tc>
        <w:tc>
          <w:tcPr>
            <w:tcW w:w="345"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153680">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6C5893" w:rsidTr="009C44A4">
        <w:trPr>
          <w:trHeight w:val="512"/>
        </w:trPr>
        <w:tc>
          <w:tcPr>
            <w:tcW w:w="1512" w:type="dxa"/>
            <w:tcBorders>
              <w:top w:val="single" w:sz="4" w:space="0" w:color="auto"/>
              <w:bottom w:val="dotted" w:sz="2" w:space="0" w:color="auto"/>
            </w:tcBorders>
            <w:vAlign w:val="center"/>
          </w:tcPr>
          <w:p w:rsidR="00205A4E" w:rsidRPr="009C44A4" w:rsidRDefault="00C45C12" w:rsidP="009C44A4">
            <w:pPr>
              <w:pStyle w:val="BodyText"/>
              <w:ind w:right="-72" w:hanging="29"/>
              <w:rPr>
                <w:rFonts w:ascii="Arial" w:hAnsi="Arial" w:cs="Arial"/>
                <w:sz w:val="16"/>
                <w:szCs w:val="16"/>
              </w:rPr>
            </w:pPr>
            <w:r w:rsidRPr="009C44A4">
              <w:rPr>
                <w:rFonts w:ascii="Arial" w:hAnsi="Arial" w:cs="Arial"/>
                <w:sz w:val="16"/>
                <w:szCs w:val="16"/>
              </w:rPr>
              <w:t>Pay $1,0</w:t>
            </w:r>
            <w:r w:rsidR="00205A4E" w:rsidRPr="009C44A4">
              <w:rPr>
                <w:rFonts w:ascii="Arial" w:hAnsi="Arial" w:cs="Arial"/>
                <w:sz w:val="16"/>
                <w:szCs w:val="16"/>
              </w:rPr>
              <w:t>00 on the account payable</w:t>
            </w:r>
          </w:p>
        </w:tc>
        <w:tc>
          <w:tcPr>
            <w:tcW w:w="790" w:type="dxa"/>
            <w:tcBorders>
              <w:top w:val="single" w:sz="4" w:space="0" w:color="auto"/>
              <w:left w:val="nil"/>
              <w:bottom w:val="dotted" w:sz="2" w:space="0" w:color="auto"/>
            </w:tcBorders>
            <w:vAlign w:val="center"/>
          </w:tcPr>
          <w:p w:rsidR="00205A4E" w:rsidRPr="009C44A4" w:rsidRDefault="00C45C12" w:rsidP="008779A6">
            <w:pPr>
              <w:ind w:left="-140" w:right="-97" w:firstLine="32"/>
              <w:jc w:val="right"/>
              <w:rPr>
                <w:rFonts w:ascii="Arial" w:hAnsi="Arial" w:cs="Arial"/>
                <w:sz w:val="16"/>
                <w:szCs w:val="16"/>
              </w:rPr>
            </w:pPr>
            <w:r w:rsidRPr="009C44A4">
              <w:rPr>
                <w:rFonts w:ascii="Arial" w:hAnsi="Arial" w:cs="Arial"/>
                <w:sz w:val="16"/>
                <w:szCs w:val="16"/>
              </w:rPr>
              <w:t>-1,0</w:t>
            </w:r>
            <w:r w:rsidR="00205A4E" w:rsidRPr="009C44A4">
              <w:rPr>
                <w:rFonts w:ascii="Arial" w:hAnsi="Arial" w:cs="Arial"/>
                <w:sz w:val="16"/>
                <w:szCs w:val="16"/>
              </w:rPr>
              <w:t>00</w:t>
            </w:r>
          </w:p>
        </w:tc>
        <w:tc>
          <w:tcPr>
            <w:tcW w:w="270"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205A4E" w:rsidRPr="009C44A4" w:rsidRDefault="00205A4E" w:rsidP="00153680">
            <w:pPr>
              <w:ind w:left="-160" w:right="-160"/>
              <w:jc w:val="center"/>
              <w:rPr>
                <w:rFonts w:ascii="Arial" w:hAnsi="Arial" w:cs="Arial"/>
                <w:b/>
                <w:sz w:val="16"/>
                <w:szCs w:val="16"/>
              </w:rPr>
            </w:pPr>
          </w:p>
        </w:tc>
        <w:tc>
          <w:tcPr>
            <w:tcW w:w="345"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8779A6" w:rsidRPr="009C44A4" w:rsidRDefault="00C45C12" w:rsidP="008779A6">
            <w:pPr>
              <w:ind w:left="-140" w:right="-140" w:firstLine="32"/>
              <w:jc w:val="center"/>
              <w:rPr>
                <w:rFonts w:ascii="Arial" w:hAnsi="Arial" w:cs="Arial"/>
                <w:sz w:val="16"/>
                <w:szCs w:val="16"/>
              </w:rPr>
            </w:pPr>
            <w:r w:rsidRPr="009C44A4">
              <w:rPr>
                <w:rFonts w:ascii="Arial" w:hAnsi="Arial" w:cs="Arial"/>
                <w:sz w:val="16"/>
                <w:szCs w:val="16"/>
              </w:rPr>
              <w:t>-1,0</w:t>
            </w:r>
            <w:r w:rsidR="00205A4E" w:rsidRPr="009C44A4">
              <w:rPr>
                <w:rFonts w:ascii="Arial" w:hAnsi="Arial" w:cs="Arial"/>
                <w:sz w:val="16"/>
                <w:szCs w:val="16"/>
              </w:rPr>
              <w:t>00</w:t>
            </w:r>
          </w:p>
          <w:p w:rsidR="00205A4E" w:rsidRPr="009C44A4" w:rsidRDefault="00205A4E" w:rsidP="008779A6">
            <w:pPr>
              <w:ind w:left="-140" w:right="-140" w:firstLine="32"/>
              <w:jc w:val="center"/>
              <w:rPr>
                <w:rFonts w:ascii="Arial" w:hAnsi="Arial" w:cs="Arial"/>
                <w:sz w:val="16"/>
                <w:szCs w:val="16"/>
              </w:rPr>
            </w:pPr>
            <w:r w:rsidRPr="009C44A4">
              <w:rPr>
                <w:rFonts w:ascii="Arial" w:hAnsi="Arial" w:cs="Arial"/>
                <w:sz w:val="16"/>
                <w:szCs w:val="16"/>
              </w:rPr>
              <w:t>(AP)</w:t>
            </w: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205A4E" w:rsidP="00153680">
            <w:pPr>
              <w:ind w:left="-160" w:right="-89" w:firstLine="42"/>
              <w:jc w:val="center"/>
              <w:rPr>
                <w:rFonts w:ascii="Arial" w:hAnsi="Arial" w:cs="Arial"/>
                <w:b/>
                <w:sz w:val="16"/>
                <w:szCs w:val="16"/>
              </w:rPr>
            </w:pPr>
          </w:p>
        </w:tc>
        <w:tc>
          <w:tcPr>
            <w:tcW w:w="694" w:type="dxa"/>
            <w:tcBorders>
              <w:top w:val="single" w:sz="4" w:space="0" w:color="auto"/>
              <w:left w:val="wave" w:sz="12" w:space="0" w:color="auto"/>
              <w:bottom w:val="dotted" w:sz="2" w:space="0" w:color="auto"/>
            </w:tcBorders>
            <w:vAlign w:val="center"/>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153680">
            <w:pPr>
              <w:ind w:left="-140" w:right="-140" w:firstLine="68"/>
              <w:jc w:val="center"/>
              <w:rPr>
                <w:rFonts w:ascii="Arial" w:hAnsi="Arial" w:cs="Arial"/>
                <w:b/>
                <w:sz w:val="16"/>
                <w:szCs w:val="16"/>
              </w:rPr>
            </w:pPr>
          </w:p>
        </w:tc>
      </w:tr>
      <w:tr w:rsidR="00205A4E" w:rsidRPr="006C5893" w:rsidTr="009C44A4">
        <w:trPr>
          <w:trHeight w:val="638"/>
        </w:trPr>
        <w:tc>
          <w:tcPr>
            <w:tcW w:w="1512" w:type="dxa"/>
            <w:tcBorders>
              <w:top w:val="single" w:sz="4" w:space="0" w:color="auto"/>
              <w:bottom w:val="dotted" w:sz="2" w:space="0" w:color="auto"/>
            </w:tcBorders>
            <w:vAlign w:val="center"/>
          </w:tcPr>
          <w:p w:rsidR="00205A4E" w:rsidRPr="009C44A4" w:rsidRDefault="00C45C12" w:rsidP="009C44A4">
            <w:pPr>
              <w:pStyle w:val="BodyText"/>
              <w:ind w:right="-72" w:hanging="29"/>
              <w:rPr>
                <w:rFonts w:ascii="Arial" w:hAnsi="Arial" w:cs="Arial"/>
                <w:sz w:val="16"/>
                <w:szCs w:val="16"/>
              </w:rPr>
            </w:pPr>
            <w:r w:rsidRPr="009C44A4">
              <w:rPr>
                <w:rFonts w:ascii="Arial" w:hAnsi="Arial" w:cs="Arial"/>
                <w:sz w:val="16"/>
                <w:szCs w:val="16"/>
              </w:rPr>
              <w:t>Employees earn $</w:t>
            </w:r>
            <w:r w:rsidR="00121FC8" w:rsidRPr="009C44A4">
              <w:rPr>
                <w:rFonts w:ascii="Arial" w:hAnsi="Arial" w:cs="Arial"/>
                <w:sz w:val="16"/>
                <w:szCs w:val="16"/>
              </w:rPr>
              <w:t>1,2</w:t>
            </w:r>
            <w:r w:rsidR="00205A4E" w:rsidRPr="009C44A4">
              <w:rPr>
                <w:rFonts w:ascii="Arial" w:hAnsi="Arial" w:cs="Arial"/>
                <w:sz w:val="16"/>
                <w:szCs w:val="16"/>
              </w:rPr>
              <w:t>00, to be paid next month</w:t>
            </w:r>
          </w:p>
        </w:tc>
        <w:tc>
          <w:tcPr>
            <w:tcW w:w="790" w:type="dxa"/>
            <w:tcBorders>
              <w:top w:val="single" w:sz="4" w:space="0" w:color="auto"/>
              <w:left w:val="nil"/>
              <w:bottom w:val="dotted" w:sz="2" w:space="0" w:color="auto"/>
            </w:tcBorders>
            <w:vAlign w:val="center"/>
          </w:tcPr>
          <w:p w:rsidR="00205A4E" w:rsidRPr="009C44A4" w:rsidRDefault="00205A4E" w:rsidP="008779A6">
            <w:pPr>
              <w:ind w:left="-140" w:right="-97" w:firstLine="32"/>
              <w:jc w:val="right"/>
              <w:rPr>
                <w:rFonts w:ascii="Arial" w:hAnsi="Arial" w:cs="Arial"/>
                <w:b/>
                <w:sz w:val="16"/>
                <w:szCs w:val="16"/>
              </w:rPr>
            </w:pPr>
          </w:p>
        </w:tc>
        <w:tc>
          <w:tcPr>
            <w:tcW w:w="270"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205A4E" w:rsidRPr="009C44A4" w:rsidRDefault="00205A4E" w:rsidP="00153680">
            <w:pPr>
              <w:ind w:left="-160" w:right="-160"/>
              <w:jc w:val="center"/>
              <w:rPr>
                <w:rFonts w:ascii="Arial" w:hAnsi="Arial" w:cs="Arial"/>
                <w:b/>
                <w:sz w:val="16"/>
                <w:szCs w:val="16"/>
              </w:rPr>
            </w:pPr>
          </w:p>
        </w:tc>
        <w:tc>
          <w:tcPr>
            <w:tcW w:w="345"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8779A6" w:rsidRPr="009C44A4" w:rsidRDefault="00205A4E" w:rsidP="008779A6">
            <w:pPr>
              <w:ind w:left="-140" w:right="-140" w:firstLine="32"/>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1,2</w:t>
            </w:r>
            <w:r w:rsidRPr="009C44A4">
              <w:rPr>
                <w:rFonts w:ascii="Arial" w:hAnsi="Arial" w:cs="Arial"/>
                <w:sz w:val="16"/>
                <w:szCs w:val="16"/>
              </w:rPr>
              <w:t>00</w:t>
            </w:r>
          </w:p>
          <w:p w:rsidR="00205A4E" w:rsidRPr="009C44A4" w:rsidRDefault="00205A4E" w:rsidP="008779A6">
            <w:pPr>
              <w:ind w:left="-140" w:right="-140" w:firstLine="32"/>
              <w:jc w:val="center"/>
              <w:rPr>
                <w:rFonts w:ascii="Arial" w:hAnsi="Arial" w:cs="Arial"/>
                <w:sz w:val="16"/>
                <w:szCs w:val="16"/>
              </w:rPr>
            </w:pPr>
            <w:r w:rsidRPr="009C44A4">
              <w:rPr>
                <w:rFonts w:ascii="Arial" w:hAnsi="Arial" w:cs="Arial"/>
                <w:sz w:val="16"/>
                <w:szCs w:val="16"/>
              </w:rPr>
              <w:t>(Wages Payable)</w:t>
            </w: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9C44A4" w:rsidRDefault="00205A4E" w:rsidP="00153680">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8779A6" w:rsidRPr="009C44A4" w:rsidRDefault="00C45C12" w:rsidP="008779A6">
            <w:pPr>
              <w:ind w:left="-140" w:right="-140" w:firstLine="32"/>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1,2</w:t>
            </w:r>
            <w:r w:rsidR="00205A4E" w:rsidRPr="009C44A4">
              <w:rPr>
                <w:rFonts w:ascii="Arial" w:hAnsi="Arial" w:cs="Arial"/>
                <w:sz w:val="16"/>
                <w:szCs w:val="16"/>
              </w:rPr>
              <w:t>00</w:t>
            </w:r>
          </w:p>
          <w:p w:rsidR="00205A4E" w:rsidRPr="009C44A4" w:rsidRDefault="00205A4E" w:rsidP="008779A6">
            <w:pPr>
              <w:ind w:left="-140" w:right="-140" w:firstLine="32"/>
              <w:jc w:val="center"/>
              <w:rPr>
                <w:rFonts w:ascii="Arial" w:hAnsi="Arial" w:cs="Arial"/>
                <w:sz w:val="16"/>
                <w:szCs w:val="16"/>
              </w:rPr>
            </w:pPr>
            <w:r w:rsidRPr="009C44A4">
              <w:rPr>
                <w:rFonts w:ascii="Arial" w:hAnsi="Arial" w:cs="Arial"/>
                <w:sz w:val="16"/>
                <w:szCs w:val="16"/>
              </w:rPr>
              <w:t xml:space="preserve">(Retained </w:t>
            </w:r>
            <w:r w:rsidR="00F41574" w:rsidRPr="009C44A4">
              <w:rPr>
                <w:rFonts w:ascii="Arial" w:hAnsi="Arial" w:cs="Arial"/>
                <w:sz w:val="16"/>
                <w:szCs w:val="16"/>
              </w:rPr>
              <w:t>E</w:t>
            </w:r>
            <w:r w:rsidRPr="009C44A4">
              <w:rPr>
                <w:rFonts w:ascii="Arial" w:hAnsi="Arial" w:cs="Arial"/>
                <w:sz w:val="16"/>
                <w:szCs w:val="16"/>
              </w:rPr>
              <w:t>arnings)</w:t>
            </w:r>
          </w:p>
        </w:tc>
        <w:tc>
          <w:tcPr>
            <w:tcW w:w="694" w:type="dxa"/>
            <w:tcBorders>
              <w:top w:val="single" w:sz="4" w:space="0" w:color="auto"/>
              <w:left w:val="wave" w:sz="12" w:space="0" w:color="auto"/>
              <w:bottom w:val="dotted" w:sz="2" w:space="0" w:color="auto"/>
            </w:tcBorders>
            <w:vAlign w:val="center"/>
          </w:tcPr>
          <w:p w:rsidR="00205A4E" w:rsidRPr="009C44A4" w:rsidRDefault="00205A4E" w:rsidP="00153680">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8779A6" w:rsidRPr="009C44A4" w:rsidRDefault="00C45C12" w:rsidP="008779A6">
            <w:pPr>
              <w:ind w:left="-140" w:right="-140" w:firstLine="32"/>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1,2</w:t>
            </w:r>
            <w:r w:rsidR="00205A4E" w:rsidRPr="009C44A4">
              <w:rPr>
                <w:rFonts w:ascii="Arial" w:hAnsi="Arial" w:cs="Arial"/>
                <w:sz w:val="16"/>
                <w:szCs w:val="16"/>
              </w:rPr>
              <w:t>00</w:t>
            </w:r>
          </w:p>
          <w:p w:rsidR="00205A4E" w:rsidRPr="009C44A4" w:rsidRDefault="00F41574" w:rsidP="008779A6">
            <w:pPr>
              <w:ind w:left="-140" w:right="-140" w:firstLine="32"/>
              <w:jc w:val="center"/>
              <w:rPr>
                <w:rFonts w:ascii="Arial" w:hAnsi="Arial" w:cs="Arial"/>
                <w:sz w:val="16"/>
                <w:szCs w:val="16"/>
              </w:rPr>
            </w:pPr>
            <w:r w:rsidRPr="009C44A4">
              <w:rPr>
                <w:rFonts w:ascii="Arial" w:hAnsi="Arial" w:cs="Arial"/>
                <w:sz w:val="16"/>
                <w:szCs w:val="16"/>
              </w:rPr>
              <w:t>(Wages E</w:t>
            </w:r>
            <w:r w:rsidR="00205A4E" w:rsidRPr="009C44A4">
              <w:rPr>
                <w:rFonts w:ascii="Arial" w:hAnsi="Arial" w:cs="Arial"/>
                <w:sz w:val="16"/>
                <w:szCs w:val="16"/>
              </w:rPr>
              <w:t>xp.)</w:t>
            </w: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C45C12" w:rsidP="00121FC8">
            <w:pPr>
              <w:ind w:left="-140" w:right="-140" w:firstLine="32"/>
              <w:jc w:val="center"/>
              <w:rPr>
                <w:rFonts w:ascii="Arial" w:hAnsi="Arial" w:cs="Arial"/>
                <w:sz w:val="16"/>
                <w:szCs w:val="16"/>
              </w:rPr>
            </w:pPr>
            <w:r w:rsidRPr="009C44A4">
              <w:rPr>
                <w:rFonts w:ascii="Arial" w:hAnsi="Arial" w:cs="Arial"/>
                <w:sz w:val="16"/>
                <w:szCs w:val="16"/>
              </w:rPr>
              <w:t>-</w:t>
            </w:r>
            <w:r w:rsidR="00121FC8" w:rsidRPr="009C44A4">
              <w:rPr>
                <w:rFonts w:ascii="Arial" w:hAnsi="Arial" w:cs="Arial"/>
                <w:sz w:val="16"/>
                <w:szCs w:val="16"/>
              </w:rPr>
              <w:t>1,2</w:t>
            </w:r>
            <w:r w:rsidR="00205A4E" w:rsidRPr="009C44A4">
              <w:rPr>
                <w:rFonts w:ascii="Arial" w:hAnsi="Arial" w:cs="Arial"/>
                <w:sz w:val="16"/>
                <w:szCs w:val="16"/>
              </w:rPr>
              <w:t>00</w:t>
            </w:r>
          </w:p>
        </w:tc>
      </w:tr>
      <w:tr w:rsidR="00205A4E" w:rsidRPr="006C5893" w:rsidTr="009C44A4">
        <w:trPr>
          <w:trHeight w:val="512"/>
        </w:trPr>
        <w:tc>
          <w:tcPr>
            <w:tcW w:w="1512" w:type="dxa"/>
            <w:tcBorders>
              <w:top w:val="single" w:sz="4" w:space="0" w:color="auto"/>
              <w:bottom w:val="dotted" w:sz="2" w:space="0" w:color="auto"/>
            </w:tcBorders>
            <w:vAlign w:val="center"/>
          </w:tcPr>
          <w:p w:rsidR="00205A4E" w:rsidRPr="009C44A4" w:rsidRDefault="00205A4E" w:rsidP="009C44A4">
            <w:pPr>
              <w:pStyle w:val="BodyText"/>
              <w:ind w:right="-72" w:hanging="29"/>
              <w:rPr>
                <w:rFonts w:ascii="Arial" w:hAnsi="Arial" w:cs="Arial"/>
                <w:sz w:val="16"/>
                <w:szCs w:val="16"/>
              </w:rPr>
            </w:pPr>
            <w:r w:rsidRPr="009C44A4">
              <w:rPr>
                <w:rFonts w:ascii="Arial" w:hAnsi="Arial" w:cs="Arial"/>
                <w:sz w:val="16"/>
                <w:szCs w:val="16"/>
              </w:rPr>
              <w:t>Pay dividends of $400</w:t>
            </w:r>
          </w:p>
        </w:tc>
        <w:tc>
          <w:tcPr>
            <w:tcW w:w="790" w:type="dxa"/>
            <w:tcBorders>
              <w:top w:val="single" w:sz="4" w:space="0" w:color="auto"/>
              <w:left w:val="nil"/>
              <w:bottom w:val="dotted" w:sz="2" w:space="0" w:color="auto"/>
            </w:tcBorders>
            <w:vAlign w:val="center"/>
          </w:tcPr>
          <w:p w:rsidR="00205A4E" w:rsidRPr="009C44A4" w:rsidRDefault="00205A4E" w:rsidP="008779A6">
            <w:pPr>
              <w:ind w:left="-140" w:right="-97" w:firstLine="32"/>
              <w:jc w:val="right"/>
              <w:rPr>
                <w:rFonts w:ascii="Arial" w:hAnsi="Arial" w:cs="Arial"/>
                <w:sz w:val="16"/>
                <w:szCs w:val="16"/>
              </w:rPr>
            </w:pPr>
            <w:r w:rsidRPr="009C44A4">
              <w:rPr>
                <w:rFonts w:ascii="Arial" w:hAnsi="Arial" w:cs="Arial"/>
                <w:sz w:val="16"/>
                <w:szCs w:val="16"/>
              </w:rPr>
              <w:t>-</w:t>
            </w:r>
            <w:r w:rsidR="00C45C12" w:rsidRPr="009C44A4">
              <w:rPr>
                <w:rFonts w:ascii="Arial" w:hAnsi="Arial" w:cs="Arial"/>
                <w:sz w:val="16"/>
                <w:szCs w:val="16"/>
              </w:rPr>
              <w:t>8</w:t>
            </w:r>
            <w:r w:rsidRPr="009C44A4">
              <w:rPr>
                <w:rFonts w:ascii="Arial" w:hAnsi="Arial" w:cs="Arial"/>
                <w:sz w:val="16"/>
                <w:szCs w:val="16"/>
              </w:rPr>
              <w:t>00</w:t>
            </w:r>
          </w:p>
        </w:tc>
        <w:tc>
          <w:tcPr>
            <w:tcW w:w="270"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900" w:type="dxa"/>
            <w:tcBorders>
              <w:top w:val="single" w:sz="4" w:space="0" w:color="auto"/>
              <w:bottom w:val="dotted" w:sz="2" w:space="0" w:color="auto"/>
            </w:tcBorders>
            <w:vAlign w:val="center"/>
          </w:tcPr>
          <w:p w:rsidR="00205A4E" w:rsidRPr="009C44A4" w:rsidRDefault="00205A4E" w:rsidP="00821B6F">
            <w:pPr>
              <w:ind w:left="-160" w:right="-160"/>
              <w:jc w:val="center"/>
              <w:rPr>
                <w:rFonts w:ascii="Arial" w:hAnsi="Arial" w:cs="Arial"/>
                <w:b/>
                <w:sz w:val="16"/>
                <w:szCs w:val="16"/>
              </w:rPr>
            </w:pPr>
          </w:p>
        </w:tc>
        <w:tc>
          <w:tcPr>
            <w:tcW w:w="345" w:type="dxa"/>
            <w:tcBorders>
              <w:top w:val="single" w:sz="4" w:space="0" w:color="auto"/>
              <w:bottom w:val="dotted" w:sz="2" w:space="0" w:color="auto"/>
            </w:tcBorders>
            <w:vAlign w:val="center"/>
          </w:tcPr>
          <w:p w:rsidR="00205A4E" w:rsidRPr="009C44A4" w:rsidRDefault="00205A4E" w:rsidP="00821B6F">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205A4E" w:rsidP="00821B6F">
            <w:pPr>
              <w:ind w:left="-160" w:right="-160" w:firstLine="16"/>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879" w:type="dxa"/>
            <w:tcBorders>
              <w:top w:val="single" w:sz="4" w:space="0" w:color="auto"/>
              <w:bottom w:val="dotted" w:sz="2" w:space="0" w:color="auto"/>
            </w:tcBorders>
            <w:vAlign w:val="center"/>
          </w:tcPr>
          <w:p w:rsidR="00205A4E" w:rsidRPr="009C44A4" w:rsidRDefault="00205A4E" w:rsidP="00821B6F">
            <w:pPr>
              <w:ind w:left="-180" w:right="-180"/>
              <w:jc w:val="center"/>
              <w:rPr>
                <w:rFonts w:ascii="Arial" w:hAnsi="Arial" w:cs="Arial"/>
                <w:b/>
                <w:sz w:val="16"/>
                <w:szCs w:val="16"/>
              </w:rPr>
            </w:pPr>
          </w:p>
        </w:tc>
        <w:tc>
          <w:tcPr>
            <w:tcW w:w="266" w:type="dxa"/>
            <w:tcBorders>
              <w:top w:val="single" w:sz="4" w:space="0" w:color="auto"/>
              <w:bottom w:val="dotted" w:sz="2" w:space="0" w:color="auto"/>
            </w:tcBorders>
            <w:vAlign w:val="center"/>
          </w:tcPr>
          <w:p w:rsidR="00205A4E" w:rsidRPr="009C44A4" w:rsidRDefault="00205A4E" w:rsidP="00821B6F">
            <w:pPr>
              <w:ind w:left="-108" w:right="-108"/>
              <w:jc w:val="center"/>
              <w:rPr>
                <w:rFonts w:ascii="Arial" w:hAnsi="Arial" w:cs="Arial"/>
                <w:b/>
                <w:sz w:val="16"/>
                <w:szCs w:val="16"/>
              </w:rPr>
            </w:pPr>
          </w:p>
        </w:tc>
        <w:tc>
          <w:tcPr>
            <w:tcW w:w="871" w:type="dxa"/>
            <w:tcBorders>
              <w:top w:val="single" w:sz="4" w:space="0" w:color="auto"/>
              <w:bottom w:val="dotted" w:sz="2" w:space="0" w:color="auto"/>
              <w:right w:val="wave" w:sz="12" w:space="0" w:color="auto"/>
            </w:tcBorders>
            <w:vAlign w:val="center"/>
          </w:tcPr>
          <w:p w:rsidR="008779A6" w:rsidRPr="009C44A4" w:rsidRDefault="00205A4E" w:rsidP="008779A6">
            <w:pPr>
              <w:ind w:left="-140" w:right="-140" w:firstLine="32"/>
              <w:jc w:val="center"/>
              <w:rPr>
                <w:rFonts w:ascii="Arial" w:hAnsi="Arial" w:cs="Arial"/>
                <w:sz w:val="16"/>
                <w:szCs w:val="16"/>
              </w:rPr>
            </w:pPr>
            <w:r w:rsidRPr="009C44A4">
              <w:rPr>
                <w:rFonts w:ascii="Arial" w:hAnsi="Arial" w:cs="Arial"/>
                <w:sz w:val="16"/>
                <w:szCs w:val="16"/>
              </w:rPr>
              <w:t>-</w:t>
            </w:r>
            <w:r w:rsidR="00C45C12" w:rsidRPr="009C44A4">
              <w:rPr>
                <w:rFonts w:ascii="Arial" w:hAnsi="Arial" w:cs="Arial"/>
                <w:sz w:val="16"/>
                <w:szCs w:val="16"/>
              </w:rPr>
              <w:t>8</w:t>
            </w:r>
            <w:r w:rsidRPr="009C44A4">
              <w:rPr>
                <w:rFonts w:ascii="Arial" w:hAnsi="Arial" w:cs="Arial"/>
                <w:sz w:val="16"/>
                <w:szCs w:val="16"/>
              </w:rPr>
              <w:t>00</w:t>
            </w:r>
          </w:p>
          <w:p w:rsidR="00205A4E" w:rsidRPr="009C44A4" w:rsidRDefault="00205A4E" w:rsidP="008779A6">
            <w:pPr>
              <w:ind w:left="-140" w:right="-140" w:firstLine="32"/>
              <w:jc w:val="center"/>
              <w:rPr>
                <w:rFonts w:ascii="Arial" w:hAnsi="Arial" w:cs="Arial"/>
                <w:sz w:val="16"/>
                <w:szCs w:val="16"/>
              </w:rPr>
            </w:pPr>
            <w:r w:rsidRPr="009C44A4">
              <w:rPr>
                <w:rFonts w:ascii="Arial" w:hAnsi="Arial" w:cs="Arial"/>
                <w:sz w:val="16"/>
                <w:szCs w:val="16"/>
              </w:rPr>
              <w:t>(Dividend)</w:t>
            </w:r>
          </w:p>
        </w:tc>
        <w:tc>
          <w:tcPr>
            <w:tcW w:w="694" w:type="dxa"/>
            <w:tcBorders>
              <w:top w:val="single" w:sz="4" w:space="0" w:color="auto"/>
              <w:left w:val="wave" w:sz="12" w:space="0" w:color="auto"/>
              <w:bottom w:val="dotted" w:sz="2" w:space="0" w:color="auto"/>
            </w:tcBorders>
            <w:vAlign w:val="center"/>
          </w:tcPr>
          <w:p w:rsidR="00205A4E" w:rsidRPr="009C44A4" w:rsidRDefault="00205A4E" w:rsidP="00821B6F">
            <w:pPr>
              <w:ind w:left="-140" w:right="-120"/>
              <w:jc w:val="center"/>
              <w:rPr>
                <w:rFonts w:ascii="Arial" w:hAnsi="Arial" w:cs="Arial"/>
                <w:b/>
                <w:sz w:val="16"/>
                <w:szCs w:val="16"/>
              </w:rPr>
            </w:pPr>
          </w:p>
        </w:tc>
        <w:tc>
          <w:tcPr>
            <w:tcW w:w="280" w:type="dxa"/>
            <w:tcBorders>
              <w:top w:val="single" w:sz="4" w:space="0" w:color="auto"/>
              <w:bottom w:val="dotted" w:sz="2" w:space="0" w:color="auto"/>
            </w:tcBorders>
            <w:vAlign w:val="center"/>
          </w:tcPr>
          <w:p w:rsidR="00205A4E" w:rsidRPr="009C44A4" w:rsidRDefault="00205A4E" w:rsidP="00821B6F">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205A4E" w:rsidP="00821B6F">
            <w:pPr>
              <w:ind w:left="-140" w:right="-140" w:firstLine="68"/>
              <w:jc w:val="center"/>
              <w:rPr>
                <w:rFonts w:ascii="Arial" w:hAnsi="Arial" w:cs="Arial"/>
                <w:b/>
                <w:sz w:val="16"/>
                <w:szCs w:val="16"/>
              </w:rPr>
            </w:pPr>
          </w:p>
        </w:tc>
        <w:tc>
          <w:tcPr>
            <w:tcW w:w="385" w:type="dxa"/>
            <w:tcBorders>
              <w:top w:val="single" w:sz="4" w:space="0" w:color="auto"/>
              <w:bottom w:val="dotted" w:sz="2" w:space="0" w:color="auto"/>
            </w:tcBorders>
            <w:vAlign w:val="center"/>
          </w:tcPr>
          <w:p w:rsidR="00205A4E" w:rsidRPr="009C44A4" w:rsidRDefault="00205A4E" w:rsidP="00821B6F">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205A4E" w:rsidP="00821B6F">
            <w:pPr>
              <w:ind w:left="-140" w:right="-140" w:firstLine="68"/>
              <w:jc w:val="center"/>
              <w:rPr>
                <w:rFonts w:ascii="Arial" w:hAnsi="Arial" w:cs="Arial"/>
                <w:b/>
                <w:sz w:val="16"/>
                <w:szCs w:val="16"/>
              </w:rPr>
            </w:pPr>
          </w:p>
        </w:tc>
      </w:tr>
      <w:tr w:rsidR="00205A4E" w:rsidRPr="00D26A28" w:rsidTr="009C44A4">
        <w:trPr>
          <w:trHeight w:val="458"/>
        </w:trPr>
        <w:tc>
          <w:tcPr>
            <w:tcW w:w="1512" w:type="dxa"/>
            <w:tcBorders>
              <w:top w:val="single" w:sz="4" w:space="0" w:color="auto"/>
              <w:bottom w:val="dotted" w:sz="2" w:space="0" w:color="auto"/>
            </w:tcBorders>
            <w:vAlign w:val="center"/>
          </w:tcPr>
          <w:p w:rsidR="00205A4E" w:rsidRPr="009C44A4" w:rsidRDefault="00205A4E" w:rsidP="007D6B83">
            <w:pPr>
              <w:pStyle w:val="BodyText"/>
              <w:ind w:right="-72" w:hanging="29"/>
              <w:rPr>
                <w:rFonts w:ascii="Arial" w:hAnsi="Arial" w:cs="Arial"/>
                <w:sz w:val="16"/>
                <w:szCs w:val="16"/>
              </w:rPr>
            </w:pPr>
            <w:r w:rsidRPr="009C44A4">
              <w:rPr>
                <w:rFonts w:ascii="Arial" w:hAnsi="Arial" w:cs="Arial"/>
                <w:sz w:val="16"/>
                <w:szCs w:val="16"/>
              </w:rPr>
              <w:t xml:space="preserve">Bal. </w:t>
            </w:r>
            <w:r w:rsidR="007D6B83">
              <w:rPr>
                <w:rFonts w:ascii="Arial" w:hAnsi="Arial" w:cs="Arial"/>
                <w:sz w:val="16"/>
                <w:szCs w:val="16"/>
              </w:rPr>
              <w:t>Nov.</w:t>
            </w:r>
            <w:r w:rsidRPr="009C44A4">
              <w:rPr>
                <w:rFonts w:ascii="Arial" w:hAnsi="Arial" w:cs="Arial"/>
                <w:sz w:val="16"/>
                <w:szCs w:val="16"/>
              </w:rPr>
              <w:t xml:space="preserve"> 3</w:t>
            </w:r>
            <w:r w:rsidR="007D6B83">
              <w:rPr>
                <w:rFonts w:ascii="Arial" w:hAnsi="Arial" w:cs="Arial"/>
                <w:sz w:val="16"/>
                <w:szCs w:val="16"/>
              </w:rPr>
              <w:t>0</w:t>
            </w:r>
          </w:p>
        </w:tc>
        <w:tc>
          <w:tcPr>
            <w:tcW w:w="790" w:type="dxa"/>
            <w:tcBorders>
              <w:top w:val="single" w:sz="4" w:space="0" w:color="auto"/>
              <w:left w:val="nil"/>
              <w:bottom w:val="dotted" w:sz="2" w:space="0" w:color="auto"/>
            </w:tcBorders>
            <w:vAlign w:val="center"/>
          </w:tcPr>
          <w:p w:rsidR="00205A4E" w:rsidRPr="009C44A4" w:rsidRDefault="00121FC8" w:rsidP="008779A6">
            <w:pPr>
              <w:ind w:left="-140" w:right="-97" w:firstLine="32"/>
              <w:jc w:val="right"/>
              <w:rPr>
                <w:rFonts w:ascii="Arial" w:hAnsi="Arial" w:cs="Arial"/>
                <w:sz w:val="16"/>
                <w:szCs w:val="16"/>
              </w:rPr>
            </w:pPr>
            <w:r w:rsidRPr="009C44A4">
              <w:rPr>
                <w:rFonts w:ascii="Arial" w:hAnsi="Arial" w:cs="Arial"/>
                <w:sz w:val="16"/>
                <w:szCs w:val="16"/>
              </w:rPr>
              <w:t>3</w:t>
            </w:r>
            <w:r w:rsidR="00C45C12" w:rsidRPr="009C44A4">
              <w:rPr>
                <w:rFonts w:ascii="Arial" w:hAnsi="Arial" w:cs="Arial"/>
                <w:sz w:val="16"/>
                <w:szCs w:val="16"/>
              </w:rPr>
              <w:t>1,2</w:t>
            </w:r>
            <w:r w:rsidR="00205A4E" w:rsidRPr="009C44A4">
              <w:rPr>
                <w:rFonts w:ascii="Arial" w:hAnsi="Arial" w:cs="Arial"/>
                <w:sz w:val="16"/>
                <w:szCs w:val="16"/>
              </w:rPr>
              <w:t>00</w:t>
            </w:r>
          </w:p>
        </w:tc>
        <w:tc>
          <w:tcPr>
            <w:tcW w:w="270"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sz w:val="16"/>
                <w:szCs w:val="16"/>
              </w:rPr>
            </w:pPr>
          </w:p>
        </w:tc>
        <w:tc>
          <w:tcPr>
            <w:tcW w:w="900" w:type="dxa"/>
            <w:tcBorders>
              <w:top w:val="single" w:sz="4" w:space="0" w:color="auto"/>
              <w:bottom w:val="dotted" w:sz="2" w:space="0" w:color="auto"/>
            </w:tcBorders>
            <w:vAlign w:val="center"/>
          </w:tcPr>
          <w:p w:rsidR="00205A4E" w:rsidRPr="009C44A4" w:rsidRDefault="00121FC8" w:rsidP="00153680">
            <w:pPr>
              <w:ind w:left="-160" w:right="-160"/>
              <w:jc w:val="center"/>
              <w:rPr>
                <w:rFonts w:ascii="Arial" w:hAnsi="Arial" w:cs="Arial"/>
                <w:sz w:val="16"/>
                <w:szCs w:val="16"/>
              </w:rPr>
            </w:pPr>
            <w:r w:rsidRPr="009C44A4">
              <w:rPr>
                <w:rFonts w:ascii="Arial" w:hAnsi="Arial" w:cs="Arial"/>
                <w:sz w:val="16"/>
                <w:szCs w:val="16"/>
              </w:rPr>
              <w:t>7</w:t>
            </w:r>
            <w:r w:rsidR="00C45C12" w:rsidRPr="009C44A4">
              <w:rPr>
                <w:rFonts w:ascii="Arial" w:hAnsi="Arial" w:cs="Arial"/>
                <w:sz w:val="16"/>
                <w:szCs w:val="16"/>
              </w:rPr>
              <w:t>,0</w:t>
            </w:r>
            <w:r w:rsidR="00205A4E" w:rsidRPr="009C44A4">
              <w:rPr>
                <w:rFonts w:ascii="Arial" w:hAnsi="Arial" w:cs="Arial"/>
                <w:sz w:val="16"/>
                <w:szCs w:val="16"/>
              </w:rPr>
              <w:t>00</w:t>
            </w:r>
          </w:p>
        </w:tc>
        <w:tc>
          <w:tcPr>
            <w:tcW w:w="345" w:type="dxa"/>
            <w:tcBorders>
              <w:top w:val="single" w:sz="4" w:space="0" w:color="auto"/>
              <w:bottom w:val="dotted" w:sz="2" w:space="0" w:color="auto"/>
            </w:tcBorders>
            <w:vAlign w:val="center"/>
          </w:tcPr>
          <w:p w:rsidR="00205A4E" w:rsidRPr="009C44A4" w:rsidRDefault="00205A4E" w:rsidP="00153680">
            <w:pPr>
              <w:ind w:left="-100" w:right="-100"/>
              <w:jc w:val="center"/>
              <w:rPr>
                <w:rFonts w:ascii="Arial" w:hAnsi="Arial" w:cs="Arial"/>
                <w:b/>
                <w:sz w:val="16"/>
                <w:szCs w:val="16"/>
              </w:rPr>
            </w:pPr>
            <w:r w:rsidRPr="009C44A4">
              <w:rPr>
                <w:rFonts w:ascii="Arial" w:hAnsi="Arial" w:cs="Arial"/>
                <w:b/>
                <w:sz w:val="16"/>
                <w:szCs w:val="16"/>
              </w:rPr>
              <w:t>=</w:t>
            </w:r>
          </w:p>
        </w:tc>
        <w:tc>
          <w:tcPr>
            <w:tcW w:w="770" w:type="dxa"/>
            <w:tcBorders>
              <w:top w:val="single" w:sz="4" w:space="0" w:color="auto"/>
              <w:bottom w:val="dotted" w:sz="2" w:space="0" w:color="auto"/>
            </w:tcBorders>
            <w:vAlign w:val="center"/>
          </w:tcPr>
          <w:p w:rsidR="00205A4E" w:rsidRPr="009C44A4" w:rsidRDefault="00121FC8" w:rsidP="00153680">
            <w:pPr>
              <w:ind w:left="-160" w:right="-160" w:firstLine="16"/>
              <w:jc w:val="center"/>
              <w:rPr>
                <w:rFonts w:ascii="Arial" w:hAnsi="Arial" w:cs="Arial"/>
                <w:sz w:val="16"/>
                <w:szCs w:val="16"/>
              </w:rPr>
            </w:pPr>
            <w:r w:rsidRPr="009C44A4">
              <w:rPr>
                <w:rFonts w:ascii="Arial" w:hAnsi="Arial" w:cs="Arial"/>
                <w:sz w:val="16"/>
                <w:szCs w:val="16"/>
              </w:rPr>
              <w:t>4,2</w:t>
            </w:r>
            <w:r w:rsidR="00205A4E" w:rsidRPr="009C44A4">
              <w:rPr>
                <w:rFonts w:ascii="Arial" w:hAnsi="Arial" w:cs="Arial"/>
                <w:sz w:val="16"/>
                <w:szCs w:val="16"/>
              </w:rPr>
              <w:t>00</w:t>
            </w: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sz w:val="16"/>
                <w:szCs w:val="16"/>
              </w:rPr>
            </w:pPr>
          </w:p>
        </w:tc>
        <w:tc>
          <w:tcPr>
            <w:tcW w:w="879" w:type="dxa"/>
            <w:tcBorders>
              <w:top w:val="single" w:sz="4" w:space="0" w:color="auto"/>
              <w:bottom w:val="dotted" w:sz="2" w:space="0" w:color="auto"/>
            </w:tcBorders>
            <w:vAlign w:val="center"/>
          </w:tcPr>
          <w:p w:rsidR="00205A4E" w:rsidRPr="009C44A4" w:rsidRDefault="00121FC8" w:rsidP="00153680">
            <w:pPr>
              <w:ind w:left="-180" w:right="-180"/>
              <w:jc w:val="center"/>
              <w:rPr>
                <w:rFonts w:ascii="Arial" w:hAnsi="Arial" w:cs="Arial"/>
                <w:sz w:val="16"/>
                <w:szCs w:val="16"/>
              </w:rPr>
            </w:pPr>
            <w:r w:rsidRPr="009C44A4">
              <w:rPr>
                <w:rFonts w:ascii="Arial" w:hAnsi="Arial" w:cs="Arial"/>
                <w:sz w:val="16"/>
                <w:szCs w:val="16"/>
              </w:rPr>
              <w:t>3</w:t>
            </w:r>
            <w:r w:rsidR="00C45C12" w:rsidRPr="009C44A4">
              <w:rPr>
                <w:rFonts w:ascii="Arial" w:hAnsi="Arial" w:cs="Arial"/>
                <w:sz w:val="16"/>
                <w:szCs w:val="16"/>
              </w:rPr>
              <w:t>2</w:t>
            </w:r>
            <w:r w:rsidR="00205A4E" w:rsidRPr="009C44A4">
              <w:rPr>
                <w:rFonts w:ascii="Arial" w:hAnsi="Arial" w:cs="Arial"/>
                <w:sz w:val="16"/>
                <w:szCs w:val="16"/>
              </w:rPr>
              <w:t>,000</w:t>
            </w:r>
          </w:p>
        </w:tc>
        <w:tc>
          <w:tcPr>
            <w:tcW w:w="266" w:type="dxa"/>
            <w:tcBorders>
              <w:top w:val="single" w:sz="4" w:space="0" w:color="auto"/>
              <w:bottom w:val="dotted" w:sz="2" w:space="0" w:color="auto"/>
            </w:tcBorders>
            <w:vAlign w:val="center"/>
          </w:tcPr>
          <w:p w:rsidR="00205A4E" w:rsidRPr="009C44A4" w:rsidRDefault="00205A4E" w:rsidP="00153680">
            <w:pPr>
              <w:ind w:left="-108" w:right="-108"/>
              <w:jc w:val="center"/>
              <w:rPr>
                <w:rFonts w:ascii="Arial" w:hAnsi="Arial" w:cs="Arial"/>
                <w:sz w:val="16"/>
                <w:szCs w:val="16"/>
              </w:rPr>
            </w:pPr>
          </w:p>
        </w:tc>
        <w:tc>
          <w:tcPr>
            <w:tcW w:w="871" w:type="dxa"/>
            <w:tcBorders>
              <w:top w:val="single" w:sz="4" w:space="0" w:color="auto"/>
              <w:bottom w:val="dotted" w:sz="2" w:space="0" w:color="auto"/>
              <w:right w:val="wave" w:sz="12" w:space="0" w:color="auto"/>
            </w:tcBorders>
            <w:vAlign w:val="center"/>
          </w:tcPr>
          <w:p w:rsidR="00205A4E" w:rsidRPr="009C44A4" w:rsidRDefault="00121FC8" w:rsidP="001C753F">
            <w:pPr>
              <w:ind w:left="-140" w:right="-140" w:firstLine="32"/>
              <w:jc w:val="center"/>
              <w:rPr>
                <w:rFonts w:ascii="Arial" w:hAnsi="Arial" w:cs="Arial"/>
                <w:sz w:val="16"/>
                <w:szCs w:val="16"/>
              </w:rPr>
            </w:pPr>
            <w:r w:rsidRPr="009C44A4">
              <w:rPr>
                <w:rFonts w:ascii="Arial" w:hAnsi="Arial" w:cs="Arial"/>
                <w:sz w:val="16"/>
                <w:szCs w:val="16"/>
              </w:rPr>
              <w:t>2,0</w:t>
            </w:r>
            <w:r w:rsidR="00205A4E" w:rsidRPr="009C44A4">
              <w:rPr>
                <w:rFonts w:ascii="Arial" w:hAnsi="Arial" w:cs="Arial"/>
                <w:sz w:val="16"/>
                <w:szCs w:val="16"/>
              </w:rPr>
              <w:t>00</w:t>
            </w:r>
          </w:p>
        </w:tc>
        <w:tc>
          <w:tcPr>
            <w:tcW w:w="694" w:type="dxa"/>
            <w:tcBorders>
              <w:top w:val="single" w:sz="4" w:space="0" w:color="auto"/>
              <w:left w:val="wave" w:sz="12" w:space="0" w:color="auto"/>
              <w:bottom w:val="dotted" w:sz="2" w:space="0" w:color="auto"/>
            </w:tcBorders>
            <w:vAlign w:val="center"/>
          </w:tcPr>
          <w:p w:rsidR="00205A4E" w:rsidRPr="009C44A4" w:rsidRDefault="00121FC8" w:rsidP="00153680">
            <w:pPr>
              <w:ind w:left="-140" w:right="-120"/>
              <w:jc w:val="center"/>
              <w:rPr>
                <w:rFonts w:ascii="Arial" w:hAnsi="Arial" w:cs="Arial"/>
                <w:sz w:val="16"/>
                <w:szCs w:val="16"/>
              </w:rPr>
            </w:pPr>
            <w:r w:rsidRPr="009C44A4">
              <w:rPr>
                <w:rFonts w:ascii="Arial" w:hAnsi="Arial" w:cs="Arial"/>
                <w:sz w:val="16"/>
                <w:szCs w:val="16"/>
              </w:rPr>
              <w:t>8</w:t>
            </w:r>
            <w:r w:rsidR="00205A4E" w:rsidRPr="009C44A4">
              <w:rPr>
                <w:rFonts w:ascii="Arial" w:hAnsi="Arial" w:cs="Arial"/>
                <w:sz w:val="16"/>
                <w:szCs w:val="16"/>
              </w:rPr>
              <w:t>,000</w:t>
            </w:r>
          </w:p>
        </w:tc>
        <w:tc>
          <w:tcPr>
            <w:tcW w:w="280" w:type="dxa"/>
            <w:tcBorders>
              <w:top w:val="single" w:sz="4" w:space="0" w:color="auto"/>
              <w:bottom w:val="dotted" w:sz="2" w:space="0" w:color="auto"/>
            </w:tcBorders>
            <w:vAlign w:val="center"/>
          </w:tcPr>
          <w:p w:rsidR="00205A4E" w:rsidRPr="009C44A4" w:rsidRDefault="00205A4E" w:rsidP="00153680">
            <w:pPr>
              <w:ind w:left="-80" w:right="-80" w:hanging="35"/>
              <w:jc w:val="center"/>
              <w:rPr>
                <w:rFonts w:ascii="Arial" w:hAnsi="Arial" w:cs="Arial"/>
                <w:b/>
                <w:sz w:val="16"/>
                <w:szCs w:val="16"/>
              </w:rPr>
            </w:pPr>
            <w:r w:rsidRPr="009C44A4">
              <w:rPr>
                <w:rFonts w:ascii="Arial" w:hAnsi="Arial" w:cs="Arial"/>
                <w:b/>
                <w:sz w:val="16"/>
                <w:szCs w:val="16"/>
              </w:rPr>
              <w:t>–</w:t>
            </w:r>
          </w:p>
        </w:tc>
        <w:tc>
          <w:tcPr>
            <w:tcW w:w="669" w:type="dxa"/>
            <w:tcBorders>
              <w:top w:val="single" w:sz="4" w:space="0" w:color="auto"/>
              <w:bottom w:val="dotted" w:sz="2" w:space="0" w:color="auto"/>
            </w:tcBorders>
            <w:vAlign w:val="center"/>
          </w:tcPr>
          <w:p w:rsidR="00205A4E" w:rsidRPr="009C44A4" w:rsidRDefault="00121FC8" w:rsidP="00153680">
            <w:pPr>
              <w:ind w:left="-140" w:right="-140" w:firstLine="68"/>
              <w:jc w:val="center"/>
              <w:rPr>
                <w:rFonts w:ascii="Arial" w:hAnsi="Arial" w:cs="Arial"/>
                <w:sz w:val="16"/>
                <w:szCs w:val="16"/>
              </w:rPr>
            </w:pPr>
            <w:r w:rsidRPr="009C44A4">
              <w:rPr>
                <w:rFonts w:ascii="Arial" w:hAnsi="Arial" w:cs="Arial"/>
                <w:sz w:val="16"/>
                <w:szCs w:val="16"/>
              </w:rPr>
              <w:t>5,2</w:t>
            </w:r>
            <w:r w:rsidR="00205A4E" w:rsidRPr="009C44A4">
              <w:rPr>
                <w:rFonts w:ascii="Arial" w:hAnsi="Arial" w:cs="Arial"/>
                <w:sz w:val="16"/>
                <w:szCs w:val="16"/>
              </w:rPr>
              <w:t>00</w:t>
            </w:r>
          </w:p>
        </w:tc>
        <w:tc>
          <w:tcPr>
            <w:tcW w:w="385" w:type="dxa"/>
            <w:tcBorders>
              <w:top w:val="single" w:sz="4" w:space="0" w:color="auto"/>
              <w:bottom w:val="dotted" w:sz="2" w:space="0" w:color="auto"/>
            </w:tcBorders>
            <w:vAlign w:val="center"/>
          </w:tcPr>
          <w:p w:rsidR="00205A4E" w:rsidRPr="009C44A4" w:rsidRDefault="00205A4E" w:rsidP="00153680">
            <w:pPr>
              <w:ind w:left="-100" w:right="-100" w:hanging="5"/>
              <w:jc w:val="center"/>
              <w:rPr>
                <w:rFonts w:ascii="Arial" w:hAnsi="Arial" w:cs="Arial"/>
                <w:b/>
                <w:sz w:val="16"/>
                <w:szCs w:val="16"/>
              </w:rPr>
            </w:pPr>
            <w:r w:rsidRPr="009C44A4">
              <w:rPr>
                <w:rFonts w:ascii="Arial" w:hAnsi="Arial" w:cs="Arial"/>
                <w:b/>
                <w:sz w:val="16"/>
                <w:szCs w:val="16"/>
              </w:rPr>
              <w:t>=</w:t>
            </w:r>
          </w:p>
        </w:tc>
        <w:tc>
          <w:tcPr>
            <w:tcW w:w="746" w:type="dxa"/>
            <w:tcBorders>
              <w:top w:val="single" w:sz="4" w:space="0" w:color="auto"/>
              <w:bottom w:val="dotted" w:sz="2" w:space="0" w:color="auto"/>
            </w:tcBorders>
            <w:vAlign w:val="center"/>
          </w:tcPr>
          <w:p w:rsidR="00205A4E" w:rsidRPr="009C44A4" w:rsidRDefault="00121FC8" w:rsidP="00153680">
            <w:pPr>
              <w:ind w:left="-140" w:right="-140" w:firstLine="68"/>
              <w:jc w:val="center"/>
              <w:rPr>
                <w:rFonts w:ascii="Arial" w:hAnsi="Arial" w:cs="Arial"/>
                <w:sz w:val="16"/>
                <w:szCs w:val="16"/>
              </w:rPr>
            </w:pPr>
            <w:r w:rsidRPr="009C44A4">
              <w:rPr>
                <w:rFonts w:ascii="Arial" w:hAnsi="Arial" w:cs="Arial"/>
                <w:sz w:val="16"/>
                <w:szCs w:val="16"/>
              </w:rPr>
              <w:t>2</w:t>
            </w:r>
            <w:r w:rsidR="007D2ECF" w:rsidRPr="009C44A4">
              <w:rPr>
                <w:rFonts w:ascii="Arial" w:hAnsi="Arial" w:cs="Arial"/>
                <w:sz w:val="16"/>
                <w:szCs w:val="16"/>
              </w:rPr>
              <w:t>,</w:t>
            </w:r>
            <w:r w:rsidRPr="009C44A4">
              <w:rPr>
                <w:rFonts w:ascii="Arial" w:hAnsi="Arial" w:cs="Arial"/>
                <w:sz w:val="16"/>
                <w:szCs w:val="16"/>
              </w:rPr>
              <w:t>8</w:t>
            </w:r>
            <w:r w:rsidR="00205A4E" w:rsidRPr="009C44A4">
              <w:rPr>
                <w:rFonts w:ascii="Arial" w:hAnsi="Arial" w:cs="Arial"/>
                <w:sz w:val="16"/>
                <w:szCs w:val="16"/>
              </w:rPr>
              <w:t>00</w:t>
            </w:r>
          </w:p>
        </w:tc>
      </w:tr>
    </w:tbl>
    <w:p w:rsidR="00205A4E" w:rsidRPr="008779A6" w:rsidRDefault="00205A4E" w:rsidP="00156622">
      <w:pPr>
        <w:rPr>
          <w:rFonts w:ascii="Arial" w:hAnsi="Arial" w:cs="Arial"/>
          <w:sz w:val="18"/>
          <w:szCs w:val="20"/>
        </w:rPr>
      </w:pPr>
    </w:p>
    <w:p w:rsidR="008779A6" w:rsidRPr="008779A6" w:rsidRDefault="008779A6" w:rsidP="00156622">
      <w:pPr>
        <w:rPr>
          <w:rFonts w:ascii="Arial" w:hAnsi="Arial" w:cs="Arial"/>
          <w:sz w:val="18"/>
          <w:szCs w:val="20"/>
        </w:rPr>
      </w:pPr>
    </w:p>
    <w:tbl>
      <w:tblPr>
        <w:tblW w:w="5870" w:type="dxa"/>
        <w:tblInd w:w="468" w:type="dxa"/>
        <w:tblLayout w:type="fixed"/>
        <w:tblLook w:val="0000" w:firstRow="0" w:lastRow="0" w:firstColumn="0" w:lastColumn="0" w:noHBand="0" w:noVBand="0"/>
      </w:tblPr>
      <w:tblGrid>
        <w:gridCol w:w="4555"/>
        <w:gridCol w:w="1315"/>
      </w:tblGrid>
      <w:tr w:rsidR="00205A4E" w:rsidRPr="00150EC6" w:rsidTr="009C44A4">
        <w:trPr>
          <w:trHeight w:val="255"/>
        </w:trPr>
        <w:tc>
          <w:tcPr>
            <w:tcW w:w="5870" w:type="dxa"/>
            <w:gridSpan w:val="2"/>
            <w:tcBorders>
              <w:top w:val="single" w:sz="4" w:space="0" w:color="auto"/>
              <w:left w:val="nil"/>
              <w:bottom w:val="single" w:sz="4" w:space="0" w:color="auto"/>
              <w:right w:val="nil"/>
            </w:tcBorders>
            <w:shd w:val="clear" w:color="auto" w:fill="DAEEF3" w:themeFill="accent5" w:themeFillTint="33"/>
            <w:noWrap/>
            <w:vAlign w:val="bottom"/>
          </w:tcPr>
          <w:p w:rsidR="00205A4E" w:rsidRPr="00C37815" w:rsidRDefault="00F70F0E" w:rsidP="00821B6F">
            <w:pPr>
              <w:jc w:val="center"/>
              <w:rPr>
                <w:rFonts w:ascii="Arial" w:hAnsi="Arial" w:cs="Arial"/>
                <w:b/>
                <w:sz w:val="20"/>
                <w:szCs w:val="20"/>
              </w:rPr>
            </w:pPr>
            <w:r>
              <w:rPr>
                <w:rFonts w:ascii="Arial" w:hAnsi="Arial" w:cs="Arial"/>
                <w:b/>
                <w:sz w:val="20"/>
                <w:szCs w:val="20"/>
              </w:rPr>
              <w:t xml:space="preserve">Anka </w:t>
            </w:r>
            <w:r w:rsidR="00205A4E" w:rsidRPr="00C37815">
              <w:rPr>
                <w:rFonts w:ascii="Arial" w:hAnsi="Arial" w:cs="Arial"/>
                <w:b/>
                <w:sz w:val="20"/>
                <w:szCs w:val="20"/>
              </w:rPr>
              <w:t xml:space="preserve">Company </w:t>
            </w:r>
          </w:p>
          <w:p w:rsidR="00205A4E" w:rsidRPr="00C37815" w:rsidRDefault="00205A4E" w:rsidP="00821B6F">
            <w:pPr>
              <w:jc w:val="center"/>
              <w:rPr>
                <w:rFonts w:ascii="Arial" w:hAnsi="Arial" w:cs="Arial"/>
                <w:b/>
                <w:sz w:val="20"/>
                <w:szCs w:val="20"/>
              </w:rPr>
            </w:pPr>
            <w:r w:rsidRPr="00C37815">
              <w:rPr>
                <w:rFonts w:ascii="Arial" w:hAnsi="Arial" w:cs="Arial"/>
                <w:b/>
                <w:sz w:val="20"/>
                <w:szCs w:val="20"/>
              </w:rPr>
              <w:t>Income Statement</w:t>
            </w:r>
          </w:p>
          <w:p w:rsidR="00205A4E" w:rsidRPr="00150EC6" w:rsidRDefault="00F41574" w:rsidP="00F70F0E">
            <w:pPr>
              <w:jc w:val="center"/>
              <w:rPr>
                <w:rFonts w:ascii="Arial" w:hAnsi="Arial" w:cs="Arial"/>
                <w:sz w:val="20"/>
                <w:szCs w:val="20"/>
              </w:rPr>
            </w:pPr>
            <w:r w:rsidRPr="00C37815">
              <w:rPr>
                <w:rFonts w:ascii="Arial" w:hAnsi="Arial" w:cs="Arial"/>
                <w:b/>
                <w:sz w:val="20"/>
                <w:szCs w:val="20"/>
              </w:rPr>
              <w:t>For the M</w:t>
            </w:r>
            <w:r w:rsidR="00205A4E" w:rsidRPr="00C37815">
              <w:rPr>
                <w:rFonts w:ascii="Arial" w:hAnsi="Arial" w:cs="Arial"/>
                <w:b/>
                <w:sz w:val="20"/>
                <w:szCs w:val="20"/>
              </w:rPr>
              <w:t xml:space="preserve">onth of </w:t>
            </w:r>
            <w:r w:rsidR="00F70F0E">
              <w:rPr>
                <w:rFonts w:ascii="Arial" w:hAnsi="Arial" w:cs="Arial"/>
                <w:b/>
                <w:sz w:val="20"/>
                <w:szCs w:val="20"/>
              </w:rPr>
              <w:t>November</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Sales</w:t>
            </w:r>
          </w:p>
        </w:tc>
        <w:tc>
          <w:tcPr>
            <w:tcW w:w="1315" w:type="dxa"/>
            <w:tcBorders>
              <w:top w:val="nil"/>
              <w:left w:val="nil"/>
              <w:right w:val="nil"/>
            </w:tcBorders>
            <w:noWrap/>
          </w:tcPr>
          <w:p w:rsidR="00205A4E" w:rsidRPr="00AC2426" w:rsidRDefault="007461D2" w:rsidP="00121FC8">
            <w:pPr>
              <w:jc w:val="right"/>
              <w:rPr>
                <w:rFonts w:ascii="Arial" w:hAnsi="Arial" w:cs="Arial"/>
                <w:sz w:val="20"/>
                <w:szCs w:val="20"/>
              </w:rPr>
            </w:pPr>
            <w:r>
              <w:rPr>
                <w:rFonts w:ascii="Arial" w:hAnsi="Arial" w:cs="Arial"/>
                <w:sz w:val="20"/>
                <w:szCs w:val="20"/>
              </w:rPr>
              <w:t>$</w:t>
            </w:r>
            <w:r w:rsidR="00121FC8">
              <w:rPr>
                <w:rFonts w:ascii="Arial" w:hAnsi="Arial" w:cs="Arial"/>
                <w:sz w:val="20"/>
                <w:szCs w:val="20"/>
              </w:rPr>
              <w:t>8</w:t>
            </w:r>
            <w:r w:rsidR="00205A4E">
              <w:rPr>
                <w:rFonts w:ascii="Arial" w:hAnsi="Arial" w:cs="Arial"/>
                <w:sz w:val="20"/>
                <w:szCs w:val="20"/>
              </w:rPr>
              <w:t>,000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Cost of sales</w:t>
            </w:r>
          </w:p>
        </w:tc>
        <w:tc>
          <w:tcPr>
            <w:tcW w:w="1315" w:type="dxa"/>
            <w:tcBorders>
              <w:top w:val="nil"/>
              <w:left w:val="nil"/>
              <w:bottom w:val="single" w:sz="4" w:space="0" w:color="auto"/>
              <w:right w:val="nil"/>
            </w:tcBorders>
            <w:noWrap/>
          </w:tcPr>
          <w:p w:rsidR="00205A4E" w:rsidRPr="00AC2426" w:rsidRDefault="00C45C12" w:rsidP="00821B6F">
            <w:pPr>
              <w:jc w:val="right"/>
              <w:rPr>
                <w:rFonts w:ascii="Arial" w:hAnsi="Arial" w:cs="Arial"/>
                <w:sz w:val="20"/>
                <w:szCs w:val="20"/>
              </w:rPr>
            </w:pPr>
            <w:r>
              <w:rPr>
                <w:rFonts w:ascii="Arial" w:hAnsi="Arial" w:cs="Arial"/>
                <w:sz w:val="20"/>
                <w:szCs w:val="20"/>
              </w:rPr>
              <w:t>4</w:t>
            </w:r>
            <w:r w:rsidR="00205A4E">
              <w:rPr>
                <w:rFonts w:ascii="Arial" w:hAnsi="Arial" w:cs="Arial"/>
                <w:sz w:val="20"/>
                <w:szCs w:val="20"/>
              </w:rPr>
              <w:t>,00</w:t>
            </w:r>
            <w:r w:rsidR="007461D2">
              <w:rPr>
                <w:rFonts w:ascii="Arial" w:hAnsi="Arial" w:cs="Arial"/>
                <w:sz w:val="20"/>
                <w:szCs w:val="20"/>
              </w:rPr>
              <w:t>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Gross profit</w:t>
            </w:r>
          </w:p>
        </w:tc>
        <w:tc>
          <w:tcPr>
            <w:tcW w:w="1315" w:type="dxa"/>
            <w:tcBorders>
              <w:top w:val="single" w:sz="4" w:space="0" w:color="auto"/>
              <w:left w:val="nil"/>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4</w:t>
            </w:r>
            <w:r w:rsidR="00205A4E">
              <w:rPr>
                <w:rFonts w:ascii="Arial" w:hAnsi="Arial" w:cs="Arial"/>
                <w:sz w:val="20"/>
                <w:szCs w:val="20"/>
              </w:rPr>
              <w:t>,000</w:t>
            </w:r>
          </w:p>
        </w:tc>
      </w:tr>
      <w:tr w:rsidR="00205A4E" w:rsidRPr="00AC2426">
        <w:trPr>
          <w:trHeight w:val="255"/>
        </w:trPr>
        <w:tc>
          <w:tcPr>
            <w:tcW w:w="4555" w:type="dxa"/>
            <w:tcBorders>
              <w:top w:val="nil"/>
              <w:left w:val="nil"/>
              <w:right w:val="nil"/>
            </w:tcBorders>
            <w:noWrap/>
          </w:tcPr>
          <w:p w:rsidR="00205A4E" w:rsidRPr="00AC2426" w:rsidRDefault="00205A4E" w:rsidP="00790091">
            <w:pPr>
              <w:rPr>
                <w:rFonts w:ascii="Arial" w:hAnsi="Arial" w:cs="Arial"/>
                <w:sz w:val="20"/>
                <w:szCs w:val="20"/>
              </w:rPr>
            </w:pPr>
            <w:r>
              <w:rPr>
                <w:rFonts w:ascii="Arial" w:hAnsi="Arial" w:cs="Arial"/>
                <w:sz w:val="20"/>
                <w:szCs w:val="20"/>
              </w:rPr>
              <w:t>Wages expense</w:t>
            </w:r>
          </w:p>
        </w:tc>
        <w:tc>
          <w:tcPr>
            <w:tcW w:w="1315" w:type="dxa"/>
            <w:tcBorders>
              <w:top w:val="nil"/>
              <w:left w:val="nil"/>
              <w:bottom w:val="single" w:sz="4" w:space="0" w:color="auto"/>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1,2</w:t>
            </w:r>
            <w:r w:rsidR="00205A4E">
              <w:rPr>
                <w:rFonts w:ascii="Arial" w:hAnsi="Arial" w:cs="Arial"/>
                <w:sz w:val="20"/>
                <w:szCs w:val="20"/>
              </w:rPr>
              <w:t>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Net income</w:t>
            </w:r>
          </w:p>
        </w:tc>
        <w:tc>
          <w:tcPr>
            <w:tcW w:w="1315" w:type="dxa"/>
            <w:tcBorders>
              <w:top w:val="single" w:sz="4" w:space="0" w:color="auto"/>
              <w:left w:val="nil"/>
              <w:bottom w:val="double" w:sz="4" w:space="0" w:color="auto"/>
              <w:right w:val="nil"/>
            </w:tcBorders>
            <w:noWrap/>
          </w:tcPr>
          <w:p w:rsidR="00205A4E" w:rsidRPr="00AC2426" w:rsidRDefault="007461D2" w:rsidP="00121FC8">
            <w:pPr>
              <w:jc w:val="right"/>
              <w:rPr>
                <w:rFonts w:ascii="Arial" w:hAnsi="Arial" w:cs="Arial"/>
                <w:sz w:val="20"/>
                <w:szCs w:val="20"/>
              </w:rPr>
            </w:pPr>
            <w:r>
              <w:rPr>
                <w:rFonts w:ascii="Arial" w:hAnsi="Arial" w:cs="Arial"/>
                <w:sz w:val="20"/>
                <w:szCs w:val="20"/>
              </w:rPr>
              <w:t xml:space="preserve">$  </w:t>
            </w:r>
            <w:r w:rsidR="00121FC8">
              <w:rPr>
                <w:rFonts w:ascii="Arial" w:hAnsi="Arial" w:cs="Arial"/>
                <w:sz w:val="20"/>
                <w:szCs w:val="20"/>
              </w:rPr>
              <w:t>2,8</w:t>
            </w:r>
            <w:r w:rsidR="00205A4E">
              <w:rPr>
                <w:rFonts w:ascii="Arial" w:hAnsi="Arial" w:cs="Arial"/>
                <w:sz w:val="20"/>
                <w:szCs w:val="20"/>
              </w:rPr>
              <w:t>00</w:t>
            </w:r>
          </w:p>
        </w:tc>
      </w:tr>
    </w:tbl>
    <w:p w:rsidR="003F78BC" w:rsidRPr="008779A6" w:rsidRDefault="003F78BC" w:rsidP="00FC4418">
      <w:pPr>
        <w:rPr>
          <w:rFonts w:ascii="Arial" w:hAnsi="Arial" w:cs="Arial"/>
          <w:sz w:val="16"/>
          <w:szCs w:val="16"/>
        </w:rPr>
      </w:pPr>
    </w:p>
    <w:tbl>
      <w:tblPr>
        <w:tblW w:w="5870" w:type="dxa"/>
        <w:tblInd w:w="468" w:type="dxa"/>
        <w:tblLayout w:type="fixed"/>
        <w:tblLook w:val="0000" w:firstRow="0" w:lastRow="0" w:firstColumn="0" w:lastColumn="0" w:noHBand="0" w:noVBand="0"/>
      </w:tblPr>
      <w:tblGrid>
        <w:gridCol w:w="4555"/>
        <w:gridCol w:w="1315"/>
      </w:tblGrid>
      <w:tr w:rsidR="00205A4E" w:rsidRPr="00150EC6" w:rsidTr="009C44A4">
        <w:trPr>
          <w:trHeight w:val="255"/>
        </w:trPr>
        <w:tc>
          <w:tcPr>
            <w:tcW w:w="5870" w:type="dxa"/>
            <w:gridSpan w:val="2"/>
            <w:tcBorders>
              <w:top w:val="single" w:sz="4" w:space="0" w:color="auto"/>
              <w:left w:val="nil"/>
              <w:bottom w:val="single" w:sz="4" w:space="0" w:color="auto"/>
              <w:right w:val="nil"/>
            </w:tcBorders>
            <w:shd w:val="clear" w:color="auto" w:fill="DAEEF3" w:themeFill="accent5" w:themeFillTint="33"/>
            <w:noWrap/>
            <w:vAlign w:val="bottom"/>
          </w:tcPr>
          <w:p w:rsidR="00205A4E" w:rsidRPr="00C37815" w:rsidRDefault="00F70F0E" w:rsidP="00821B6F">
            <w:pPr>
              <w:jc w:val="center"/>
              <w:rPr>
                <w:rFonts w:ascii="Arial" w:hAnsi="Arial" w:cs="Arial"/>
                <w:b/>
                <w:sz w:val="20"/>
                <w:szCs w:val="20"/>
              </w:rPr>
            </w:pPr>
            <w:r>
              <w:rPr>
                <w:rFonts w:ascii="Arial" w:hAnsi="Arial" w:cs="Arial"/>
                <w:b/>
                <w:sz w:val="20"/>
                <w:szCs w:val="20"/>
              </w:rPr>
              <w:t xml:space="preserve">Anka </w:t>
            </w:r>
            <w:r w:rsidR="00205A4E" w:rsidRPr="00C37815">
              <w:rPr>
                <w:rFonts w:ascii="Arial" w:hAnsi="Arial" w:cs="Arial"/>
                <w:b/>
                <w:sz w:val="20"/>
                <w:szCs w:val="20"/>
              </w:rPr>
              <w:t xml:space="preserve">Company </w:t>
            </w:r>
          </w:p>
          <w:p w:rsidR="00205A4E" w:rsidRPr="00C37815" w:rsidRDefault="00205A4E" w:rsidP="00821B6F">
            <w:pPr>
              <w:jc w:val="center"/>
              <w:rPr>
                <w:rFonts w:ascii="Arial" w:hAnsi="Arial" w:cs="Arial"/>
                <w:b/>
                <w:sz w:val="20"/>
                <w:szCs w:val="20"/>
              </w:rPr>
            </w:pPr>
            <w:r w:rsidRPr="00C37815">
              <w:rPr>
                <w:rFonts w:ascii="Arial" w:hAnsi="Arial" w:cs="Arial"/>
                <w:b/>
                <w:sz w:val="20"/>
                <w:szCs w:val="20"/>
              </w:rPr>
              <w:t>Balance Sheet</w:t>
            </w:r>
          </w:p>
          <w:p w:rsidR="00205A4E" w:rsidRPr="00150EC6" w:rsidRDefault="00F41574" w:rsidP="00F70F0E">
            <w:pPr>
              <w:jc w:val="center"/>
              <w:rPr>
                <w:rFonts w:ascii="Arial" w:hAnsi="Arial" w:cs="Arial"/>
                <w:sz w:val="20"/>
                <w:szCs w:val="20"/>
              </w:rPr>
            </w:pPr>
            <w:r w:rsidRPr="00C37815">
              <w:rPr>
                <w:rFonts w:ascii="Arial" w:hAnsi="Arial" w:cs="Arial"/>
                <w:b/>
                <w:sz w:val="20"/>
                <w:szCs w:val="20"/>
              </w:rPr>
              <w:t>At E</w:t>
            </w:r>
            <w:r w:rsidR="00205A4E" w:rsidRPr="00C37815">
              <w:rPr>
                <w:rFonts w:ascii="Arial" w:hAnsi="Arial" w:cs="Arial"/>
                <w:b/>
                <w:sz w:val="20"/>
                <w:szCs w:val="20"/>
              </w:rPr>
              <w:t xml:space="preserve">nd of </w:t>
            </w:r>
            <w:r w:rsidR="00F70F0E">
              <w:rPr>
                <w:rFonts w:ascii="Arial" w:hAnsi="Arial" w:cs="Arial"/>
                <w:b/>
                <w:sz w:val="20"/>
                <w:szCs w:val="20"/>
              </w:rPr>
              <w:t>November</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Cash</w:t>
            </w:r>
          </w:p>
        </w:tc>
        <w:tc>
          <w:tcPr>
            <w:tcW w:w="1315" w:type="dxa"/>
            <w:tcBorders>
              <w:top w:val="nil"/>
              <w:left w:val="nil"/>
              <w:right w:val="nil"/>
            </w:tcBorders>
            <w:noWrap/>
          </w:tcPr>
          <w:p w:rsidR="00205A4E" w:rsidRPr="00AC2426" w:rsidRDefault="007461D2" w:rsidP="00121FC8">
            <w:pPr>
              <w:jc w:val="right"/>
              <w:rPr>
                <w:rFonts w:ascii="Arial" w:hAnsi="Arial" w:cs="Arial"/>
                <w:sz w:val="20"/>
                <w:szCs w:val="20"/>
              </w:rPr>
            </w:pPr>
            <w:r>
              <w:rPr>
                <w:rFonts w:ascii="Arial" w:hAnsi="Arial" w:cs="Arial"/>
                <w:sz w:val="20"/>
                <w:szCs w:val="20"/>
              </w:rPr>
              <w:t>$</w:t>
            </w:r>
            <w:r w:rsidR="00121FC8">
              <w:rPr>
                <w:rFonts w:ascii="Arial" w:hAnsi="Arial" w:cs="Arial"/>
                <w:sz w:val="20"/>
                <w:szCs w:val="20"/>
              </w:rPr>
              <w:t>3</w:t>
            </w:r>
            <w:r w:rsidR="00C45C12">
              <w:rPr>
                <w:rFonts w:ascii="Arial" w:hAnsi="Arial" w:cs="Arial"/>
                <w:sz w:val="20"/>
                <w:szCs w:val="20"/>
              </w:rPr>
              <w:t>1,2</w:t>
            </w:r>
            <w:r w:rsidR="00205A4E">
              <w:rPr>
                <w:rFonts w:ascii="Arial" w:hAnsi="Arial" w:cs="Arial"/>
                <w:sz w:val="20"/>
                <w:szCs w:val="20"/>
              </w:rPr>
              <w:t>00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Accounts receivable</w:t>
            </w:r>
          </w:p>
        </w:tc>
        <w:tc>
          <w:tcPr>
            <w:tcW w:w="1315" w:type="dxa"/>
            <w:tcBorders>
              <w:top w:val="nil"/>
              <w:left w:val="nil"/>
              <w:bottom w:val="nil"/>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7</w:t>
            </w:r>
            <w:r w:rsidR="00C45C12">
              <w:rPr>
                <w:rFonts w:ascii="Arial" w:hAnsi="Arial" w:cs="Arial"/>
                <w:sz w:val="20"/>
                <w:szCs w:val="20"/>
              </w:rPr>
              <w:t>,0</w:t>
            </w:r>
            <w:r w:rsidR="00205A4E">
              <w:rPr>
                <w:rFonts w:ascii="Arial" w:hAnsi="Arial" w:cs="Arial"/>
                <w:sz w:val="20"/>
                <w:szCs w:val="20"/>
              </w:rPr>
              <w:t>00</w:t>
            </w:r>
          </w:p>
        </w:tc>
      </w:tr>
      <w:tr w:rsidR="00205A4E" w:rsidRPr="00AC2426">
        <w:trPr>
          <w:trHeight w:val="255"/>
        </w:trPr>
        <w:tc>
          <w:tcPr>
            <w:tcW w:w="4555" w:type="dxa"/>
            <w:tcBorders>
              <w:top w:val="nil"/>
              <w:left w:val="nil"/>
              <w:bottom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Total assets</w:t>
            </w:r>
          </w:p>
        </w:tc>
        <w:tc>
          <w:tcPr>
            <w:tcW w:w="1315" w:type="dxa"/>
            <w:tcBorders>
              <w:top w:val="single" w:sz="4" w:space="0" w:color="auto"/>
              <w:left w:val="nil"/>
              <w:bottom w:val="double" w:sz="4" w:space="0" w:color="auto"/>
              <w:right w:val="nil"/>
            </w:tcBorders>
            <w:noWrap/>
          </w:tcPr>
          <w:p w:rsidR="00205A4E" w:rsidRPr="00AC2426" w:rsidRDefault="007461D2" w:rsidP="00F70F0E">
            <w:pPr>
              <w:jc w:val="right"/>
              <w:rPr>
                <w:rFonts w:ascii="Arial" w:hAnsi="Arial" w:cs="Arial"/>
                <w:sz w:val="20"/>
                <w:szCs w:val="20"/>
              </w:rPr>
            </w:pPr>
            <w:r>
              <w:rPr>
                <w:rFonts w:ascii="Arial" w:hAnsi="Arial" w:cs="Arial"/>
                <w:sz w:val="20"/>
                <w:szCs w:val="20"/>
              </w:rPr>
              <w:t>$</w:t>
            </w:r>
            <w:r w:rsidR="00121FC8">
              <w:rPr>
                <w:rFonts w:ascii="Arial" w:hAnsi="Arial" w:cs="Arial"/>
                <w:sz w:val="20"/>
                <w:szCs w:val="20"/>
              </w:rPr>
              <w:t>3</w:t>
            </w:r>
            <w:r w:rsidR="00F70F0E">
              <w:rPr>
                <w:rFonts w:ascii="Arial" w:hAnsi="Arial" w:cs="Arial"/>
                <w:sz w:val="20"/>
                <w:szCs w:val="20"/>
              </w:rPr>
              <w:t>8</w:t>
            </w:r>
            <w:r w:rsidR="00C45C12">
              <w:rPr>
                <w:rFonts w:ascii="Arial" w:hAnsi="Arial" w:cs="Arial"/>
                <w:sz w:val="20"/>
                <w:szCs w:val="20"/>
              </w:rPr>
              <w:t>,2</w:t>
            </w:r>
            <w:r w:rsidR="00205A4E">
              <w:rPr>
                <w:rFonts w:ascii="Arial" w:hAnsi="Arial" w:cs="Arial"/>
                <w:sz w:val="20"/>
                <w:szCs w:val="20"/>
              </w:rPr>
              <w:t>00</w:t>
            </w:r>
          </w:p>
        </w:tc>
      </w:tr>
      <w:tr w:rsidR="00205A4E" w:rsidRPr="00AC2426">
        <w:trPr>
          <w:trHeight w:val="159"/>
        </w:trPr>
        <w:tc>
          <w:tcPr>
            <w:tcW w:w="4555" w:type="dxa"/>
            <w:tcBorders>
              <w:top w:val="nil"/>
              <w:left w:val="nil"/>
              <w:right w:val="nil"/>
            </w:tcBorders>
            <w:noWrap/>
          </w:tcPr>
          <w:p w:rsidR="00205A4E" w:rsidRPr="008779A6" w:rsidRDefault="00205A4E" w:rsidP="00821B6F">
            <w:pPr>
              <w:rPr>
                <w:rFonts w:ascii="Arial" w:hAnsi="Arial" w:cs="Arial"/>
                <w:sz w:val="16"/>
                <w:szCs w:val="16"/>
              </w:rPr>
            </w:pPr>
          </w:p>
        </w:tc>
        <w:tc>
          <w:tcPr>
            <w:tcW w:w="1315" w:type="dxa"/>
            <w:tcBorders>
              <w:top w:val="double" w:sz="4" w:space="0" w:color="auto"/>
              <w:left w:val="nil"/>
              <w:right w:val="nil"/>
            </w:tcBorders>
            <w:noWrap/>
          </w:tcPr>
          <w:p w:rsidR="00205A4E" w:rsidRPr="008779A6" w:rsidRDefault="00205A4E" w:rsidP="00821B6F">
            <w:pPr>
              <w:jc w:val="right"/>
              <w:rPr>
                <w:rFonts w:ascii="Arial" w:hAnsi="Arial" w:cs="Arial"/>
                <w:sz w:val="16"/>
                <w:szCs w:val="16"/>
              </w:rPr>
            </w:pP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Accounts payable</w:t>
            </w:r>
          </w:p>
        </w:tc>
        <w:tc>
          <w:tcPr>
            <w:tcW w:w="1315" w:type="dxa"/>
            <w:tcBorders>
              <w:top w:val="nil"/>
              <w:left w:val="nil"/>
              <w:right w:val="nil"/>
            </w:tcBorders>
            <w:noWrap/>
          </w:tcPr>
          <w:p w:rsidR="00205A4E" w:rsidRPr="00AC2426" w:rsidRDefault="007461D2" w:rsidP="00821B6F">
            <w:pPr>
              <w:jc w:val="right"/>
              <w:rPr>
                <w:rFonts w:ascii="Arial" w:hAnsi="Arial" w:cs="Arial"/>
                <w:sz w:val="20"/>
                <w:szCs w:val="20"/>
              </w:rPr>
            </w:pPr>
            <w:r>
              <w:rPr>
                <w:rFonts w:ascii="Arial" w:hAnsi="Arial" w:cs="Arial"/>
                <w:sz w:val="20"/>
                <w:szCs w:val="20"/>
              </w:rPr>
              <w:t>$</w:t>
            </w:r>
            <w:r w:rsidR="00C45C12">
              <w:rPr>
                <w:rFonts w:ascii="Arial" w:hAnsi="Arial" w:cs="Arial"/>
                <w:sz w:val="20"/>
                <w:szCs w:val="20"/>
              </w:rPr>
              <w:t>3,0</w:t>
            </w:r>
            <w:r w:rsidR="00205A4E">
              <w:rPr>
                <w:rFonts w:ascii="Arial" w:hAnsi="Arial" w:cs="Arial"/>
                <w:sz w:val="20"/>
                <w:szCs w:val="20"/>
              </w:rPr>
              <w:t>00</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Wages payable</w:t>
            </w:r>
          </w:p>
        </w:tc>
        <w:tc>
          <w:tcPr>
            <w:tcW w:w="1315" w:type="dxa"/>
            <w:tcBorders>
              <w:top w:val="nil"/>
              <w:left w:val="nil"/>
              <w:bottom w:val="single" w:sz="4" w:space="0" w:color="auto"/>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1,2</w:t>
            </w:r>
            <w:r w:rsidR="00205A4E">
              <w:rPr>
                <w:rFonts w:ascii="Arial" w:hAnsi="Arial" w:cs="Arial"/>
                <w:sz w:val="20"/>
                <w:szCs w:val="20"/>
              </w:rPr>
              <w:t>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sidRPr="00AC2426">
              <w:rPr>
                <w:rFonts w:ascii="Arial" w:hAnsi="Arial" w:cs="Arial"/>
                <w:sz w:val="20"/>
                <w:szCs w:val="20"/>
              </w:rPr>
              <w:t xml:space="preserve">Total </w:t>
            </w:r>
            <w:r>
              <w:rPr>
                <w:rFonts w:ascii="Arial" w:hAnsi="Arial" w:cs="Arial"/>
                <w:sz w:val="20"/>
                <w:szCs w:val="20"/>
              </w:rPr>
              <w:t>liabilities</w:t>
            </w:r>
          </w:p>
        </w:tc>
        <w:tc>
          <w:tcPr>
            <w:tcW w:w="1315" w:type="dxa"/>
            <w:tcBorders>
              <w:top w:val="single" w:sz="4" w:space="0" w:color="auto"/>
              <w:left w:val="nil"/>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4,2</w:t>
            </w:r>
            <w:r w:rsidR="00205A4E">
              <w:rPr>
                <w:rFonts w:ascii="Arial" w:hAnsi="Arial" w:cs="Arial"/>
                <w:sz w:val="20"/>
                <w:szCs w:val="20"/>
              </w:rPr>
              <w:t>00</w:t>
            </w:r>
          </w:p>
        </w:tc>
      </w:tr>
      <w:tr w:rsidR="00205A4E" w:rsidRPr="00AC2426">
        <w:trPr>
          <w:trHeight w:val="189"/>
        </w:trPr>
        <w:tc>
          <w:tcPr>
            <w:tcW w:w="4555" w:type="dxa"/>
            <w:tcBorders>
              <w:top w:val="nil"/>
              <w:left w:val="nil"/>
              <w:right w:val="nil"/>
            </w:tcBorders>
            <w:noWrap/>
          </w:tcPr>
          <w:p w:rsidR="00205A4E" w:rsidRPr="008779A6" w:rsidRDefault="00205A4E" w:rsidP="00821B6F">
            <w:pPr>
              <w:rPr>
                <w:rFonts w:ascii="Arial" w:hAnsi="Arial" w:cs="Arial"/>
                <w:sz w:val="16"/>
                <w:szCs w:val="20"/>
              </w:rPr>
            </w:pPr>
          </w:p>
        </w:tc>
        <w:tc>
          <w:tcPr>
            <w:tcW w:w="1315" w:type="dxa"/>
            <w:tcBorders>
              <w:top w:val="nil"/>
              <w:left w:val="nil"/>
              <w:right w:val="nil"/>
            </w:tcBorders>
            <w:noWrap/>
          </w:tcPr>
          <w:p w:rsidR="00205A4E" w:rsidRPr="008779A6" w:rsidRDefault="00205A4E" w:rsidP="00821B6F">
            <w:pPr>
              <w:jc w:val="right"/>
              <w:rPr>
                <w:rFonts w:ascii="Arial" w:hAnsi="Arial" w:cs="Arial"/>
                <w:sz w:val="16"/>
                <w:szCs w:val="20"/>
              </w:rPr>
            </w:pP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Contributed capital</w:t>
            </w:r>
          </w:p>
        </w:tc>
        <w:tc>
          <w:tcPr>
            <w:tcW w:w="1315" w:type="dxa"/>
            <w:tcBorders>
              <w:top w:val="nil"/>
              <w:left w:val="nil"/>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3</w:t>
            </w:r>
            <w:r w:rsidR="00C45C12">
              <w:rPr>
                <w:rFonts w:ascii="Arial" w:hAnsi="Arial" w:cs="Arial"/>
                <w:sz w:val="20"/>
                <w:szCs w:val="20"/>
              </w:rPr>
              <w:t>2</w:t>
            </w:r>
            <w:r w:rsidR="00205A4E">
              <w:rPr>
                <w:rFonts w:ascii="Arial" w:hAnsi="Arial" w:cs="Arial"/>
                <w:sz w:val="20"/>
                <w:szCs w:val="20"/>
              </w:rPr>
              <w:t>,000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Retained earnings</w:t>
            </w:r>
          </w:p>
        </w:tc>
        <w:tc>
          <w:tcPr>
            <w:tcW w:w="1315" w:type="dxa"/>
            <w:tcBorders>
              <w:left w:val="nil"/>
              <w:bottom w:val="single" w:sz="4" w:space="0" w:color="auto"/>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2,0</w:t>
            </w:r>
            <w:r w:rsidR="00205A4E">
              <w:rPr>
                <w:rFonts w:ascii="Arial" w:hAnsi="Arial" w:cs="Arial"/>
                <w:sz w:val="20"/>
                <w:szCs w:val="20"/>
              </w:rPr>
              <w:t>00</w:t>
            </w:r>
          </w:p>
        </w:tc>
      </w:tr>
      <w:tr w:rsidR="00205A4E" w:rsidRPr="00AC2426">
        <w:trPr>
          <w:trHeight w:val="255"/>
        </w:trPr>
        <w:tc>
          <w:tcPr>
            <w:tcW w:w="4555" w:type="dxa"/>
            <w:tcBorders>
              <w:top w:val="nil"/>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Total equity</w:t>
            </w:r>
          </w:p>
        </w:tc>
        <w:tc>
          <w:tcPr>
            <w:tcW w:w="1315" w:type="dxa"/>
            <w:tcBorders>
              <w:top w:val="single" w:sz="4" w:space="0" w:color="auto"/>
              <w:left w:val="nil"/>
              <w:bottom w:val="single" w:sz="4" w:space="0" w:color="auto"/>
              <w:right w:val="nil"/>
            </w:tcBorders>
            <w:noWrap/>
          </w:tcPr>
          <w:p w:rsidR="00205A4E" w:rsidRPr="00AC2426" w:rsidRDefault="00121FC8" w:rsidP="00821B6F">
            <w:pPr>
              <w:jc w:val="right"/>
              <w:rPr>
                <w:rFonts w:ascii="Arial" w:hAnsi="Arial" w:cs="Arial"/>
                <w:sz w:val="20"/>
                <w:szCs w:val="20"/>
              </w:rPr>
            </w:pPr>
            <w:r>
              <w:rPr>
                <w:rFonts w:ascii="Arial" w:hAnsi="Arial" w:cs="Arial"/>
                <w:sz w:val="20"/>
                <w:szCs w:val="20"/>
              </w:rPr>
              <w:t>34,0</w:t>
            </w:r>
            <w:r w:rsidR="00205A4E">
              <w:rPr>
                <w:rFonts w:ascii="Arial" w:hAnsi="Arial" w:cs="Arial"/>
                <w:sz w:val="20"/>
                <w:szCs w:val="20"/>
              </w:rPr>
              <w:t>00</w:t>
            </w:r>
          </w:p>
        </w:tc>
      </w:tr>
      <w:tr w:rsidR="00205A4E" w:rsidRPr="00AC2426">
        <w:trPr>
          <w:trHeight w:val="255"/>
        </w:trPr>
        <w:tc>
          <w:tcPr>
            <w:tcW w:w="4555" w:type="dxa"/>
            <w:tcBorders>
              <w:left w:val="nil"/>
              <w:right w:val="nil"/>
            </w:tcBorders>
            <w:noWrap/>
          </w:tcPr>
          <w:p w:rsidR="00205A4E" w:rsidRPr="00AC2426" w:rsidRDefault="00205A4E" w:rsidP="00821B6F">
            <w:pPr>
              <w:rPr>
                <w:rFonts w:ascii="Arial" w:hAnsi="Arial" w:cs="Arial"/>
                <w:sz w:val="20"/>
                <w:szCs w:val="20"/>
              </w:rPr>
            </w:pPr>
            <w:r>
              <w:rPr>
                <w:rFonts w:ascii="Arial" w:hAnsi="Arial" w:cs="Arial"/>
                <w:sz w:val="20"/>
                <w:szCs w:val="20"/>
              </w:rPr>
              <w:t>Total liabilities and equity</w:t>
            </w:r>
          </w:p>
        </w:tc>
        <w:tc>
          <w:tcPr>
            <w:tcW w:w="1315" w:type="dxa"/>
            <w:tcBorders>
              <w:top w:val="single" w:sz="4" w:space="0" w:color="auto"/>
              <w:left w:val="nil"/>
              <w:bottom w:val="double" w:sz="4" w:space="0" w:color="auto"/>
              <w:right w:val="nil"/>
            </w:tcBorders>
            <w:noWrap/>
          </w:tcPr>
          <w:p w:rsidR="00205A4E" w:rsidRPr="00AC2426" w:rsidRDefault="007461D2" w:rsidP="00F70F0E">
            <w:pPr>
              <w:jc w:val="right"/>
              <w:rPr>
                <w:rFonts w:ascii="Arial" w:hAnsi="Arial" w:cs="Arial"/>
                <w:sz w:val="20"/>
                <w:szCs w:val="20"/>
              </w:rPr>
            </w:pPr>
            <w:r>
              <w:rPr>
                <w:rFonts w:ascii="Arial" w:hAnsi="Arial" w:cs="Arial"/>
                <w:sz w:val="20"/>
                <w:szCs w:val="20"/>
              </w:rPr>
              <w:t>$</w:t>
            </w:r>
            <w:r w:rsidR="00F70F0E">
              <w:rPr>
                <w:rFonts w:ascii="Arial" w:hAnsi="Arial" w:cs="Arial"/>
                <w:sz w:val="20"/>
                <w:szCs w:val="20"/>
              </w:rPr>
              <w:t>38</w:t>
            </w:r>
            <w:r w:rsidR="00C45C12">
              <w:rPr>
                <w:rFonts w:ascii="Arial" w:hAnsi="Arial" w:cs="Arial"/>
                <w:sz w:val="20"/>
                <w:szCs w:val="20"/>
              </w:rPr>
              <w:t>,2</w:t>
            </w:r>
            <w:r w:rsidR="00205A4E">
              <w:rPr>
                <w:rFonts w:ascii="Arial" w:hAnsi="Arial" w:cs="Arial"/>
                <w:sz w:val="20"/>
                <w:szCs w:val="20"/>
              </w:rPr>
              <w:t>00</w:t>
            </w:r>
          </w:p>
        </w:tc>
      </w:tr>
    </w:tbl>
    <w:p w:rsidR="00205A4E" w:rsidRPr="009C44A4" w:rsidRDefault="008779A6" w:rsidP="00156622">
      <w:pPr>
        <w:rPr>
          <w:rFonts w:ascii="Arial" w:hAnsi="Arial" w:cs="Arial"/>
          <w:sz w:val="20"/>
          <w:szCs w:val="20"/>
        </w:rPr>
      </w:pPr>
      <w:r w:rsidRPr="009C44A4">
        <w:rPr>
          <w:rFonts w:ascii="Arial" w:hAnsi="Arial" w:cs="Arial"/>
          <w:sz w:val="20"/>
          <w:szCs w:val="20"/>
        </w:rPr>
        <w:br w:type="page"/>
      </w:r>
    </w:p>
    <w:p w:rsidR="00205A4E" w:rsidRPr="00736C4A" w:rsidRDefault="00205A4E" w:rsidP="00736C4A">
      <w:pPr>
        <w:pBdr>
          <w:bottom w:val="single" w:sz="12" w:space="1" w:color="auto"/>
        </w:pBdr>
        <w:shd w:val="clear" w:color="auto" w:fill="D3DFEE"/>
        <w:tabs>
          <w:tab w:val="left" w:pos="270"/>
          <w:tab w:val="left" w:pos="360"/>
          <w:tab w:val="left" w:pos="720"/>
          <w:tab w:val="left" w:pos="1188"/>
        </w:tabs>
        <w:rPr>
          <w:rFonts w:ascii="Arial" w:hAnsi="Arial" w:cs="Arial"/>
          <w:b/>
        </w:rPr>
      </w:pPr>
      <w:r w:rsidRPr="00736C4A">
        <w:rPr>
          <w:rFonts w:ascii="Arial" w:hAnsi="Arial" w:cs="Arial"/>
          <w:b/>
        </w:rPr>
        <w:lastRenderedPageBreak/>
        <w:t>Essay Questions</w:t>
      </w:r>
    </w:p>
    <w:p w:rsidR="00205A4E" w:rsidRDefault="00205A4E" w:rsidP="00156622">
      <w:pPr>
        <w:rPr>
          <w:rFonts w:ascii="Arial" w:hAnsi="Arial" w:cs="Arial"/>
          <w:sz w:val="20"/>
          <w:szCs w:val="20"/>
        </w:rPr>
      </w:pPr>
    </w:p>
    <w:p w:rsidR="00C37815" w:rsidRDefault="00205A4E" w:rsidP="00C37815">
      <w:pPr>
        <w:ind w:left="720" w:hanging="720"/>
        <w:rPr>
          <w:rFonts w:ascii="Arial" w:hAnsi="Arial" w:cs="Arial"/>
          <w:b/>
          <w:sz w:val="20"/>
          <w:szCs w:val="20"/>
        </w:rPr>
      </w:pPr>
      <w:r w:rsidRPr="008779A6">
        <w:rPr>
          <w:rFonts w:ascii="Arial" w:hAnsi="Arial" w:cs="Arial"/>
          <w:b/>
          <w:sz w:val="20"/>
          <w:szCs w:val="20"/>
        </w:rPr>
        <w:t>To</w:t>
      </w:r>
      <w:r w:rsidR="00C37815">
        <w:rPr>
          <w:rFonts w:ascii="Arial" w:hAnsi="Arial" w:cs="Arial"/>
          <w:b/>
          <w:sz w:val="20"/>
          <w:szCs w:val="20"/>
        </w:rPr>
        <w:t>pic:</w:t>
      </w:r>
      <w:r w:rsidR="00C37815">
        <w:rPr>
          <w:rFonts w:ascii="Arial" w:hAnsi="Arial" w:cs="Arial"/>
          <w:b/>
          <w:sz w:val="20"/>
          <w:szCs w:val="20"/>
        </w:rPr>
        <w:tab/>
      </w:r>
      <w:r w:rsidR="00990849" w:rsidRPr="008779A6">
        <w:rPr>
          <w:rFonts w:ascii="Arial" w:hAnsi="Arial" w:cs="Arial"/>
          <w:b/>
          <w:sz w:val="20"/>
          <w:szCs w:val="20"/>
        </w:rPr>
        <w:t xml:space="preserve">Statement of </w:t>
      </w:r>
      <w:r w:rsidR="00C37815">
        <w:rPr>
          <w:rFonts w:ascii="Arial" w:hAnsi="Arial" w:cs="Arial"/>
          <w:b/>
          <w:sz w:val="20"/>
          <w:szCs w:val="20"/>
        </w:rPr>
        <w:t>C</w:t>
      </w:r>
      <w:r w:rsidR="00990849" w:rsidRPr="008779A6">
        <w:rPr>
          <w:rFonts w:ascii="Arial" w:hAnsi="Arial" w:cs="Arial"/>
          <w:b/>
          <w:sz w:val="20"/>
          <w:szCs w:val="20"/>
        </w:rPr>
        <w:t xml:space="preserve">ash </w:t>
      </w:r>
      <w:r w:rsidR="00C37815">
        <w:rPr>
          <w:rFonts w:ascii="Arial" w:hAnsi="Arial" w:cs="Arial"/>
          <w:b/>
          <w:sz w:val="20"/>
          <w:szCs w:val="20"/>
        </w:rPr>
        <w:t>F</w:t>
      </w:r>
      <w:r w:rsidR="00990849" w:rsidRPr="008779A6">
        <w:rPr>
          <w:rFonts w:ascii="Arial" w:hAnsi="Arial" w:cs="Arial"/>
          <w:b/>
          <w:sz w:val="20"/>
          <w:szCs w:val="20"/>
        </w:rPr>
        <w:t xml:space="preserve">lows </w:t>
      </w:r>
    </w:p>
    <w:p w:rsidR="00205A4E" w:rsidRPr="008779A6" w:rsidRDefault="00C37815" w:rsidP="00C37815">
      <w:pPr>
        <w:ind w:left="720" w:hanging="720"/>
        <w:rPr>
          <w:rFonts w:ascii="Arial" w:hAnsi="Arial" w:cs="Arial"/>
          <w:b/>
          <w:sz w:val="20"/>
          <w:szCs w:val="20"/>
        </w:rPr>
      </w:pPr>
      <w:r>
        <w:rPr>
          <w:rFonts w:ascii="Arial" w:hAnsi="Arial" w:cs="Arial"/>
          <w:b/>
          <w:sz w:val="20"/>
          <w:szCs w:val="20"/>
        </w:rPr>
        <w:tab/>
      </w:r>
      <w:r w:rsidR="00990849" w:rsidRPr="008779A6">
        <w:rPr>
          <w:rFonts w:ascii="Arial" w:hAnsi="Arial" w:cs="Arial"/>
          <w:b/>
          <w:sz w:val="20"/>
          <w:szCs w:val="20"/>
        </w:rPr>
        <w:t>(m</w:t>
      </w:r>
      <w:r w:rsidR="00205A4E" w:rsidRPr="008779A6">
        <w:rPr>
          <w:rFonts w:ascii="Arial" w:hAnsi="Arial" w:cs="Arial"/>
          <w:b/>
          <w:sz w:val="20"/>
          <w:szCs w:val="20"/>
        </w:rPr>
        <w:t>ore challenging – involves assessing nature of changes in working capital accounts.)</w:t>
      </w:r>
    </w:p>
    <w:p w:rsidR="00205A4E" w:rsidRPr="008779A6" w:rsidRDefault="00205A4E" w:rsidP="008779A6">
      <w:pPr>
        <w:ind w:left="360" w:hanging="360"/>
        <w:rPr>
          <w:rFonts w:ascii="Arial" w:hAnsi="Arial" w:cs="Arial"/>
          <w:b/>
          <w:sz w:val="20"/>
          <w:szCs w:val="20"/>
        </w:rPr>
      </w:pPr>
      <w:r w:rsidRPr="008779A6">
        <w:rPr>
          <w:rFonts w:ascii="Arial" w:hAnsi="Arial" w:cs="Arial"/>
          <w:b/>
          <w:sz w:val="20"/>
          <w:szCs w:val="20"/>
        </w:rPr>
        <w:t>LO: 1</w:t>
      </w:r>
    </w:p>
    <w:p w:rsidR="00205A4E" w:rsidRPr="00A0528F" w:rsidRDefault="00205A4E" w:rsidP="007B4ED5">
      <w:pPr>
        <w:ind w:left="360" w:hanging="360"/>
        <w:jc w:val="both"/>
        <w:rPr>
          <w:rFonts w:ascii="Arial" w:hAnsi="Arial" w:cs="Arial"/>
          <w:sz w:val="20"/>
          <w:szCs w:val="20"/>
        </w:rPr>
      </w:pPr>
      <w:r w:rsidRPr="008779A6">
        <w:rPr>
          <w:rFonts w:ascii="Arial" w:hAnsi="Arial" w:cs="Arial"/>
          <w:b/>
          <w:sz w:val="20"/>
          <w:szCs w:val="20"/>
        </w:rPr>
        <w:t xml:space="preserve">1. </w:t>
      </w:r>
      <w:r w:rsidR="00C37815">
        <w:rPr>
          <w:rFonts w:ascii="Arial" w:hAnsi="Arial" w:cs="Arial"/>
          <w:b/>
          <w:sz w:val="20"/>
          <w:szCs w:val="20"/>
        </w:rPr>
        <w:tab/>
      </w:r>
      <w:r>
        <w:rPr>
          <w:rFonts w:ascii="Arial" w:hAnsi="Arial" w:cs="Arial"/>
          <w:sz w:val="20"/>
          <w:szCs w:val="20"/>
        </w:rPr>
        <w:t>T</w:t>
      </w:r>
      <w:r w:rsidRPr="00A0528F">
        <w:rPr>
          <w:rFonts w:ascii="Arial" w:hAnsi="Arial" w:cs="Arial"/>
          <w:sz w:val="20"/>
          <w:szCs w:val="20"/>
        </w:rPr>
        <w:t xml:space="preserve">he statement of cash flows for </w:t>
      </w:r>
      <w:r>
        <w:rPr>
          <w:rFonts w:ascii="Arial" w:hAnsi="Arial" w:cs="Arial"/>
          <w:sz w:val="20"/>
          <w:szCs w:val="20"/>
        </w:rPr>
        <w:t>Snap-On Incorporated for the year ended</w:t>
      </w:r>
      <w:r w:rsidR="00824065">
        <w:rPr>
          <w:rFonts w:ascii="Arial" w:hAnsi="Arial" w:cs="Arial"/>
          <w:sz w:val="20"/>
          <w:szCs w:val="20"/>
        </w:rPr>
        <w:t xml:space="preserve"> December 28, 2013</w:t>
      </w:r>
      <w:r>
        <w:rPr>
          <w:rFonts w:ascii="Arial" w:hAnsi="Arial" w:cs="Arial"/>
          <w:sz w:val="20"/>
          <w:szCs w:val="20"/>
        </w:rPr>
        <w:t>, includes the following items (excerpts only):</w:t>
      </w:r>
    </w:p>
    <w:p w:rsidR="00205A4E" w:rsidRDefault="00205A4E" w:rsidP="00D04C45">
      <w:pPr>
        <w:rPr>
          <w:rFonts w:ascii="Arial" w:hAnsi="Arial" w:cs="Arial"/>
          <w:sz w:val="20"/>
          <w:szCs w:val="20"/>
        </w:rPr>
      </w:pPr>
    </w:p>
    <w:tbl>
      <w:tblPr>
        <w:tblW w:w="7035" w:type="dxa"/>
        <w:jc w:val="center"/>
        <w:tblLayout w:type="fixed"/>
        <w:tblLook w:val="0000" w:firstRow="0" w:lastRow="0" w:firstColumn="0" w:lastColumn="0" w:noHBand="0" w:noVBand="0"/>
      </w:tblPr>
      <w:tblGrid>
        <w:gridCol w:w="4155"/>
        <w:gridCol w:w="1440"/>
        <w:gridCol w:w="1440"/>
      </w:tblGrid>
      <w:tr w:rsidR="00205A4E">
        <w:trPr>
          <w:trHeight w:val="255"/>
          <w:jc w:val="center"/>
        </w:trPr>
        <w:tc>
          <w:tcPr>
            <w:tcW w:w="4155" w:type="dxa"/>
            <w:tcBorders>
              <w:top w:val="nil"/>
              <w:left w:val="nil"/>
              <w:bottom w:val="nil"/>
              <w:right w:val="nil"/>
            </w:tcBorders>
            <w:noWrap/>
            <w:vAlign w:val="bottom"/>
          </w:tcPr>
          <w:p w:rsidR="00205A4E" w:rsidRDefault="00205A4E" w:rsidP="002E1E70">
            <w:pPr>
              <w:rPr>
                <w:rFonts w:ascii="Arial" w:hAnsi="Arial" w:cs="Arial"/>
                <w:sz w:val="20"/>
                <w:szCs w:val="20"/>
              </w:rPr>
            </w:pPr>
            <w:r>
              <w:rPr>
                <w:rFonts w:ascii="Arial" w:hAnsi="Arial" w:cs="Arial"/>
                <w:sz w:val="20"/>
                <w:szCs w:val="20"/>
              </w:rPr>
              <w:t>(in $ millions)</w:t>
            </w:r>
          </w:p>
        </w:tc>
        <w:tc>
          <w:tcPr>
            <w:tcW w:w="1440" w:type="dxa"/>
            <w:tcBorders>
              <w:top w:val="nil"/>
              <w:left w:val="nil"/>
              <w:bottom w:val="nil"/>
              <w:right w:val="nil"/>
            </w:tcBorders>
            <w:noWrap/>
            <w:vAlign w:val="bottom"/>
          </w:tcPr>
          <w:p w:rsidR="00205A4E" w:rsidRPr="00C37815" w:rsidRDefault="00990849" w:rsidP="00824065">
            <w:pPr>
              <w:jc w:val="right"/>
              <w:rPr>
                <w:rFonts w:ascii="Arial" w:hAnsi="Arial" w:cs="Arial"/>
                <w:bCs/>
                <w:sz w:val="20"/>
                <w:szCs w:val="20"/>
                <w:u w:val="single"/>
              </w:rPr>
            </w:pPr>
            <w:r w:rsidRPr="00C37815">
              <w:rPr>
                <w:rFonts w:ascii="Arial" w:hAnsi="Arial" w:cs="Arial"/>
                <w:bCs/>
                <w:sz w:val="20"/>
                <w:szCs w:val="20"/>
                <w:u w:val="single"/>
              </w:rPr>
              <w:t>201</w:t>
            </w:r>
            <w:r w:rsidR="00824065">
              <w:rPr>
                <w:rFonts w:ascii="Arial" w:hAnsi="Arial" w:cs="Arial"/>
                <w:bCs/>
                <w:sz w:val="20"/>
                <w:szCs w:val="20"/>
                <w:u w:val="single"/>
              </w:rPr>
              <w:t>3</w:t>
            </w:r>
          </w:p>
        </w:tc>
        <w:tc>
          <w:tcPr>
            <w:tcW w:w="1440" w:type="dxa"/>
            <w:tcBorders>
              <w:top w:val="nil"/>
              <w:left w:val="nil"/>
              <w:bottom w:val="nil"/>
              <w:right w:val="nil"/>
            </w:tcBorders>
            <w:noWrap/>
            <w:vAlign w:val="bottom"/>
          </w:tcPr>
          <w:p w:rsidR="00205A4E" w:rsidRPr="00C37815" w:rsidRDefault="00990849" w:rsidP="00824065">
            <w:pPr>
              <w:jc w:val="right"/>
              <w:rPr>
                <w:rFonts w:ascii="Arial" w:hAnsi="Arial" w:cs="Arial"/>
                <w:bCs/>
                <w:sz w:val="20"/>
                <w:szCs w:val="20"/>
                <w:u w:val="single"/>
              </w:rPr>
            </w:pPr>
            <w:r w:rsidRPr="00C37815">
              <w:rPr>
                <w:rFonts w:ascii="Arial" w:hAnsi="Arial" w:cs="Arial"/>
                <w:bCs/>
                <w:sz w:val="20"/>
                <w:szCs w:val="20"/>
                <w:u w:val="single"/>
              </w:rPr>
              <w:t>20</w:t>
            </w:r>
            <w:r w:rsidR="00824065">
              <w:rPr>
                <w:rFonts w:ascii="Arial" w:hAnsi="Arial" w:cs="Arial"/>
                <w:bCs/>
                <w:sz w:val="20"/>
                <w:szCs w:val="20"/>
                <w:u w:val="single"/>
              </w:rPr>
              <w:t>12</w:t>
            </w:r>
          </w:p>
        </w:tc>
      </w:tr>
      <w:tr w:rsidR="00205A4E">
        <w:trPr>
          <w:trHeight w:val="255"/>
          <w:jc w:val="center"/>
        </w:trPr>
        <w:tc>
          <w:tcPr>
            <w:tcW w:w="4155" w:type="dxa"/>
            <w:tcBorders>
              <w:top w:val="nil"/>
              <w:left w:val="nil"/>
              <w:bottom w:val="nil"/>
              <w:right w:val="nil"/>
            </w:tcBorders>
            <w:noWrap/>
            <w:vAlign w:val="bottom"/>
          </w:tcPr>
          <w:p w:rsidR="00205A4E" w:rsidRDefault="00205A4E" w:rsidP="00646988">
            <w:pPr>
              <w:rPr>
                <w:rFonts w:ascii="Arial" w:hAnsi="Arial" w:cs="Arial"/>
                <w:sz w:val="20"/>
                <w:szCs w:val="20"/>
              </w:rPr>
            </w:pPr>
            <w:r>
              <w:rPr>
                <w:rFonts w:ascii="Arial" w:hAnsi="Arial" w:cs="Arial"/>
                <w:sz w:val="20"/>
                <w:szCs w:val="20"/>
              </w:rPr>
              <w:t>Cash flows from operating activities:</w:t>
            </w:r>
          </w:p>
        </w:tc>
        <w:tc>
          <w:tcPr>
            <w:tcW w:w="1440" w:type="dxa"/>
            <w:tcBorders>
              <w:top w:val="nil"/>
              <w:left w:val="nil"/>
              <w:bottom w:val="nil"/>
              <w:right w:val="nil"/>
            </w:tcBorders>
            <w:noWrap/>
            <w:vAlign w:val="bottom"/>
          </w:tcPr>
          <w:p w:rsidR="00205A4E" w:rsidRDefault="00205A4E" w:rsidP="009C44A4">
            <w:pPr>
              <w:tabs>
                <w:tab w:val="decimal" w:pos="1055"/>
              </w:tabs>
              <w:ind w:right="-101"/>
              <w:rPr>
                <w:rFonts w:ascii="Arial" w:hAnsi="Arial" w:cs="Arial"/>
                <w:sz w:val="20"/>
                <w:szCs w:val="20"/>
              </w:rPr>
            </w:pPr>
          </w:p>
        </w:tc>
        <w:tc>
          <w:tcPr>
            <w:tcW w:w="1440" w:type="dxa"/>
            <w:tcBorders>
              <w:top w:val="nil"/>
              <w:left w:val="nil"/>
              <w:bottom w:val="nil"/>
              <w:right w:val="nil"/>
            </w:tcBorders>
            <w:noWrap/>
            <w:vAlign w:val="bottom"/>
          </w:tcPr>
          <w:p w:rsidR="00205A4E" w:rsidRDefault="00205A4E" w:rsidP="009C44A4">
            <w:pPr>
              <w:tabs>
                <w:tab w:val="decimal" w:pos="1055"/>
              </w:tabs>
              <w:ind w:right="-101"/>
              <w:rPr>
                <w:rFonts w:ascii="Arial" w:hAnsi="Arial" w:cs="Arial"/>
                <w:sz w:val="20"/>
                <w:szCs w:val="20"/>
              </w:rPr>
            </w:pPr>
          </w:p>
        </w:tc>
      </w:tr>
      <w:tr w:rsidR="00990849">
        <w:trPr>
          <w:trHeight w:val="255"/>
          <w:jc w:val="center"/>
        </w:trPr>
        <w:tc>
          <w:tcPr>
            <w:tcW w:w="4155" w:type="dxa"/>
            <w:tcBorders>
              <w:top w:val="nil"/>
              <w:left w:val="nil"/>
              <w:bottom w:val="nil"/>
              <w:right w:val="nil"/>
            </w:tcBorders>
            <w:noWrap/>
            <w:vAlign w:val="bottom"/>
          </w:tcPr>
          <w:p w:rsidR="00990849" w:rsidRDefault="00990849" w:rsidP="00646988">
            <w:pPr>
              <w:rPr>
                <w:rFonts w:ascii="Arial" w:hAnsi="Arial" w:cs="Arial"/>
                <w:sz w:val="20"/>
                <w:szCs w:val="20"/>
              </w:rPr>
            </w:pPr>
            <w:r>
              <w:rPr>
                <w:rFonts w:ascii="Arial" w:hAnsi="Arial" w:cs="Arial"/>
                <w:sz w:val="20"/>
                <w:szCs w:val="20"/>
              </w:rPr>
              <w:t>Net earnings</w:t>
            </w:r>
          </w:p>
        </w:tc>
        <w:tc>
          <w:tcPr>
            <w:tcW w:w="1440" w:type="dxa"/>
            <w:tcBorders>
              <w:top w:val="nil"/>
              <w:left w:val="nil"/>
              <w:bottom w:val="nil"/>
              <w:right w:val="nil"/>
            </w:tcBorders>
            <w:noWrap/>
            <w:vAlign w:val="bottom"/>
          </w:tcPr>
          <w:p w:rsidR="00824065" w:rsidRDefault="00824065" w:rsidP="009C44A4">
            <w:pPr>
              <w:tabs>
                <w:tab w:val="decimal" w:pos="1055"/>
              </w:tabs>
              <w:ind w:right="-101"/>
              <w:rPr>
                <w:rFonts w:ascii="Arial" w:hAnsi="Arial" w:cs="Arial"/>
                <w:sz w:val="20"/>
                <w:szCs w:val="20"/>
              </w:rPr>
            </w:pPr>
            <w:r>
              <w:rPr>
                <w:rFonts w:ascii="Arial" w:hAnsi="Arial" w:cs="Arial"/>
                <w:sz w:val="20"/>
                <w:szCs w:val="20"/>
              </w:rPr>
              <w:t>359.7</w:t>
            </w:r>
          </w:p>
        </w:tc>
        <w:tc>
          <w:tcPr>
            <w:tcW w:w="1440" w:type="dxa"/>
            <w:tcBorders>
              <w:top w:val="nil"/>
              <w:left w:val="nil"/>
              <w:bottom w:val="nil"/>
              <w:right w:val="nil"/>
            </w:tcBorders>
            <w:noWrap/>
            <w:vAlign w:val="bottom"/>
          </w:tcPr>
          <w:p w:rsidR="00824065" w:rsidRDefault="00824065" w:rsidP="009C44A4">
            <w:pPr>
              <w:tabs>
                <w:tab w:val="decimal" w:pos="1055"/>
              </w:tabs>
              <w:ind w:right="-101"/>
              <w:rPr>
                <w:rFonts w:ascii="Arial" w:hAnsi="Arial" w:cs="Arial"/>
                <w:sz w:val="20"/>
                <w:szCs w:val="20"/>
              </w:rPr>
            </w:pPr>
            <w:r>
              <w:rPr>
                <w:rFonts w:ascii="Arial" w:hAnsi="Arial" w:cs="Arial"/>
                <w:sz w:val="20"/>
                <w:szCs w:val="20"/>
              </w:rPr>
              <w:t>3</w:t>
            </w:r>
            <w:r w:rsidR="000B0790">
              <w:rPr>
                <w:rFonts w:ascii="Arial" w:hAnsi="Arial" w:cs="Arial"/>
                <w:sz w:val="20"/>
                <w:szCs w:val="20"/>
              </w:rPr>
              <w:t>14.6</w:t>
            </w:r>
          </w:p>
        </w:tc>
      </w:tr>
      <w:tr w:rsidR="00990849">
        <w:trPr>
          <w:trHeight w:val="255"/>
          <w:jc w:val="center"/>
        </w:trPr>
        <w:tc>
          <w:tcPr>
            <w:tcW w:w="4155" w:type="dxa"/>
            <w:tcBorders>
              <w:top w:val="nil"/>
              <w:left w:val="nil"/>
              <w:bottom w:val="nil"/>
              <w:right w:val="nil"/>
            </w:tcBorders>
            <w:noWrap/>
            <w:vAlign w:val="bottom"/>
          </w:tcPr>
          <w:p w:rsidR="00990849" w:rsidRDefault="00990849" w:rsidP="002E1E70">
            <w:pPr>
              <w:rPr>
                <w:rFonts w:ascii="Arial" w:hAnsi="Arial" w:cs="Arial"/>
                <w:sz w:val="20"/>
                <w:szCs w:val="20"/>
              </w:rPr>
            </w:pPr>
            <w:r>
              <w:rPr>
                <w:rFonts w:ascii="Arial" w:hAnsi="Arial" w:cs="Arial"/>
                <w:sz w:val="20"/>
                <w:szCs w:val="20"/>
              </w:rPr>
              <w:t xml:space="preserve">Depreciation </w:t>
            </w:r>
          </w:p>
        </w:tc>
        <w:tc>
          <w:tcPr>
            <w:tcW w:w="1440" w:type="dxa"/>
            <w:tcBorders>
              <w:top w:val="nil"/>
              <w:left w:val="nil"/>
              <w:right w:val="nil"/>
            </w:tcBorders>
            <w:noWrap/>
            <w:vAlign w:val="bottom"/>
          </w:tcPr>
          <w:p w:rsidR="00824065" w:rsidRDefault="00824065" w:rsidP="009C44A4">
            <w:pPr>
              <w:tabs>
                <w:tab w:val="decimal" w:pos="1055"/>
              </w:tabs>
              <w:ind w:right="-101"/>
              <w:rPr>
                <w:rFonts w:ascii="Arial" w:hAnsi="Arial" w:cs="Arial"/>
                <w:sz w:val="20"/>
                <w:szCs w:val="20"/>
              </w:rPr>
            </w:pPr>
            <w:r>
              <w:rPr>
                <w:rFonts w:ascii="Arial" w:hAnsi="Arial" w:cs="Arial"/>
                <w:sz w:val="20"/>
                <w:szCs w:val="20"/>
              </w:rPr>
              <w:t>51.2</w:t>
            </w:r>
          </w:p>
        </w:tc>
        <w:tc>
          <w:tcPr>
            <w:tcW w:w="1440" w:type="dxa"/>
            <w:tcBorders>
              <w:top w:val="nil"/>
              <w:left w:val="nil"/>
              <w:right w:val="nil"/>
            </w:tcBorders>
            <w:noWrap/>
            <w:vAlign w:val="bottom"/>
          </w:tcPr>
          <w:p w:rsidR="00824065" w:rsidRDefault="00824065" w:rsidP="009C44A4">
            <w:pPr>
              <w:tabs>
                <w:tab w:val="decimal" w:pos="1055"/>
              </w:tabs>
              <w:ind w:right="-101"/>
              <w:rPr>
                <w:rFonts w:ascii="Arial" w:hAnsi="Arial" w:cs="Arial"/>
                <w:sz w:val="20"/>
                <w:szCs w:val="20"/>
              </w:rPr>
            </w:pPr>
            <w:r>
              <w:rPr>
                <w:rFonts w:ascii="Arial" w:hAnsi="Arial" w:cs="Arial"/>
                <w:sz w:val="20"/>
                <w:szCs w:val="20"/>
              </w:rPr>
              <w:t>50.2</w:t>
            </w:r>
          </w:p>
        </w:tc>
      </w:tr>
      <w:tr w:rsidR="00990849" w:rsidRPr="00984AD8">
        <w:trPr>
          <w:trHeight w:val="255"/>
          <w:jc w:val="center"/>
        </w:trPr>
        <w:tc>
          <w:tcPr>
            <w:tcW w:w="4155" w:type="dxa"/>
            <w:tcBorders>
              <w:top w:val="nil"/>
              <w:left w:val="nil"/>
              <w:bottom w:val="nil"/>
              <w:right w:val="nil"/>
            </w:tcBorders>
            <w:noWrap/>
            <w:vAlign w:val="bottom"/>
          </w:tcPr>
          <w:p w:rsidR="00990849" w:rsidRDefault="00990849" w:rsidP="005E285B">
            <w:pPr>
              <w:rPr>
                <w:rFonts w:ascii="Arial" w:hAnsi="Arial" w:cs="Arial"/>
                <w:sz w:val="20"/>
                <w:szCs w:val="20"/>
              </w:rPr>
            </w:pPr>
            <w:r>
              <w:rPr>
                <w:rFonts w:ascii="Arial" w:hAnsi="Arial" w:cs="Arial"/>
                <w:sz w:val="20"/>
                <w:szCs w:val="20"/>
              </w:rPr>
              <w:t>Change in accounts receivable</w:t>
            </w:r>
            <w:r w:rsidR="001771BB">
              <w:rPr>
                <w:rFonts w:ascii="Arial" w:hAnsi="Arial" w:cs="Arial"/>
                <w:sz w:val="20"/>
                <w:szCs w:val="20"/>
              </w:rPr>
              <w:t>; (increase) decrease</w:t>
            </w:r>
          </w:p>
        </w:tc>
        <w:tc>
          <w:tcPr>
            <w:tcW w:w="1440" w:type="dxa"/>
            <w:tcBorders>
              <w:top w:val="nil"/>
              <w:left w:val="nil"/>
              <w:bottom w:val="nil"/>
              <w:right w:val="nil"/>
            </w:tcBorders>
            <w:noWrap/>
            <w:vAlign w:val="bottom"/>
          </w:tcPr>
          <w:p w:rsidR="00824065" w:rsidRPr="00984AD8" w:rsidRDefault="001771BB" w:rsidP="009C44A4">
            <w:pPr>
              <w:tabs>
                <w:tab w:val="decimal" w:pos="1055"/>
              </w:tabs>
              <w:ind w:right="-101"/>
              <w:rPr>
                <w:rFonts w:ascii="Arial" w:hAnsi="Arial" w:cs="Arial"/>
                <w:sz w:val="20"/>
                <w:szCs w:val="20"/>
              </w:rPr>
            </w:pPr>
            <w:r>
              <w:rPr>
                <w:rFonts w:ascii="Arial" w:hAnsi="Arial" w:cs="Arial"/>
                <w:sz w:val="20"/>
                <w:szCs w:val="20"/>
              </w:rPr>
              <w:t>(42.0)</w:t>
            </w:r>
          </w:p>
        </w:tc>
        <w:tc>
          <w:tcPr>
            <w:tcW w:w="1440" w:type="dxa"/>
            <w:tcBorders>
              <w:top w:val="nil"/>
              <w:left w:val="nil"/>
              <w:bottom w:val="nil"/>
              <w:right w:val="nil"/>
            </w:tcBorders>
            <w:noWrap/>
            <w:vAlign w:val="bottom"/>
          </w:tcPr>
          <w:p w:rsidR="00824065" w:rsidRPr="00984AD8" w:rsidRDefault="001771BB" w:rsidP="009C44A4">
            <w:pPr>
              <w:tabs>
                <w:tab w:val="decimal" w:pos="1055"/>
              </w:tabs>
              <w:ind w:right="-101"/>
              <w:rPr>
                <w:rFonts w:ascii="Arial" w:hAnsi="Arial" w:cs="Arial"/>
                <w:sz w:val="20"/>
                <w:szCs w:val="20"/>
              </w:rPr>
            </w:pPr>
            <w:r>
              <w:rPr>
                <w:rFonts w:ascii="Arial" w:hAnsi="Arial" w:cs="Arial"/>
                <w:sz w:val="20"/>
                <w:szCs w:val="20"/>
              </w:rPr>
              <w:t>(43.4)</w:t>
            </w:r>
          </w:p>
        </w:tc>
      </w:tr>
      <w:tr w:rsidR="00990849" w:rsidRPr="00984AD8">
        <w:trPr>
          <w:trHeight w:val="255"/>
          <w:jc w:val="center"/>
        </w:trPr>
        <w:tc>
          <w:tcPr>
            <w:tcW w:w="4155" w:type="dxa"/>
            <w:tcBorders>
              <w:top w:val="nil"/>
              <w:left w:val="nil"/>
              <w:bottom w:val="nil"/>
              <w:right w:val="nil"/>
            </w:tcBorders>
            <w:noWrap/>
            <w:vAlign w:val="bottom"/>
          </w:tcPr>
          <w:p w:rsidR="00990849" w:rsidRDefault="00990849" w:rsidP="00646988">
            <w:pPr>
              <w:rPr>
                <w:rFonts w:ascii="Arial" w:hAnsi="Arial" w:cs="Arial"/>
                <w:sz w:val="20"/>
                <w:szCs w:val="20"/>
              </w:rPr>
            </w:pPr>
            <w:r>
              <w:rPr>
                <w:rFonts w:ascii="Arial" w:hAnsi="Arial" w:cs="Arial"/>
                <w:sz w:val="20"/>
                <w:szCs w:val="20"/>
              </w:rPr>
              <w:t>Change in accounts payable</w:t>
            </w:r>
            <w:r w:rsidR="001771BB">
              <w:rPr>
                <w:rFonts w:ascii="Arial" w:hAnsi="Arial" w:cs="Arial"/>
                <w:sz w:val="20"/>
                <w:szCs w:val="20"/>
              </w:rPr>
              <w:t>; increase (decrease)</w:t>
            </w:r>
          </w:p>
        </w:tc>
        <w:tc>
          <w:tcPr>
            <w:tcW w:w="1440" w:type="dxa"/>
            <w:tcBorders>
              <w:top w:val="nil"/>
              <w:left w:val="nil"/>
              <w:bottom w:val="nil"/>
              <w:right w:val="nil"/>
            </w:tcBorders>
            <w:noWrap/>
            <w:vAlign w:val="bottom"/>
          </w:tcPr>
          <w:p w:rsidR="00824065" w:rsidRPr="00984AD8" w:rsidRDefault="001771BB" w:rsidP="009C44A4">
            <w:pPr>
              <w:tabs>
                <w:tab w:val="decimal" w:pos="1055"/>
              </w:tabs>
              <w:ind w:right="-101"/>
              <w:rPr>
                <w:rFonts w:ascii="Arial" w:hAnsi="Arial" w:cs="Arial"/>
                <w:sz w:val="20"/>
                <w:szCs w:val="20"/>
              </w:rPr>
            </w:pPr>
            <w:r>
              <w:rPr>
                <w:rFonts w:ascii="Arial" w:hAnsi="Arial" w:cs="Arial"/>
                <w:sz w:val="20"/>
                <w:szCs w:val="20"/>
              </w:rPr>
              <w:t>8.4</w:t>
            </w:r>
          </w:p>
        </w:tc>
        <w:tc>
          <w:tcPr>
            <w:tcW w:w="1440" w:type="dxa"/>
            <w:tcBorders>
              <w:top w:val="nil"/>
              <w:left w:val="nil"/>
              <w:bottom w:val="nil"/>
              <w:right w:val="nil"/>
            </w:tcBorders>
            <w:noWrap/>
            <w:vAlign w:val="bottom"/>
          </w:tcPr>
          <w:p w:rsidR="001771BB" w:rsidRPr="00984AD8" w:rsidRDefault="001771BB" w:rsidP="009C44A4">
            <w:pPr>
              <w:tabs>
                <w:tab w:val="decimal" w:pos="1055"/>
              </w:tabs>
              <w:ind w:right="-101"/>
              <w:rPr>
                <w:rFonts w:ascii="Arial" w:hAnsi="Arial" w:cs="Arial"/>
                <w:sz w:val="20"/>
                <w:szCs w:val="20"/>
              </w:rPr>
            </w:pPr>
            <w:r>
              <w:rPr>
                <w:rFonts w:ascii="Arial" w:hAnsi="Arial" w:cs="Arial"/>
                <w:sz w:val="20"/>
                <w:szCs w:val="20"/>
              </w:rPr>
              <w:t>16.6</w:t>
            </w:r>
          </w:p>
        </w:tc>
      </w:tr>
      <w:tr w:rsidR="00990849">
        <w:trPr>
          <w:trHeight w:val="255"/>
          <w:jc w:val="center"/>
        </w:trPr>
        <w:tc>
          <w:tcPr>
            <w:tcW w:w="4155" w:type="dxa"/>
            <w:tcBorders>
              <w:top w:val="nil"/>
              <w:left w:val="nil"/>
              <w:bottom w:val="nil"/>
              <w:right w:val="nil"/>
            </w:tcBorders>
            <w:noWrap/>
            <w:vAlign w:val="bottom"/>
          </w:tcPr>
          <w:p w:rsidR="00990849" w:rsidRDefault="00990849" w:rsidP="00646988">
            <w:pPr>
              <w:rPr>
                <w:rFonts w:ascii="Arial" w:hAnsi="Arial" w:cs="Arial"/>
                <w:sz w:val="20"/>
                <w:szCs w:val="20"/>
              </w:rPr>
            </w:pPr>
            <w:r>
              <w:rPr>
                <w:rFonts w:ascii="Arial" w:hAnsi="Arial" w:cs="Arial"/>
                <w:sz w:val="20"/>
                <w:szCs w:val="20"/>
              </w:rPr>
              <w:t>Net cash provided by operating activities</w:t>
            </w:r>
          </w:p>
        </w:tc>
        <w:tc>
          <w:tcPr>
            <w:tcW w:w="1440" w:type="dxa"/>
            <w:tcBorders>
              <w:left w:val="nil"/>
              <w:bottom w:val="nil"/>
              <w:right w:val="nil"/>
            </w:tcBorders>
            <w:noWrap/>
            <w:vAlign w:val="bottom"/>
          </w:tcPr>
          <w:p w:rsidR="00824065" w:rsidRDefault="00824065" w:rsidP="009C44A4">
            <w:pPr>
              <w:tabs>
                <w:tab w:val="decimal" w:pos="1055"/>
              </w:tabs>
              <w:ind w:right="-101"/>
              <w:rPr>
                <w:rFonts w:ascii="Arial" w:hAnsi="Arial" w:cs="Arial"/>
                <w:sz w:val="20"/>
                <w:szCs w:val="20"/>
              </w:rPr>
            </w:pPr>
            <w:r>
              <w:rPr>
                <w:rFonts w:ascii="Arial" w:hAnsi="Arial" w:cs="Arial"/>
                <w:sz w:val="20"/>
                <w:szCs w:val="20"/>
              </w:rPr>
              <w:t>392.6</w:t>
            </w:r>
          </w:p>
        </w:tc>
        <w:tc>
          <w:tcPr>
            <w:tcW w:w="1440" w:type="dxa"/>
            <w:tcBorders>
              <w:left w:val="nil"/>
              <w:bottom w:val="nil"/>
              <w:right w:val="nil"/>
            </w:tcBorders>
            <w:noWrap/>
            <w:vAlign w:val="bottom"/>
          </w:tcPr>
          <w:p w:rsidR="00824065" w:rsidRDefault="00824065" w:rsidP="009C44A4">
            <w:pPr>
              <w:tabs>
                <w:tab w:val="decimal" w:pos="1055"/>
              </w:tabs>
              <w:ind w:right="-101"/>
              <w:rPr>
                <w:rFonts w:ascii="Arial" w:hAnsi="Arial" w:cs="Arial"/>
                <w:sz w:val="20"/>
                <w:szCs w:val="20"/>
              </w:rPr>
            </w:pPr>
            <w:r>
              <w:rPr>
                <w:rFonts w:ascii="Arial" w:hAnsi="Arial" w:cs="Arial"/>
                <w:sz w:val="20"/>
                <w:szCs w:val="20"/>
              </w:rPr>
              <w:t>329.3</w:t>
            </w:r>
          </w:p>
        </w:tc>
      </w:tr>
    </w:tbl>
    <w:p w:rsidR="00205A4E" w:rsidRDefault="00205A4E" w:rsidP="00D04C45">
      <w:pPr>
        <w:rPr>
          <w:rFonts w:ascii="Arial" w:hAnsi="Arial" w:cs="Arial"/>
          <w:sz w:val="20"/>
          <w:szCs w:val="20"/>
        </w:rPr>
      </w:pPr>
    </w:p>
    <w:p w:rsidR="00205A4E" w:rsidRPr="00A0528F" w:rsidRDefault="00205A4E" w:rsidP="007B4ED5">
      <w:pPr>
        <w:ind w:left="720" w:hanging="360"/>
        <w:jc w:val="both"/>
        <w:rPr>
          <w:rFonts w:ascii="Arial" w:hAnsi="Arial" w:cs="Arial"/>
          <w:sz w:val="20"/>
          <w:szCs w:val="20"/>
        </w:rPr>
      </w:pPr>
      <w:r w:rsidRPr="00A0528F">
        <w:rPr>
          <w:rFonts w:ascii="Arial" w:hAnsi="Arial" w:cs="Arial"/>
          <w:sz w:val="20"/>
          <w:szCs w:val="20"/>
        </w:rPr>
        <w:t xml:space="preserve">a. </w:t>
      </w:r>
      <w:r w:rsidR="00C37815">
        <w:rPr>
          <w:rFonts w:ascii="Arial" w:hAnsi="Arial" w:cs="Arial"/>
          <w:sz w:val="20"/>
          <w:szCs w:val="20"/>
        </w:rPr>
        <w:tab/>
      </w:r>
      <w:r w:rsidRPr="00A0528F">
        <w:rPr>
          <w:rFonts w:ascii="Arial" w:hAnsi="Arial" w:cs="Arial"/>
          <w:sz w:val="20"/>
          <w:szCs w:val="20"/>
        </w:rPr>
        <w:t xml:space="preserve">Why does </w:t>
      </w:r>
      <w:r>
        <w:rPr>
          <w:rFonts w:ascii="Arial" w:hAnsi="Arial" w:cs="Arial"/>
          <w:sz w:val="20"/>
          <w:szCs w:val="20"/>
        </w:rPr>
        <w:t xml:space="preserve">Snap-On </w:t>
      </w:r>
      <w:r w:rsidRPr="00A0528F">
        <w:rPr>
          <w:rFonts w:ascii="Arial" w:hAnsi="Arial" w:cs="Arial"/>
          <w:sz w:val="20"/>
          <w:szCs w:val="20"/>
        </w:rPr>
        <w:t>add back depreciation to compute net cash provided by operating activities? Is depreciation a source of cash?</w:t>
      </w:r>
    </w:p>
    <w:p w:rsidR="00C37815" w:rsidRDefault="00C37815" w:rsidP="007B4ED5">
      <w:pPr>
        <w:ind w:left="720" w:hanging="360"/>
        <w:jc w:val="both"/>
        <w:rPr>
          <w:rFonts w:ascii="Arial" w:hAnsi="Arial" w:cs="Arial"/>
          <w:sz w:val="20"/>
          <w:szCs w:val="20"/>
        </w:rPr>
      </w:pPr>
    </w:p>
    <w:p w:rsidR="00C37815" w:rsidRDefault="00205A4E" w:rsidP="007B4ED5">
      <w:pPr>
        <w:ind w:left="720" w:hanging="360"/>
        <w:jc w:val="both"/>
        <w:rPr>
          <w:rFonts w:ascii="Arial" w:hAnsi="Arial" w:cs="Arial"/>
          <w:sz w:val="20"/>
          <w:szCs w:val="20"/>
        </w:rPr>
      </w:pPr>
      <w:r w:rsidRPr="00A0528F">
        <w:rPr>
          <w:rFonts w:ascii="Arial" w:hAnsi="Arial" w:cs="Arial"/>
          <w:sz w:val="20"/>
          <w:szCs w:val="20"/>
        </w:rPr>
        <w:t xml:space="preserve">b. </w:t>
      </w:r>
      <w:r w:rsidR="00C37815">
        <w:rPr>
          <w:rFonts w:ascii="Arial" w:hAnsi="Arial" w:cs="Arial"/>
          <w:sz w:val="20"/>
          <w:szCs w:val="20"/>
        </w:rPr>
        <w:tab/>
      </w:r>
      <w:r>
        <w:rPr>
          <w:rFonts w:ascii="Arial" w:hAnsi="Arial" w:cs="Arial"/>
          <w:sz w:val="20"/>
          <w:szCs w:val="20"/>
        </w:rPr>
        <w:t xml:space="preserve">Snap-On </w:t>
      </w:r>
      <w:r w:rsidRPr="00A0528F">
        <w:rPr>
          <w:rFonts w:ascii="Arial" w:hAnsi="Arial" w:cs="Arial"/>
          <w:sz w:val="20"/>
          <w:szCs w:val="20"/>
        </w:rPr>
        <w:t>reports cash flows associated with accounts receivable. In 20</w:t>
      </w:r>
      <w:r w:rsidR="00824065">
        <w:rPr>
          <w:rFonts w:ascii="Arial" w:hAnsi="Arial" w:cs="Arial"/>
          <w:sz w:val="20"/>
          <w:szCs w:val="20"/>
        </w:rPr>
        <w:t>12</w:t>
      </w:r>
      <w:r w:rsidRPr="00A0528F">
        <w:rPr>
          <w:rFonts w:ascii="Arial" w:hAnsi="Arial" w:cs="Arial"/>
          <w:sz w:val="20"/>
          <w:szCs w:val="20"/>
        </w:rPr>
        <w:t>, this item is a cash</w:t>
      </w:r>
      <w:r w:rsidR="009F7D65">
        <w:rPr>
          <w:rFonts w:ascii="Arial" w:hAnsi="Arial" w:cs="Arial"/>
          <w:sz w:val="20"/>
          <w:szCs w:val="20"/>
        </w:rPr>
        <w:t xml:space="preserve"> out</w:t>
      </w:r>
      <w:r w:rsidRPr="00A0528F">
        <w:rPr>
          <w:rFonts w:ascii="Arial" w:hAnsi="Arial" w:cs="Arial"/>
          <w:sz w:val="20"/>
          <w:szCs w:val="20"/>
        </w:rPr>
        <w:t>flow of $</w:t>
      </w:r>
      <w:r w:rsidR="00AB26DB">
        <w:rPr>
          <w:rFonts w:ascii="Arial" w:hAnsi="Arial" w:cs="Arial"/>
          <w:sz w:val="20"/>
          <w:szCs w:val="20"/>
        </w:rPr>
        <w:t>43</w:t>
      </w:r>
      <w:r w:rsidR="00BF43D5">
        <w:rPr>
          <w:rFonts w:ascii="Arial" w:hAnsi="Arial" w:cs="Arial"/>
          <w:sz w:val="20"/>
          <w:szCs w:val="20"/>
        </w:rPr>
        <w:t>.4</w:t>
      </w:r>
      <w:r>
        <w:rPr>
          <w:rFonts w:ascii="Arial" w:hAnsi="Arial" w:cs="Arial"/>
          <w:sz w:val="20"/>
          <w:szCs w:val="20"/>
        </w:rPr>
        <w:t xml:space="preserve"> million</w:t>
      </w:r>
      <w:r w:rsidR="00BF43D5">
        <w:rPr>
          <w:rFonts w:ascii="Arial" w:hAnsi="Arial" w:cs="Arial"/>
          <w:sz w:val="20"/>
          <w:szCs w:val="20"/>
        </w:rPr>
        <w:t xml:space="preserve"> and in 201</w:t>
      </w:r>
      <w:r w:rsidR="00824065">
        <w:rPr>
          <w:rFonts w:ascii="Arial" w:hAnsi="Arial" w:cs="Arial"/>
          <w:sz w:val="20"/>
          <w:szCs w:val="20"/>
        </w:rPr>
        <w:t>3</w:t>
      </w:r>
      <w:r w:rsidRPr="00A0528F">
        <w:rPr>
          <w:rFonts w:ascii="Arial" w:hAnsi="Arial" w:cs="Arial"/>
          <w:sz w:val="20"/>
          <w:szCs w:val="20"/>
        </w:rPr>
        <w:t xml:space="preserve"> this item is a cash </w:t>
      </w:r>
      <w:r w:rsidR="009F7D65">
        <w:rPr>
          <w:rFonts w:ascii="Arial" w:hAnsi="Arial" w:cs="Arial"/>
          <w:sz w:val="20"/>
          <w:szCs w:val="20"/>
        </w:rPr>
        <w:t>out</w:t>
      </w:r>
      <w:r w:rsidRPr="00A0528F">
        <w:rPr>
          <w:rFonts w:ascii="Arial" w:hAnsi="Arial" w:cs="Arial"/>
          <w:sz w:val="20"/>
          <w:szCs w:val="20"/>
        </w:rPr>
        <w:t>flow of $</w:t>
      </w:r>
      <w:r w:rsidR="00AB26DB">
        <w:rPr>
          <w:rFonts w:ascii="Arial" w:hAnsi="Arial" w:cs="Arial"/>
          <w:sz w:val="20"/>
          <w:szCs w:val="20"/>
        </w:rPr>
        <w:t>42.0</w:t>
      </w:r>
      <w:r w:rsidR="00824065">
        <w:rPr>
          <w:rFonts w:ascii="Arial" w:hAnsi="Arial" w:cs="Arial"/>
          <w:sz w:val="20"/>
          <w:szCs w:val="20"/>
        </w:rPr>
        <w:t xml:space="preserve"> </w:t>
      </w:r>
      <w:r>
        <w:rPr>
          <w:rFonts w:ascii="Arial" w:hAnsi="Arial" w:cs="Arial"/>
          <w:sz w:val="20"/>
          <w:szCs w:val="20"/>
        </w:rPr>
        <w:t>million</w:t>
      </w:r>
      <w:r w:rsidRPr="00A0528F">
        <w:rPr>
          <w:rFonts w:ascii="Arial" w:hAnsi="Arial" w:cs="Arial"/>
          <w:sz w:val="20"/>
          <w:szCs w:val="20"/>
        </w:rPr>
        <w:t xml:space="preserve">. Explain why this item is on the statement. </w:t>
      </w:r>
    </w:p>
    <w:p w:rsidR="00205A4E" w:rsidRPr="00A0528F" w:rsidRDefault="00205A4E" w:rsidP="007B4ED5">
      <w:pPr>
        <w:ind w:left="720" w:hanging="360"/>
        <w:jc w:val="both"/>
        <w:rPr>
          <w:rFonts w:ascii="Arial" w:hAnsi="Arial" w:cs="Arial"/>
          <w:sz w:val="20"/>
          <w:szCs w:val="20"/>
        </w:rPr>
      </w:pPr>
      <w:r w:rsidRPr="00A0528F">
        <w:rPr>
          <w:rFonts w:ascii="Arial" w:hAnsi="Arial" w:cs="Arial"/>
          <w:sz w:val="20"/>
          <w:szCs w:val="20"/>
        </w:rPr>
        <w:t>c.</w:t>
      </w:r>
      <w:r>
        <w:rPr>
          <w:rFonts w:ascii="Arial" w:hAnsi="Arial" w:cs="Arial"/>
          <w:sz w:val="20"/>
          <w:szCs w:val="20"/>
        </w:rPr>
        <w:t xml:space="preserve"> </w:t>
      </w:r>
      <w:r w:rsidR="00C37815">
        <w:rPr>
          <w:rFonts w:ascii="Arial" w:hAnsi="Arial" w:cs="Arial"/>
          <w:sz w:val="20"/>
          <w:szCs w:val="20"/>
        </w:rPr>
        <w:tab/>
      </w:r>
      <w:r w:rsidRPr="00A0528F">
        <w:rPr>
          <w:rFonts w:ascii="Arial" w:hAnsi="Arial" w:cs="Arial"/>
          <w:sz w:val="20"/>
          <w:szCs w:val="20"/>
        </w:rPr>
        <w:t xml:space="preserve">Did </w:t>
      </w:r>
      <w:r>
        <w:rPr>
          <w:rFonts w:ascii="Arial" w:hAnsi="Arial" w:cs="Arial"/>
          <w:sz w:val="20"/>
          <w:szCs w:val="20"/>
        </w:rPr>
        <w:t xml:space="preserve">Snap-On </w:t>
      </w:r>
      <w:r w:rsidRPr="00A0528F">
        <w:rPr>
          <w:rFonts w:ascii="Arial" w:hAnsi="Arial" w:cs="Arial"/>
          <w:sz w:val="20"/>
          <w:szCs w:val="20"/>
        </w:rPr>
        <w:t xml:space="preserve">accounts payable increase or decrease during </w:t>
      </w:r>
      <w:r w:rsidR="00BF43D5">
        <w:rPr>
          <w:rFonts w:ascii="Arial" w:hAnsi="Arial" w:cs="Arial"/>
          <w:sz w:val="20"/>
          <w:szCs w:val="20"/>
        </w:rPr>
        <w:t>20</w:t>
      </w:r>
      <w:r w:rsidR="001771BB">
        <w:rPr>
          <w:rFonts w:ascii="Arial" w:hAnsi="Arial" w:cs="Arial"/>
          <w:sz w:val="20"/>
          <w:szCs w:val="20"/>
        </w:rPr>
        <w:t>13</w:t>
      </w:r>
      <w:r w:rsidRPr="00A0528F">
        <w:rPr>
          <w:rFonts w:ascii="Arial" w:hAnsi="Arial" w:cs="Arial"/>
          <w:sz w:val="20"/>
          <w:szCs w:val="20"/>
        </w:rPr>
        <w:t>? How do you know?</w:t>
      </w:r>
    </w:p>
    <w:p w:rsidR="00205A4E" w:rsidRPr="00A0528F" w:rsidRDefault="00205A4E" w:rsidP="007B4ED5">
      <w:pPr>
        <w:jc w:val="both"/>
        <w:rPr>
          <w:rFonts w:ascii="Arial" w:hAnsi="Arial" w:cs="Arial"/>
          <w:sz w:val="20"/>
          <w:szCs w:val="20"/>
        </w:rPr>
      </w:pPr>
    </w:p>
    <w:p w:rsidR="00205A4E" w:rsidRPr="00A0528F" w:rsidRDefault="00A64634" w:rsidP="007B4ED5">
      <w:pPr>
        <w:ind w:left="360"/>
        <w:jc w:val="both"/>
        <w:rPr>
          <w:rFonts w:ascii="Arial" w:hAnsi="Arial" w:cs="Arial"/>
          <w:sz w:val="20"/>
          <w:szCs w:val="20"/>
        </w:rPr>
      </w:pPr>
      <w:r w:rsidRPr="00A64634">
        <w:rPr>
          <w:rFonts w:ascii="Arial" w:hAnsi="Arial" w:cs="Arial"/>
          <w:i/>
          <w:sz w:val="20"/>
          <w:szCs w:val="20"/>
        </w:rPr>
        <w:t>Answer:</w:t>
      </w:r>
    </w:p>
    <w:p w:rsidR="00205A4E" w:rsidRPr="00A0528F" w:rsidRDefault="00205A4E" w:rsidP="007B4ED5">
      <w:pPr>
        <w:ind w:left="720" w:hanging="360"/>
        <w:jc w:val="both"/>
        <w:rPr>
          <w:rFonts w:ascii="Arial" w:hAnsi="Arial" w:cs="Arial"/>
          <w:sz w:val="20"/>
          <w:szCs w:val="20"/>
        </w:rPr>
      </w:pPr>
      <w:r w:rsidRPr="00A0528F">
        <w:rPr>
          <w:rFonts w:ascii="Arial" w:hAnsi="Arial" w:cs="Arial"/>
          <w:sz w:val="20"/>
          <w:szCs w:val="20"/>
        </w:rPr>
        <w:t xml:space="preserve">a. </w:t>
      </w:r>
      <w:r w:rsidR="007B4ED5">
        <w:rPr>
          <w:rFonts w:ascii="Arial" w:hAnsi="Arial" w:cs="Arial"/>
          <w:sz w:val="20"/>
          <w:szCs w:val="20"/>
        </w:rPr>
        <w:tab/>
      </w:r>
      <w:r>
        <w:rPr>
          <w:rFonts w:ascii="Arial" w:hAnsi="Arial" w:cs="Arial"/>
          <w:sz w:val="20"/>
          <w:szCs w:val="20"/>
        </w:rPr>
        <w:t>Snap-On</w:t>
      </w:r>
      <w:r w:rsidRPr="00A0528F">
        <w:rPr>
          <w:rFonts w:ascii="Arial" w:hAnsi="Arial" w:cs="Arial"/>
          <w:sz w:val="20"/>
          <w:szCs w:val="20"/>
        </w:rPr>
        <w:t xml:space="preserve"> adds back depreciation to undo the effect it had on the income statement. </w:t>
      </w:r>
      <w:r w:rsidR="00990849">
        <w:rPr>
          <w:rFonts w:ascii="Arial" w:hAnsi="Arial" w:cs="Arial"/>
          <w:sz w:val="20"/>
          <w:szCs w:val="20"/>
        </w:rPr>
        <w:t>In 201</w:t>
      </w:r>
      <w:r w:rsidR="00824065">
        <w:rPr>
          <w:rFonts w:ascii="Arial" w:hAnsi="Arial" w:cs="Arial"/>
          <w:sz w:val="20"/>
          <w:szCs w:val="20"/>
        </w:rPr>
        <w:t>3</w:t>
      </w:r>
      <w:r>
        <w:rPr>
          <w:rFonts w:ascii="Arial" w:hAnsi="Arial" w:cs="Arial"/>
          <w:sz w:val="20"/>
          <w:szCs w:val="20"/>
        </w:rPr>
        <w:t>, Snap-On</w:t>
      </w:r>
      <w:r w:rsidRPr="00A0528F">
        <w:rPr>
          <w:rFonts w:ascii="Arial" w:hAnsi="Arial" w:cs="Arial"/>
          <w:sz w:val="20"/>
          <w:szCs w:val="20"/>
        </w:rPr>
        <w:t xml:space="preserve"> deducted $</w:t>
      </w:r>
      <w:r w:rsidR="00824065">
        <w:rPr>
          <w:rFonts w:ascii="Arial" w:hAnsi="Arial" w:cs="Arial"/>
          <w:sz w:val="20"/>
          <w:szCs w:val="20"/>
        </w:rPr>
        <w:t>51.2</w:t>
      </w:r>
      <w:r w:rsidR="00990849">
        <w:rPr>
          <w:rFonts w:ascii="Arial" w:hAnsi="Arial" w:cs="Arial"/>
          <w:sz w:val="20"/>
          <w:szCs w:val="20"/>
        </w:rPr>
        <w:t xml:space="preserve"> </w:t>
      </w:r>
      <w:r>
        <w:rPr>
          <w:rFonts w:ascii="Arial" w:hAnsi="Arial" w:cs="Arial"/>
          <w:sz w:val="20"/>
          <w:szCs w:val="20"/>
        </w:rPr>
        <w:t>million</w:t>
      </w:r>
      <w:r w:rsidRPr="00A0528F">
        <w:rPr>
          <w:rFonts w:ascii="Arial" w:hAnsi="Arial" w:cs="Arial"/>
          <w:sz w:val="20"/>
          <w:szCs w:val="20"/>
        </w:rPr>
        <w:t xml:space="preserve"> depreciation in computing net income. Depreciation is a non-cash expense so </w:t>
      </w:r>
      <w:r>
        <w:rPr>
          <w:rFonts w:ascii="Arial" w:hAnsi="Arial" w:cs="Arial"/>
          <w:sz w:val="20"/>
          <w:szCs w:val="20"/>
        </w:rPr>
        <w:t>Snap-On</w:t>
      </w:r>
      <w:r w:rsidRPr="00A0528F">
        <w:rPr>
          <w:rFonts w:ascii="Arial" w:hAnsi="Arial" w:cs="Arial"/>
          <w:sz w:val="20"/>
          <w:szCs w:val="20"/>
        </w:rPr>
        <w:t xml:space="preserve"> did not actually use $</w:t>
      </w:r>
      <w:r w:rsidR="00824065">
        <w:rPr>
          <w:rFonts w:ascii="Arial" w:hAnsi="Arial" w:cs="Arial"/>
          <w:sz w:val="20"/>
          <w:szCs w:val="20"/>
        </w:rPr>
        <w:t xml:space="preserve">51.2 </w:t>
      </w:r>
      <w:r>
        <w:rPr>
          <w:rFonts w:ascii="Arial" w:hAnsi="Arial" w:cs="Arial"/>
          <w:sz w:val="20"/>
          <w:szCs w:val="20"/>
        </w:rPr>
        <w:t>million</w:t>
      </w:r>
      <w:r w:rsidRPr="00A0528F">
        <w:rPr>
          <w:rFonts w:ascii="Arial" w:hAnsi="Arial" w:cs="Arial"/>
          <w:sz w:val="20"/>
          <w:szCs w:val="20"/>
        </w:rPr>
        <w:t xml:space="preserve"> cash to pay depreciation</w:t>
      </w:r>
      <w:r>
        <w:rPr>
          <w:rFonts w:ascii="Arial" w:hAnsi="Arial" w:cs="Arial"/>
          <w:sz w:val="20"/>
          <w:szCs w:val="20"/>
        </w:rPr>
        <w:t xml:space="preserve"> expense</w:t>
      </w:r>
      <w:r w:rsidRPr="00A0528F">
        <w:rPr>
          <w:rFonts w:ascii="Arial" w:hAnsi="Arial" w:cs="Arial"/>
          <w:sz w:val="20"/>
          <w:szCs w:val="20"/>
        </w:rPr>
        <w:t>. Thus, to determine how much cash was generated, net income is too low by the depreciation amount of $</w:t>
      </w:r>
      <w:r w:rsidR="00824065">
        <w:rPr>
          <w:rFonts w:ascii="Arial" w:hAnsi="Arial" w:cs="Arial"/>
          <w:sz w:val="20"/>
          <w:szCs w:val="20"/>
        </w:rPr>
        <w:t xml:space="preserve">51.2 </w:t>
      </w:r>
      <w:r>
        <w:rPr>
          <w:rFonts w:ascii="Arial" w:hAnsi="Arial" w:cs="Arial"/>
          <w:sz w:val="20"/>
          <w:szCs w:val="20"/>
        </w:rPr>
        <w:t>million</w:t>
      </w:r>
      <w:r w:rsidRPr="00A0528F">
        <w:rPr>
          <w:rFonts w:ascii="Arial" w:hAnsi="Arial" w:cs="Arial"/>
          <w:sz w:val="20"/>
          <w:szCs w:val="20"/>
        </w:rPr>
        <w:t>. The depreciation add-back is NOT a source of cash as some mistakenly believe. Cash is, ultimately, generated by profitable operations, not by depreciation.</w:t>
      </w:r>
    </w:p>
    <w:p w:rsidR="007B4ED5" w:rsidRDefault="007B4ED5" w:rsidP="007B4ED5">
      <w:pPr>
        <w:ind w:left="720" w:hanging="360"/>
        <w:jc w:val="both"/>
        <w:rPr>
          <w:rFonts w:ascii="Arial" w:hAnsi="Arial" w:cs="Arial"/>
          <w:sz w:val="20"/>
          <w:szCs w:val="20"/>
        </w:rPr>
      </w:pPr>
    </w:p>
    <w:p w:rsidR="00205A4E" w:rsidRPr="00A0528F" w:rsidRDefault="00205A4E" w:rsidP="007B4ED5">
      <w:pPr>
        <w:ind w:left="720" w:hanging="360"/>
        <w:jc w:val="both"/>
        <w:rPr>
          <w:rFonts w:ascii="Arial" w:hAnsi="Arial" w:cs="Arial"/>
          <w:sz w:val="20"/>
          <w:szCs w:val="20"/>
        </w:rPr>
      </w:pPr>
      <w:r w:rsidRPr="00A0528F">
        <w:rPr>
          <w:rFonts w:ascii="Arial" w:hAnsi="Arial" w:cs="Arial"/>
          <w:sz w:val="20"/>
          <w:szCs w:val="20"/>
        </w:rPr>
        <w:t xml:space="preserve">b. </w:t>
      </w:r>
      <w:r w:rsidR="007B4ED5">
        <w:rPr>
          <w:rFonts w:ascii="Arial" w:hAnsi="Arial" w:cs="Arial"/>
          <w:sz w:val="20"/>
          <w:szCs w:val="20"/>
        </w:rPr>
        <w:tab/>
      </w:r>
      <w:r>
        <w:rPr>
          <w:rFonts w:ascii="Arial" w:hAnsi="Arial" w:cs="Arial"/>
          <w:sz w:val="20"/>
          <w:szCs w:val="20"/>
        </w:rPr>
        <w:t>Snap-On</w:t>
      </w:r>
      <w:r w:rsidRPr="00A0528F">
        <w:rPr>
          <w:rFonts w:ascii="Arial" w:hAnsi="Arial" w:cs="Arial"/>
          <w:sz w:val="20"/>
          <w:szCs w:val="20"/>
        </w:rPr>
        <w:t xml:space="preserve"> reports changes in its accounts receivable during the year. When accounts receivable decrease </w:t>
      </w:r>
      <w:r>
        <w:rPr>
          <w:rFonts w:ascii="Arial" w:hAnsi="Arial" w:cs="Arial"/>
          <w:sz w:val="20"/>
          <w:szCs w:val="20"/>
        </w:rPr>
        <w:t xml:space="preserve">during the year </w:t>
      </w:r>
      <w:r w:rsidRPr="00A0528F">
        <w:rPr>
          <w:rFonts w:ascii="Arial" w:hAnsi="Arial" w:cs="Arial"/>
          <w:sz w:val="20"/>
          <w:szCs w:val="20"/>
        </w:rPr>
        <w:t>it means that cash was collected. This source of cash is reported as a cash inflow</w:t>
      </w:r>
      <w:r w:rsidR="00824065">
        <w:rPr>
          <w:rFonts w:ascii="Arial" w:hAnsi="Arial" w:cs="Arial"/>
          <w:sz w:val="20"/>
          <w:szCs w:val="20"/>
        </w:rPr>
        <w:t>.</w:t>
      </w:r>
      <w:r w:rsidRPr="00A0528F">
        <w:rPr>
          <w:rFonts w:ascii="Arial" w:hAnsi="Arial" w:cs="Arial"/>
          <w:sz w:val="20"/>
          <w:szCs w:val="20"/>
        </w:rPr>
        <w:t xml:space="preserve"> When accounts receivable increase it means that cash was not collected on those accounts. This shows up on the statement of cash f</w:t>
      </w:r>
      <w:r w:rsidR="00BF43D5">
        <w:rPr>
          <w:rFonts w:ascii="Arial" w:hAnsi="Arial" w:cs="Arial"/>
          <w:sz w:val="20"/>
          <w:szCs w:val="20"/>
        </w:rPr>
        <w:t>lows as a use of cash (as in 201</w:t>
      </w:r>
      <w:r w:rsidR="00AB26DB">
        <w:rPr>
          <w:rFonts w:ascii="Arial" w:hAnsi="Arial" w:cs="Arial"/>
          <w:sz w:val="20"/>
          <w:szCs w:val="20"/>
        </w:rPr>
        <w:t>2 and 2013</w:t>
      </w:r>
      <w:r w:rsidRPr="00A0528F">
        <w:rPr>
          <w:rFonts w:ascii="Arial" w:hAnsi="Arial" w:cs="Arial"/>
          <w:sz w:val="20"/>
          <w:szCs w:val="20"/>
        </w:rPr>
        <w:t xml:space="preserve">). </w:t>
      </w:r>
    </w:p>
    <w:p w:rsidR="007B4ED5" w:rsidRDefault="007B4ED5" w:rsidP="007B4ED5">
      <w:pPr>
        <w:ind w:left="720" w:hanging="360"/>
        <w:jc w:val="both"/>
        <w:rPr>
          <w:rFonts w:ascii="Arial" w:hAnsi="Arial" w:cs="Arial"/>
          <w:sz w:val="20"/>
          <w:szCs w:val="20"/>
        </w:rPr>
      </w:pPr>
    </w:p>
    <w:p w:rsidR="00205A4E" w:rsidRPr="00A0528F" w:rsidRDefault="00205A4E" w:rsidP="007B4ED5">
      <w:pPr>
        <w:ind w:left="720" w:hanging="360"/>
        <w:jc w:val="both"/>
        <w:rPr>
          <w:rFonts w:ascii="Arial" w:hAnsi="Arial" w:cs="Arial"/>
          <w:sz w:val="20"/>
          <w:szCs w:val="20"/>
        </w:rPr>
      </w:pPr>
      <w:r w:rsidRPr="00A0528F">
        <w:rPr>
          <w:rFonts w:ascii="Arial" w:hAnsi="Arial" w:cs="Arial"/>
          <w:sz w:val="20"/>
          <w:szCs w:val="20"/>
        </w:rPr>
        <w:t>c.</w:t>
      </w:r>
      <w:r w:rsidR="00665652">
        <w:rPr>
          <w:rFonts w:ascii="Arial" w:hAnsi="Arial" w:cs="Arial"/>
          <w:sz w:val="20"/>
          <w:szCs w:val="20"/>
        </w:rPr>
        <w:t xml:space="preserve"> </w:t>
      </w:r>
      <w:r w:rsidR="007B4ED5">
        <w:rPr>
          <w:rFonts w:ascii="Arial" w:hAnsi="Arial" w:cs="Arial"/>
          <w:sz w:val="20"/>
          <w:szCs w:val="20"/>
        </w:rPr>
        <w:tab/>
      </w:r>
      <w:r w:rsidRPr="00A0528F">
        <w:rPr>
          <w:rFonts w:ascii="Arial" w:hAnsi="Arial" w:cs="Arial"/>
          <w:sz w:val="20"/>
          <w:szCs w:val="20"/>
        </w:rPr>
        <w:t xml:space="preserve">Accounts payable </w:t>
      </w:r>
      <w:r w:rsidR="001771BB">
        <w:rPr>
          <w:rFonts w:ascii="Arial" w:hAnsi="Arial" w:cs="Arial"/>
          <w:sz w:val="20"/>
          <w:szCs w:val="20"/>
        </w:rPr>
        <w:t>in</w:t>
      </w:r>
      <w:r>
        <w:rPr>
          <w:rFonts w:ascii="Arial" w:hAnsi="Arial" w:cs="Arial"/>
          <w:sz w:val="20"/>
          <w:szCs w:val="20"/>
        </w:rPr>
        <w:t>creased</w:t>
      </w:r>
      <w:r w:rsidRPr="00A0528F">
        <w:rPr>
          <w:rFonts w:ascii="Arial" w:hAnsi="Arial" w:cs="Arial"/>
          <w:sz w:val="20"/>
          <w:szCs w:val="20"/>
        </w:rPr>
        <w:t xml:space="preserve"> during </w:t>
      </w:r>
      <w:r w:rsidR="00BF43D5">
        <w:rPr>
          <w:rFonts w:ascii="Arial" w:hAnsi="Arial" w:cs="Arial"/>
          <w:sz w:val="20"/>
          <w:szCs w:val="20"/>
        </w:rPr>
        <w:t>20</w:t>
      </w:r>
      <w:r w:rsidR="001771BB">
        <w:rPr>
          <w:rFonts w:ascii="Arial" w:hAnsi="Arial" w:cs="Arial"/>
          <w:sz w:val="20"/>
          <w:szCs w:val="20"/>
        </w:rPr>
        <w:t>13</w:t>
      </w:r>
      <w:r w:rsidRPr="00A0528F">
        <w:rPr>
          <w:rFonts w:ascii="Arial" w:hAnsi="Arial" w:cs="Arial"/>
          <w:sz w:val="20"/>
          <w:szCs w:val="20"/>
        </w:rPr>
        <w:t xml:space="preserve"> because the line item for accounts payable shows </w:t>
      </w:r>
      <w:r w:rsidR="00026566">
        <w:rPr>
          <w:rFonts w:ascii="Arial" w:hAnsi="Arial" w:cs="Arial"/>
          <w:sz w:val="20"/>
          <w:szCs w:val="20"/>
        </w:rPr>
        <w:t xml:space="preserve">a </w:t>
      </w:r>
      <w:bookmarkStart w:id="0" w:name="_GoBack"/>
      <w:bookmarkEnd w:id="0"/>
      <w:r w:rsidRPr="00A0528F">
        <w:rPr>
          <w:rFonts w:ascii="Arial" w:hAnsi="Arial" w:cs="Arial"/>
          <w:sz w:val="20"/>
          <w:szCs w:val="20"/>
        </w:rPr>
        <w:t xml:space="preserve">cash </w:t>
      </w:r>
      <w:r w:rsidR="001771BB">
        <w:rPr>
          <w:rFonts w:ascii="Arial" w:hAnsi="Arial" w:cs="Arial"/>
          <w:sz w:val="20"/>
          <w:szCs w:val="20"/>
        </w:rPr>
        <w:t>in</w:t>
      </w:r>
      <w:r w:rsidRPr="00A0528F">
        <w:rPr>
          <w:rFonts w:ascii="Arial" w:hAnsi="Arial" w:cs="Arial"/>
          <w:sz w:val="20"/>
          <w:szCs w:val="20"/>
        </w:rPr>
        <w:t xml:space="preserve">flow. </w:t>
      </w:r>
      <w:r w:rsidR="009F7D65">
        <w:rPr>
          <w:rFonts w:ascii="Arial" w:hAnsi="Arial" w:cs="Arial"/>
          <w:sz w:val="20"/>
          <w:szCs w:val="20"/>
        </w:rPr>
        <w:t>This reflects expenses that have been ded</w:t>
      </w:r>
      <w:r w:rsidR="00026566">
        <w:rPr>
          <w:rFonts w:ascii="Arial" w:hAnsi="Arial" w:cs="Arial"/>
          <w:sz w:val="20"/>
          <w:szCs w:val="20"/>
        </w:rPr>
        <w:t xml:space="preserve">ucted to arrive at net income, </w:t>
      </w:r>
      <w:r w:rsidR="009F7D65">
        <w:rPr>
          <w:rFonts w:ascii="Arial" w:hAnsi="Arial" w:cs="Arial"/>
          <w:sz w:val="20"/>
          <w:szCs w:val="20"/>
        </w:rPr>
        <w:t>but have not yet been paid in cash, therefore an add back to net income.</w:t>
      </w:r>
    </w:p>
    <w:p w:rsidR="00205A4E" w:rsidRDefault="00205A4E" w:rsidP="007B4ED5">
      <w:pPr>
        <w:jc w:val="both"/>
        <w:rPr>
          <w:rFonts w:ascii="Arial" w:hAnsi="Arial" w:cs="Arial"/>
          <w:sz w:val="20"/>
          <w:szCs w:val="20"/>
        </w:rPr>
      </w:pPr>
    </w:p>
    <w:p w:rsidR="00205A4E" w:rsidRPr="00153680" w:rsidRDefault="00205A4E" w:rsidP="00153680">
      <w:pPr>
        <w:rPr>
          <w:rFonts w:ascii="Arial" w:hAnsi="Arial" w:cs="Arial"/>
          <w:sz w:val="20"/>
          <w:szCs w:val="20"/>
        </w:rPr>
      </w:pPr>
    </w:p>
    <w:p w:rsidR="00205A4E" w:rsidRPr="007B4ED5" w:rsidRDefault="007B4ED5" w:rsidP="007B4ED5">
      <w:pPr>
        <w:ind w:left="360" w:hanging="360"/>
        <w:rPr>
          <w:rFonts w:ascii="Arial" w:hAnsi="Arial" w:cs="Arial"/>
          <w:b/>
          <w:sz w:val="20"/>
          <w:szCs w:val="20"/>
        </w:rPr>
      </w:pPr>
      <w:r>
        <w:rPr>
          <w:rFonts w:ascii="Arial" w:hAnsi="Arial" w:cs="Arial"/>
          <w:b/>
          <w:sz w:val="20"/>
          <w:szCs w:val="20"/>
        </w:rPr>
        <w:br w:type="page"/>
      </w:r>
      <w:r w:rsidR="00205A4E" w:rsidRPr="007B4ED5">
        <w:rPr>
          <w:rFonts w:ascii="Arial" w:hAnsi="Arial" w:cs="Arial"/>
          <w:b/>
          <w:sz w:val="20"/>
          <w:szCs w:val="20"/>
        </w:rPr>
        <w:lastRenderedPageBreak/>
        <w:t xml:space="preserve">Topic: Statement of </w:t>
      </w:r>
      <w:r>
        <w:rPr>
          <w:rFonts w:ascii="Arial" w:hAnsi="Arial" w:cs="Arial"/>
          <w:b/>
          <w:sz w:val="20"/>
          <w:szCs w:val="20"/>
        </w:rPr>
        <w:t>C</w:t>
      </w:r>
      <w:r w:rsidR="00205A4E" w:rsidRPr="007B4ED5">
        <w:rPr>
          <w:rFonts w:ascii="Arial" w:hAnsi="Arial" w:cs="Arial"/>
          <w:b/>
          <w:sz w:val="20"/>
          <w:szCs w:val="20"/>
        </w:rPr>
        <w:t xml:space="preserve">ash </w:t>
      </w:r>
      <w:r>
        <w:rPr>
          <w:rFonts w:ascii="Arial" w:hAnsi="Arial" w:cs="Arial"/>
          <w:b/>
          <w:sz w:val="20"/>
          <w:szCs w:val="20"/>
        </w:rPr>
        <w:t>Flo</w:t>
      </w:r>
      <w:r w:rsidR="00205A4E" w:rsidRPr="007B4ED5">
        <w:rPr>
          <w:rFonts w:ascii="Arial" w:hAnsi="Arial" w:cs="Arial"/>
          <w:b/>
          <w:sz w:val="20"/>
          <w:szCs w:val="20"/>
        </w:rPr>
        <w:t xml:space="preserve">ws </w:t>
      </w:r>
    </w:p>
    <w:p w:rsidR="00205A4E" w:rsidRPr="007B4ED5" w:rsidRDefault="00205A4E" w:rsidP="007B4ED5">
      <w:pPr>
        <w:ind w:left="360" w:hanging="360"/>
        <w:rPr>
          <w:rFonts w:ascii="Arial" w:hAnsi="Arial" w:cs="Arial"/>
          <w:b/>
          <w:sz w:val="20"/>
          <w:szCs w:val="20"/>
        </w:rPr>
      </w:pPr>
      <w:r w:rsidRPr="007B4ED5">
        <w:rPr>
          <w:rFonts w:ascii="Arial" w:hAnsi="Arial" w:cs="Arial"/>
          <w:b/>
          <w:sz w:val="20"/>
          <w:szCs w:val="20"/>
        </w:rPr>
        <w:t>LO: 1</w:t>
      </w:r>
    </w:p>
    <w:p w:rsidR="00205A4E" w:rsidRPr="00A0528F" w:rsidRDefault="00205A4E" w:rsidP="007B4ED5">
      <w:pPr>
        <w:ind w:left="360" w:hanging="360"/>
        <w:jc w:val="both"/>
        <w:rPr>
          <w:rFonts w:ascii="Arial" w:hAnsi="Arial" w:cs="Arial"/>
          <w:sz w:val="20"/>
          <w:szCs w:val="20"/>
        </w:rPr>
      </w:pPr>
      <w:r w:rsidRPr="007B4ED5">
        <w:rPr>
          <w:rFonts w:ascii="Arial" w:hAnsi="Arial" w:cs="Arial"/>
          <w:b/>
          <w:sz w:val="20"/>
          <w:szCs w:val="20"/>
        </w:rPr>
        <w:t>2.</w:t>
      </w:r>
      <w:r>
        <w:rPr>
          <w:rFonts w:ascii="Arial" w:hAnsi="Arial" w:cs="Arial"/>
          <w:sz w:val="20"/>
          <w:szCs w:val="20"/>
        </w:rPr>
        <w:t xml:space="preserve"> </w:t>
      </w:r>
      <w:r w:rsidR="007B4ED5">
        <w:rPr>
          <w:rFonts w:ascii="Arial" w:hAnsi="Arial" w:cs="Arial"/>
          <w:sz w:val="20"/>
          <w:szCs w:val="20"/>
        </w:rPr>
        <w:tab/>
      </w:r>
      <w:r>
        <w:rPr>
          <w:rFonts w:ascii="Arial" w:hAnsi="Arial" w:cs="Arial"/>
          <w:sz w:val="20"/>
          <w:szCs w:val="20"/>
        </w:rPr>
        <w:t>T</w:t>
      </w:r>
      <w:r w:rsidRPr="00A0528F">
        <w:rPr>
          <w:rFonts w:ascii="Arial" w:hAnsi="Arial" w:cs="Arial"/>
          <w:sz w:val="20"/>
          <w:szCs w:val="20"/>
        </w:rPr>
        <w:t xml:space="preserve">he statement of cash flows for </w:t>
      </w:r>
      <w:r>
        <w:rPr>
          <w:rFonts w:ascii="Arial" w:hAnsi="Arial" w:cs="Arial"/>
          <w:sz w:val="20"/>
          <w:szCs w:val="20"/>
        </w:rPr>
        <w:t>Snap-On Incorporated for the year ended</w:t>
      </w:r>
      <w:r w:rsidR="002C39F9">
        <w:rPr>
          <w:rFonts w:ascii="Arial" w:hAnsi="Arial" w:cs="Arial"/>
          <w:sz w:val="20"/>
          <w:szCs w:val="20"/>
        </w:rPr>
        <w:t xml:space="preserve"> December 28,</w:t>
      </w:r>
      <w:r w:rsidR="00D46047">
        <w:rPr>
          <w:rFonts w:ascii="Arial" w:hAnsi="Arial" w:cs="Arial"/>
          <w:sz w:val="20"/>
          <w:szCs w:val="20"/>
        </w:rPr>
        <w:t xml:space="preserve"> 20</w:t>
      </w:r>
      <w:r w:rsidR="002C39F9">
        <w:rPr>
          <w:rFonts w:ascii="Arial" w:hAnsi="Arial" w:cs="Arial"/>
          <w:sz w:val="20"/>
          <w:szCs w:val="20"/>
        </w:rPr>
        <w:t>13</w:t>
      </w:r>
      <w:r w:rsidR="00665652">
        <w:rPr>
          <w:rFonts w:ascii="Arial" w:hAnsi="Arial" w:cs="Arial"/>
          <w:sz w:val="20"/>
          <w:szCs w:val="20"/>
        </w:rPr>
        <w:t xml:space="preserve">, </w:t>
      </w:r>
      <w:r>
        <w:rPr>
          <w:rFonts w:ascii="Arial" w:hAnsi="Arial" w:cs="Arial"/>
          <w:sz w:val="20"/>
          <w:szCs w:val="20"/>
        </w:rPr>
        <w:t>includes the following items (excerpts on</w:t>
      </w:r>
      <w:r w:rsidR="00665652">
        <w:rPr>
          <w:rFonts w:ascii="Arial" w:hAnsi="Arial" w:cs="Arial"/>
          <w:sz w:val="20"/>
          <w:szCs w:val="20"/>
        </w:rPr>
        <w:t>ly). Explain why the company’s n</w:t>
      </w:r>
      <w:r>
        <w:rPr>
          <w:rFonts w:ascii="Arial" w:hAnsi="Arial" w:cs="Arial"/>
          <w:sz w:val="20"/>
          <w:szCs w:val="20"/>
        </w:rPr>
        <w:t>et</w:t>
      </w:r>
      <w:r w:rsidR="00665652">
        <w:rPr>
          <w:rFonts w:ascii="Arial" w:hAnsi="Arial" w:cs="Arial"/>
          <w:sz w:val="20"/>
          <w:szCs w:val="20"/>
        </w:rPr>
        <w:t xml:space="preserve"> earnings are not the same as its n</w:t>
      </w:r>
      <w:r>
        <w:rPr>
          <w:rFonts w:ascii="Arial" w:hAnsi="Arial" w:cs="Arial"/>
          <w:sz w:val="20"/>
          <w:szCs w:val="20"/>
        </w:rPr>
        <w:t>et cash provided by operating activities</w:t>
      </w:r>
      <w:r w:rsidR="00665652">
        <w:rPr>
          <w:rFonts w:ascii="Arial" w:hAnsi="Arial" w:cs="Arial"/>
          <w:sz w:val="20"/>
          <w:szCs w:val="20"/>
        </w:rPr>
        <w:t>.</w:t>
      </w:r>
    </w:p>
    <w:p w:rsidR="00205A4E" w:rsidRPr="00153680" w:rsidRDefault="00205A4E" w:rsidP="003A59DC">
      <w:pPr>
        <w:rPr>
          <w:rFonts w:ascii="Arial" w:hAnsi="Arial" w:cs="Arial"/>
          <w:sz w:val="20"/>
          <w:szCs w:val="20"/>
        </w:rPr>
      </w:pPr>
    </w:p>
    <w:tbl>
      <w:tblPr>
        <w:tblW w:w="7928" w:type="dxa"/>
        <w:jc w:val="center"/>
        <w:tblLayout w:type="fixed"/>
        <w:tblLook w:val="0000" w:firstRow="0" w:lastRow="0" w:firstColumn="0" w:lastColumn="0" w:noHBand="0" w:noVBand="0"/>
      </w:tblPr>
      <w:tblGrid>
        <w:gridCol w:w="5048"/>
        <w:gridCol w:w="1433"/>
        <w:gridCol w:w="1447"/>
      </w:tblGrid>
      <w:tr w:rsidR="00665652" w:rsidTr="009C44A4">
        <w:trPr>
          <w:trHeight w:val="255"/>
          <w:jc w:val="center"/>
        </w:trPr>
        <w:tc>
          <w:tcPr>
            <w:tcW w:w="5048" w:type="dxa"/>
            <w:tcBorders>
              <w:top w:val="nil"/>
              <w:left w:val="nil"/>
              <w:bottom w:val="nil"/>
              <w:right w:val="nil"/>
            </w:tcBorders>
            <w:noWrap/>
            <w:vAlign w:val="bottom"/>
          </w:tcPr>
          <w:p w:rsidR="00665652" w:rsidRDefault="00665652" w:rsidP="00377D74">
            <w:pPr>
              <w:rPr>
                <w:rFonts w:ascii="Arial" w:hAnsi="Arial" w:cs="Arial"/>
                <w:sz w:val="20"/>
                <w:szCs w:val="20"/>
              </w:rPr>
            </w:pPr>
            <w:r>
              <w:rPr>
                <w:rFonts w:ascii="Arial" w:hAnsi="Arial" w:cs="Arial"/>
                <w:sz w:val="20"/>
                <w:szCs w:val="20"/>
              </w:rPr>
              <w:t>(in $ millions)</w:t>
            </w:r>
          </w:p>
        </w:tc>
        <w:tc>
          <w:tcPr>
            <w:tcW w:w="1433" w:type="dxa"/>
            <w:tcBorders>
              <w:top w:val="nil"/>
              <w:left w:val="nil"/>
              <w:bottom w:val="nil"/>
              <w:right w:val="nil"/>
            </w:tcBorders>
            <w:noWrap/>
            <w:vAlign w:val="bottom"/>
          </w:tcPr>
          <w:p w:rsidR="00665652" w:rsidRPr="007B4ED5" w:rsidRDefault="00665652" w:rsidP="002C39F9">
            <w:pPr>
              <w:jc w:val="right"/>
              <w:rPr>
                <w:rFonts w:ascii="Arial" w:hAnsi="Arial" w:cs="Arial"/>
                <w:bCs/>
                <w:sz w:val="20"/>
                <w:szCs w:val="20"/>
                <w:u w:val="single"/>
              </w:rPr>
            </w:pPr>
            <w:r w:rsidRPr="007B4ED5">
              <w:rPr>
                <w:rFonts w:ascii="Arial" w:hAnsi="Arial" w:cs="Arial"/>
                <w:bCs/>
                <w:sz w:val="20"/>
                <w:szCs w:val="20"/>
                <w:u w:val="single"/>
              </w:rPr>
              <w:t>201</w:t>
            </w:r>
            <w:r w:rsidR="002C39F9">
              <w:rPr>
                <w:rFonts w:ascii="Arial" w:hAnsi="Arial" w:cs="Arial"/>
                <w:bCs/>
                <w:sz w:val="20"/>
                <w:szCs w:val="20"/>
                <w:u w:val="single"/>
              </w:rPr>
              <w:t>3</w:t>
            </w:r>
          </w:p>
        </w:tc>
        <w:tc>
          <w:tcPr>
            <w:tcW w:w="1447" w:type="dxa"/>
            <w:tcBorders>
              <w:top w:val="nil"/>
              <w:left w:val="nil"/>
              <w:bottom w:val="nil"/>
              <w:right w:val="nil"/>
            </w:tcBorders>
            <w:noWrap/>
            <w:vAlign w:val="bottom"/>
          </w:tcPr>
          <w:p w:rsidR="00665652" w:rsidRPr="007B4ED5" w:rsidRDefault="00665652" w:rsidP="002C39F9">
            <w:pPr>
              <w:jc w:val="right"/>
              <w:rPr>
                <w:rFonts w:ascii="Arial" w:hAnsi="Arial" w:cs="Arial"/>
                <w:bCs/>
                <w:sz w:val="20"/>
                <w:szCs w:val="20"/>
                <w:u w:val="single"/>
              </w:rPr>
            </w:pPr>
            <w:r w:rsidRPr="007B4ED5">
              <w:rPr>
                <w:rFonts w:ascii="Arial" w:hAnsi="Arial" w:cs="Arial"/>
                <w:bCs/>
                <w:sz w:val="20"/>
                <w:szCs w:val="20"/>
                <w:u w:val="single"/>
              </w:rPr>
              <w:t>20</w:t>
            </w:r>
            <w:r w:rsidR="002C39F9">
              <w:rPr>
                <w:rFonts w:ascii="Arial" w:hAnsi="Arial" w:cs="Arial"/>
                <w:bCs/>
                <w:sz w:val="20"/>
                <w:szCs w:val="20"/>
                <w:u w:val="single"/>
              </w:rPr>
              <w:t>12</w:t>
            </w:r>
          </w:p>
        </w:tc>
      </w:tr>
      <w:tr w:rsidR="00665652" w:rsidTr="009C44A4">
        <w:trPr>
          <w:trHeight w:val="255"/>
          <w:jc w:val="center"/>
        </w:trPr>
        <w:tc>
          <w:tcPr>
            <w:tcW w:w="5048" w:type="dxa"/>
            <w:tcBorders>
              <w:top w:val="nil"/>
              <w:left w:val="nil"/>
              <w:bottom w:val="nil"/>
              <w:right w:val="nil"/>
            </w:tcBorders>
            <w:noWrap/>
            <w:vAlign w:val="bottom"/>
          </w:tcPr>
          <w:p w:rsidR="00665652" w:rsidRDefault="00665652" w:rsidP="00377D74">
            <w:pPr>
              <w:rPr>
                <w:rFonts w:ascii="Arial" w:hAnsi="Arial" w:cs="Arial"/>
                <w:sz w:val="20"/>
                <w:szCs w:val="20"/>
              </w:rPr>
            </w:pPr>
            <w:r>
              <w:rPr>
                <w:rFonts w:ascii="Arial" w:hAnsi="Arial" w:cs="Arial"/>
                <w:sz w:val="20"/>
                <w:szCs w:val="20"/>
              </w:rPr>
              <w:t>Cash flows from operating activities:</w:t>
            </w:r>
          </w:p>
        </w:tc>
        <w:tc>
          <w:tcPr>
            <w:tcW w:w="1433" w:type="dxa"/>
            <w:tcBorders>
              <w:top w:val="nil"/>
              <w:left w:val="nil"/>
              <w:bottom w:val="nil"/>
              <w:right w:val="nil"/>
            </w:tcBorders>
            <w:noWrap/>
            <w:vAlign w:val="bottom"/>
          </w:tcPr>
          <w:p w:rsidR="00665652" w:rsidRDefault="00665652" w:rsidP="009C44A4">
            <w:pPr>
              <w:tabs>
                <w:tab w:val="decimal" w:pos="1058"/>
              </w:tabs>
              <w:ind w:right="-111"/>
              <w:rPr>
                <w:rFonts w:ascii="Arial" w:hAnsi="Arial" w:cs="Arial"/>
                <w:sz w:val="20"/>
                <w:szCs w:val="20"/>
              </w:rPr>
            </w:pPr>
          </w:p>
        </w:tc>
        <w:tc>
          <w:tcPr>
            <w:tcW w:w="1447" w:type="dxa"/>
            <w:tcBorders>
              <w:top w:val="nil"/>
              <w:left w:val="nil"/>
              <w:bottom w:val="nil"/>
              <w:right w:val="nil"/>
            </w:tcBorders>
            <w:noWrap/>
            <w:vAlign w:val="bottom"/>
          </w:tcPr>
          <w:p w:rsidR="00665652" w:rsidRDefault="00665652" w:rsidP="009C44A4">
            <w:pPr>
              <w:tabs>
                <w:tab w:val="decimal" w:pos="1065"/>
              </w:tabs>
              <w:ind w:right="-104"/>
              <w:rPr>
                <w:rFonts w:ascii="Arial" w:hAnsi="Arial" w:cs="Arial"/>
                <w:sz w:val="20"/>
                <w:szCs w:val="20"/>
              </w:rPr>
            </w:pPr>
          </w:p>
        </w:tc>
      </w:tr>
      <w:tr w:rsidR="00665652" w:rsidTr="009C44A4">
        <w:trPr>
          <w:trHeight w:val="255"/>
          <w:jc w:val="center"/>
        </w:trPr>
        <w:tc>
          <w:tcPr>
            <w:tcW w:w="5048" w:type="dxa"/>
            <w:tcBorders>
              <w:top w:val="nil"/>
              <w:left w:val="nil"/>
              <w:bottom w:val="nil"/>
              <w:right w:val="nil"/>
            </w:tcBorders>
            <w:noWrap/>
            <w:vAlign w:val="bottom"/>
          </w:tcPr>
          <w:p w:rsidR="00665652" w:rsidRDefault="00665652" w:rsidP="00377D74">
            <w:pPr>
              <w:rPr>
                <w:rFonts w:ascii="Arial" w:hAnsi="Arial" w:cs="Arial"/>
                <w:sz w:val="20"/>
                <w:szCs w:val="20"/>
              </w:rPr>
            </w:pPr>
            <w:r>
              <w:rPr>
                <w:rFonts w:ascii="Arial" w:hAnsi="Arial" w:cs="Arial"/>
                <w:sz w:val="20"/>
                <w:szCs w:val="20"/>
              </w:rPr>
              <w:t>Net earnings</w:t>
            </w:r>
          </w:p>
        </w:tc>
        <w:tc>
          <w:tcPr>
            <w:tcW w:w="1433" w:type="dxa"/>
            <w:tcBorders>
              <w:top w:val="nil"/>
              <w:left w:val="nil"/>
              <w:bottom w:val="nil"/>
              <w:right w:val="nil"/>
            </w:tcBorders>
            <w:noWrap/>
            <w:vAlign w:val="bottom"/>
          </w:tcPr>
          <w:p w:rsidR="002C39F9" w:rsidRDefault="002C39F9" w:rsidP="009C44A4">
            <w:pPr>
              <w:tabs>
                <w:tab w:val="decimal" w:pos="1058"/>
              </w:tabs>
              <w:ind w:right="-111"/>
              <w:rPr>
                <w:rFonts w:ascii="Arial" w:hAnsi="Arial" w:cs="Arial"/>
                <w:sz w:val="20"/>
                <w:szCs w:val="20"/>
              </w:rPr>
            </w:pPr>
            <w:r>
              <w:rPr>
                <w:rFonts w:ascii="Arial" w:hAnsi="Arial" w:cs="Arial"/>
                <w:sz w:val="20"/>
                <w:szCs w:val="20"/>
              </w:rPr>
              <w:t>359.7</w:t>
            </w:r>
          </w:p>
        </w:tc>
        <w:tc>
          <w:tcPr>
            <w:tcW w:w="1447" w:type="dxa"/>
            <w:tcBorders>
              <w:top w:val="nil"/>
              <w:left w:val="nil"/>
              <w:bottom w:val="nil"/>
              <w:right w:val="nil"/>
            </w:tcBorders>
            <w:noWrap/>
            <w:vAlign w:val="bottom"/>
          </w:tcPr>
          <w:p w:rsidR="002C39F9" w:rsidRDefault="002C39F9" w:rsidP="009C44A4">
            <w:pPr>
              <w:tabs>
                <w:tab w:val="decimal" w:pos="1065"/>
              </w:tabs>
              <w:ind w:right="-104"/>
              <w:rPr>
                <w:rFonts w:ascii="Arial" w:hAnsi="Arial" w:cs="Arial"/>
                <w:sz w:val="20"/>
                <w:szCs w:val="20"/>
              </w:rPr>
            </w:pPr>
            <w:r>
              <w:rPr>
                <w:rFonts w:ascii="Arial" w:hAnsi="Arial" w:cs="Arial"/>
                <w:sz w:val="20"/>
                <w:szCs w:val="20"/>
              </w:rPr>
              <w:t>31</w:t>
            </w:r>
            <w:r w:rsidR="00D46047">
              <w:rPr>
                <w:rFonts w:ascii="Arial" w:hAnsi="Arial" w:cs="Arial"/>
                <w:sz w:val="20"/>
                <w:szCs w:val="20"/>
              </w:rPr>
              <w:t>4.6</w:t>
            </w:r>
          </w:p>
        </w:tc>
      </w:tr>
      <w:tr w:rsidR="00665652" w:rsidTr="009C44A4">
        <w:trPr>
          <w:trHeight w:val="255"/>
          <w:jc w:val="center"/>
        </w:trPr>
        <w:tc>
          <w:tcPr>
            <w:tcW w:w="5048" w:type="dxa"/>
            <w:tcBorders>
              <w:top w:val="nil"/>
              <w:left w:val="nil"/>
              <w:bottom w:val="nil"/>
              <w:right w:val="nil"/>
            </w:tcBorders>
            <w:noWrap/>
            <w:vAlign w:val="bottom"/>
          </w:tcPr>
          <w:p w:rsidR="00665652" w:rsidRDefault="00665652" w:rsidP="00377D74">
            <w:pPr>
              <w:rPr>
                <w:rFonts w:ascii="Arial" w:hAnsi="Arial" w:cs="Arial"/>
                <w:sz w:val="20"/>
                <w:szCs w:val="20"/>
              </w:rPr>
            </w:pPr>
            <w:r>
              <w:rPr>
                <w:rFonts w:ascii="Arial" w:hAnsi="Arial" w:cs="Arial"/>
                <w:sz w:val="20"/>
                <w:szCs w:val="20"/>
              </w:rPr>
              <w:t xml:space="preserve">Depreciation </w:t>
            </w:r>
          </w:p>
        </w:tc>
        <w:tc>
          <w:tcPr>
            <w:tcW w:w="1433" w:type="dxa"/>
            <w:tcBorders>
              <w:top w:val="nil"/>
              <w:left w:val="nil"/>
              <w:right w:val="nil"/>
            </w:tcBorders>
            <w:noWrap/>
            <w:vAlign w:val="bottom"/>
          </w:tcPr>
          <w:p w:rsidR="002C39F9" w:rsidRDefault="002C39F9" w:rsidP="009C44A4">
            <w:pPr>
              <w:tabs>
                <w:tab w:val="decimal" w:pos="1058"/>
              </w:tabs>
              <w:ind w:right="-111"/>
              <w:rPr>
                <w:rFonts w:ascii="Arial" w:hAnsi="Arial" w:cs="Arial"/>
                <w:sz w:val="20"/>
                <w:szCs w:val="20"/>
              </w:rPr>
            </w:pPr>
            <w:r>
              <w:rPr>
                <w:rFonts w:ascii="Arial" w:hAnsi="Arial" w:cs="Arial"/>
                <w:sz w:val="20"/>
                <w:szCs w:val="20"/>
              </w:rPr>
              <w:t>51.2</w:t>
            </w:r>
          </w:p>
        </w:tc>
        <w:tc>
          <w:tcPr>
            <w:tcW w:w="1447" w:type="dxa"/>
            <w:tcBorders>
              <w:top w:val="nil"/>
              <w:left w:val="nil"/>
              <w:right w:val="nil"/>
            </w:tcBorders>
            <w:noWrap/>
            <w:vAlign w:val="bottom"/>
          </w:tcPr>
          <w:p w:rsidR="002C39F9" w:rsidRDefault="002C39F9" w:rsidP="009C44A4">
            <w:pPr>
              <w:tabs>
                <w:tab w:val="decimal" w:pos="1065"/>
              </w:tabs>
              <w:ind w:right="-104"/>
              <w:rPr>
                <w:rFonts w:ascii="Arial" w:hAnsi="Arial" w:cs="Arial"/>
                <w:sz w:val="20"/>
                <w:szCs w:val="20"/>
              </w:rPr>
            </w:pPr>
            <w:r>
              <w:rPr>
                <w:rFonts w:ascii="Arial" w:hAnsi="Arial" w:cs="Arial"/>
                <w:sz w:val="20"/>
                <w:szCs w:val="20"/>
              </w:rPr>
              <w:t>50.2</w:t>
            </w:r>
          </w:p>
        </w:tc>
      </w:tr>
      <w:tr w:rsidR="00665652" w:rsidRPr="00984AD8" w:rsidTr="009C44A4">
        <w:trPr>
          <w:trHeight w:val="255"/>
          <w:jc w:val="center"/>
        </w:trPr>
        <w:tc>
          <w:tcPr>
            <w:tcW w:w="5048" w:type="dxa"/>
            <w:tcBorders>
              <w:top w:val="nil"/>
              <w:left w:val="nil"/>
              <w:bottom w:val="nil"/>
              <w:right w:val="nil"/>
            </w:tcBorders>
            <w:noWrap/>
            <w:vAlign w:val="bottom"/>
          </w:tcPr>
          <w:p w:rsidR="00665652" w:rsidRDefault="00665652" w:rsidP="00377D74">
            <w:pPr>
              <w:rPr>
                <w:rFonts w:ascii="Arial" w:hAnsi="Arial" w:cs="Arial"/>
                <w:sz w:val="20"/>
                <w:szCs w:val="20"/>
              </w:rPr>
            </w:pPr>
            <w:r>
              <w:rPr>
                <w:rFonts w:ascii="Arial" w:hAnsi="Arial" w:cs="Arial"/>
                <w:sz w:val="20"/>
                <w:szCs w:val="20"/>
              </w:rPr>
              <w:t>Change in accounts receivable</w:t>
            </w:r>
            <w:r w:rsidR="002C39F9">
              <w:rPr>
                <w:rFonts w:ascii="Arial" w:hAnsi="Arial" w:cs="Arial"/>
                <w:sz w:val="20"/>
                <w:szCs w:val="20"/>
              </w:rPr>
              <w:t>; (increase) decrease</w:t>
            </w:r>
          </w:p>
        </w:tc>
        <w:tc>
          <w:tcPr>
            <w:tcW w:w="1433" w:type="dxa"/>
            <w:tcBorders>
              <w:top w:val="nil"/>
              <w:left w:val="nil"/>
              <w:bottom w:val="nil"/>
              <w:right w:val="nil"/>
            </w:tcBorders>
            <w:noWrap/>
            <w:vAlign w:val="bottom"/>
          </w:tcPr>
          <w:p w:rsidR="002C39F9" w:rsidRPr="00984AD8" w:rsidRDefault="002C39F9" w:rsidP="009C44A4">
            <w:pPr>
              <w:tabs>
                <w:tab w:val="decimal" w:pos="1058"/>
              </w:tabs>
              <w:ind w:right="-111"/>
              <w:rPr>
                <w:rFonts w:ascii="Arial" w:hAnsi="Arial" w:cs="Arial"/>
                <w:sz w:val="20"/>
                <w:szCs w:val="20"/>
              </w:rPr>
            </w:pPr>
            <w:r>
              <w:rPr>
                <w:rFonts w:ascii="Arial" w:hAnsi="Arial" w:cs="Arial"/>
                <w:sz w:val="20"/>
                <w:szCs w:val="20"/>
              </w:rPr>
              <w:t>(42.0)</w:t>
            </w:r>
          </w:p>
        </w:tc>
        <w:tc>
          <w:tcPr>
            <w:tcW w:w="1447" w:type="dxa"/>
            <w:tcBorders>
              <w:top w:val="nil"/>
              <w:left w:val="nil"/>
              <w:bottom w:val="nil"/>
              <w:right w:val="nil"/>
            </w:tcBorders>
            <w:noWrap/>
            <w:vAlign w:val="bottom"/>
          </w:tcPr>
          <w:p w:rsidR="002C39F9" w:rsidRPr="00984AD8" w:rsidRDefault="002C39F9" w:rsidP="009C44A4">
            <w:pPr>
              <w:tabs>
                <w:tab w:val="decimal" w:pos="1065"/>
              </w:tabs>
              <w:ind w:right="-104"/>
              <w:rPr>
                <w:rFonts w:ascii="Arial" w:hAnsi="Arial" w:cs="Arial"/>
                <w:sz w:val="20"/>
                <w:szCs w:val="20"/>
              </w:rPr>
            </w:pPr>
            <w:r>
              <w:rPr>
                <w:rFonts w:ascii="Arial" w:hAnsi="Arial" w:cs="Arial"/>
                <w:sz w:val="20"/>
                <w:szCs w:val="20"/>
              </w:rPr>
              <w:t>(43.4)</w:t>
            </w:r>
          </w:p>
        </w:tc>
      </w:tr>
      <w:tr w:rsidR="00665652" w:rsidRPr="00984AD8" w:rsidTr="009C44A4">
        <w:trPr>
          <w:trHeight w:val="255"/>
          <w:jc w:val="center"/>
        </w:trPr>
        <w:tc>
          <w:tcPr>
            <w:tcW w:w="5048" w:type="dxa"/>
            <w:tcBorders>
              <w:top w:val="nil"/>
              <w:left w:val="nil"/>
              <w:bottom w:val="nil"/>
              <w:right w:val="nil"/>
            </w:tcBorders>
            <w:noWrap/>
            <w:vAlign w:val="bottom"/>
          </w:tcPr>
          <w:p w:rsidR="00665652" w:rsidRDefault="00665652" w:rsidP="00377D74">
            <w:pPr>
              <w:rPr>
                <w:rFonts w:ascii="Arial" w:hAnsi="Arial" w:cs="Arial"/>
                <w:sz w:val="20"/>
                <w:szCs w:val="20"/>
              </w:rPr>
            </w:pPr>
            <w:r>
              <w:rPr>
                <w:rFonts w:ascii="Arial" w:hAnsi="Arial" w:cs="Arial"/>
                <w:sz w:val="20"/>
                <w:szCs w:val="20"/>
              </w:rPr>
              <w:t>Change in accounts payable</w:t>
            </w:r>
            <w:r w:rsidR="002C39F9">
              <w:rPr>
                <w:rFonts w:ascii="Arial" w:hAnsi="Arial" w:cs="Arial"/>
                <w:sz w:val="20"/>
                <w:szCs w:val="20"/>
              </w:rPr>
              <w:t>; increase (decrease)</w:t>
            </w:r>
          </w:p>
        </w:tc>
        <w:tc>
          <w:tcPr>
            <w:tcW w:w="1433" w:type="dxa"/>
            <w:tcBorders>
              <w:top w:val="nil"/>
              <w:left w:val="nil"/>
              <w:bottom w:val="nil"/>
              <w:right w:val="nil"/>
            </w:tcBorders>
            <w:noWrap/>
            <w:vAlign w:val="bottom"/>
          </w:tcPr>
          <w:p w:rsidR="002C39F9" w:rsidRPr="00984AD8" w:rsidRDefault="002C39F9" w:rsidP="009C44A4">
            <w:pPr>
              <w:tabs>
                <w:tab w:val="decimal" w:pos="1058"/>
              </w:tabs>
              <w:ind w:right="-111"/>
              <w:rPr>
                <w:rFonts w:ascii="Arial" w:hAnsi="Arial" w:cs="Arial"/>
                <w:sz w:val="20"/>
                <w:szCs w:val="20"/>
              </w:rPr>
            </w:pPr>
            <w:r>
              <w:rPr>
                <w:rFonts w:ascii="Arial" w:hAnsi="Arial" w:cs="Arial"/>
                <w:sz w:val="20"/>
                <w:szCs w:val="20"/>
              </w:rPr>
              <w:t>8.4</w:t>
            </w:r>
          </w:p>
        </w:tc>
        <w:tc>
          <w:tcPr>
            <w:tcW w:w="1447" w:type="dxa"/>
            <w:tcBorders>
              <w:top w:val="nil"/>
              <w:left w:val="nil"/>
              <w:bottom w:val="nil"/>
              <w:right w:val="nil"/>
            </w:tcBorders>
            <w:noWrap/>
            <w:vAlign w:val="bottom"/>
          </w:tcPr>
          <w:p w:rsidR="002C39F9" w:rsidRPr="00984AD8" w:rsidRDefault="002C39F9" w:rsidP="009C44A4">
            <w:pPr>
              <w:tabs>
                <w:tab w:val="decimal" w:pos="1065"/>
              </w:tabs>
              <w:ind w:right="-104"/>
              <w:rPr>
                <w:rFonts w:ascii="Arial" w:hAnsi="Arial" w:cs="Arial"/>
                <w:sz w:val="20"/>
                <w:szCs w:val="20"/>
              </w:rPr>
            </w:pPr>
            <w:r>
              <w:rPr>
                <w:rFonts w:ascii="Arial" w:hAnsi="Arial" w:cs="Arial"/>
                <w:sz w:val="20"/>
                <w:szCs w:val="20"/>
              </w:rPr>
              <w:t>16.6</w:t>
            </w:r>
          </w:p>
        </w:tc>
      </w:tr>
      <w:tr w:rsidR="00665652" w:rsidTr="009C44A4">
        <w:trPr>
          <w:trHeight w:val="255"/>
          <w:jc w:val="center"/>
        </w:trPr>
        <w:tc>
          <w:tcPr>
            <w:tcW w:w="5048" w:type="dxa"/>
            <w:tcBorders>
              <w:top w:val="nil"/>
              <w:left w:val="nil"/>
              <w:bottom w:val="nil"/>
              <w:right w:val="nil"/>
            </w:tcBorders>
            <w:noWrap/>
            <w:vAlign w:val="bottom"/>
          </w:tcPr>
          <w:p w:rsidR="00665652" w:rsidRDefault="00665652" w:rsidP="00377D74">
            <w:pPr>
              <w:rPr>
                <w:rFonts w:ascii="Arial" w:hAnsi="Arial" w:cs="Arial"/>
                <w:sz w:val="20"/>
                <w:szCs w:val="20"/>
              </w:rPr>
            </w:pPr>
            <w:r>
              <w:rPr>
                <w:rFonts w:ascii="Arial" w:hAnsi="Arial" w:cs="Arial"/>
                <w:sz w:val="20"/>
                <w:szCs w:val="20"/>
              </w:rPr>
              <w:t>Net cash provided by operating activities</w:t>
            </w:r>
          </w:p>
        </w:tc>
        <w:tc>
          <w:tcPr>
            <w:tcW w:w="1433" w:type="dxa"/>
            <w:tcBorders>
              <w:left w:val="nil"/>
              <w:bottom w:val="nil"/>
              <w:right w:val="nil"/>
            </w:tcBorders>
            <w:noWrap/>
            <w:vAlign w:val="bottom"/>
          </w:tcPr>
          <w:p w:rsidR="002C39F9" w:rsidRDefault="002C39F9" w:rsidP="009C44A4">
            <w:pPr>
              <w:tabs>
                <w:tab w:val="decimal" w:pos="1058"/>
              </w:tabs>
              <w:ind w:right="-111"/>
              <w:rPr>
                <w:rFonts w:ascii="Arial" w:hAnsi="Arial" w:cs="Arial"/>
                <w:sz w:val="20"/>
                <w:szCs w:val="20"/>
              </w:rPr>
            </w:pPr>
            <w:r>
              <w:rPr>
                <w:rFonts w:ascii="Arial" w:hAnsi="Arial" w:cs="Arial"/>
                <w:sz w:val="20"/>
                <w:szCs w:val="20"/>
              </w:rPr>
              <w:t>392.6</w:t>
            </w:r>
          </w:p>
        </w:tc>
        <w:tc>
          <w:tcPr>
            <w:tcW w:w="1447" w:type="dxa"/>
            <w:tcBorders>
              <w:left w:val="nil"/>
              <w:bottom w:val="nil"/>
              <w:right w:val="nil"/>
            </w:tcBorders>
            <w:noWrap/>
            <w:vAlign w:val="bottom"/>
          </w:tcPr>
          <w:p w:rsidR="002C39F9" w:rsidRDefault="002C39F9" w:rsidP="009C44A4">
            <w:pPr>
              <w:tabs>
                <w:tab w:val="decimal" w:pos="1065"/>
              </w:tabs>
              <w:ind w:right="-104"/>
              <w:rPr>
                <w:rFonts w:ascii="Arial" w:hAnsi="Arial" w:cs="Arial"/>
                <w:sz w:val="20"/>
                <w:szCs w:val="20"/>
              </w:rPr>
            </w:pPr>
            <w:r>
              <w:rPr>
                <w:rFonts w:ascii="Arial" w:hAnsi="Arial" w:cs="Arial"/>
                <w:sz w:val="20"/>
                <w:szCs w:val="20"/>
              </w:rPr>
              <w:t>329.3</w:t>
            </w:r>
          </w:p>
        </w:tc>
      </w:tr>
    </w:tbl>
    <w:p w:rsidR="002C39F9" w:rsidRDefault="002C39F9" w:rsidP="007B4ED5">
      <w:pPr>
        <w:ind w:left="360"/>
        <w:rPr>
          <w:rFonts w:ascii="Arial" w:hAnsi="Arial" w:cs="Arial"/>
          <w:sz w:val="20"/>
          <w:szCs w:val="20"/>
        </w:rPr>
      </w:pPr>
    </w:p>
    <w:p w:rsidR="00205A4E" w:rsidRPr="00153680" w:rsidRDefault="00A64634" w:rsidP="007B4ED5">
      <w:pPr>
        <w:ind w:left="360"/>
        <w:rPr>
          <w:rFonts w:ascii="Arial" w:hAnsi="Arial" w:cs="Arial"/>
          <w:sz w:val="20"/>
          <w:szCs w:val="20"/>
        </w:rPr>
      </w:pPr>
      <w:r w:rsidRPr="00A64634">
        <w:rPr>
          <w:rFonts w:ascii="Arial" w:hAnsi="Arial" w:cs="Arial"/>
          <w:i/>
          <w:sz w:val="20"/>
          <w:szCs w:val="20"/>
        </w:rPr>
        <w:t>Answer:</w:t>
      </w:r>
    </w:p>
    <w:p w:rsidR="00205A4E" w:rsidRPr="00153680" w:rsidRDefault="00205A4E" w:rsidP="007B4ED5">
      <w:pPr>
        <w:ind w:left="360"/>
        <w:jc w:val="both"/>
        <w:rPr>
          <w:rFonts w:ascii="Arial" w:hAnsi="Arial" w:cs="Arial"/>
          <w:sz w:val="20"/>
          <w:szCs w:val="20"/>
        </w:rPr>
      </w:pPr>
      <w:r w:rsidRPr="00153680">
        <w:rPr>
          <w:rFonts w:ascii="Arial" w:hAnsi="Arial" w:cs="Arial"/>
          <w:sz w:val="20"/>
          <w:szCs w:val="20"/>
        </w:rPr>
        <w:t>The balance sheet and income statements are prepared using accrual accounting, in which revenues are recognized when earned and expenses when incurred. This means that companies can sometimes report income even though no cash is received</w:t>
      </w:r>
      <w:r w:rsidR="00F41574">
        <w:rPr>
          <w:rFonts w:ascii="Arial" w:hAnsi="Arial" w:cs="Arial"/>
          <w:sz w:val="20"/>
          <w:szCs w:val="20"/>
        </w:rPr>
        <w:t xml:space="preserve"> and expenses even though no cash is paid</w:t>
      </w:r>
      <w:r w:rsidRPr="00153680">
        <w:rPr>
          <w:rFonts w:ascii="Arial" w:hAnsi="Arial" w:cs="Arial"/>
          <w:sz w:val="20"/>
          <w:szCs w:val="20"/>
        </w:rPr>
        <w:t xml:space="preserve">. </w:t>
      </w:r>
      <w:r>
        <w:rPr>
          <w:rFonts w:ascii="Arial" w:hAnsi="Arial" w:cs="Arial"/>
          <w:sz w:val="20"/>
          <w:szCs w:val="20"/>
        </w:rPr>
        <w:t>For example, the income statemen</w:t>
      </w:r>
      <w:r w:rsidR="00665652">
        <w:rPr>
          <w:rFonts w:ascii="Arial" w:hAnsi="Arial" w:cs="Arial"/>
          <w:sz w:val="20"/>
          <w:szCs w:val="20"/>
        </w:rPr>
        <w:t>t included depreciation of $</w:t>
      </w:r>
      <w:r w:rsidR="002C39F9">
        <w:rPr>
          <w:rFonts w:ascii="Arial" w:hAnsi="Arial" w:cs="Arial"/>
          <w:sz w:val="20"/>
          <w:szCs w:val="20"/>
        </w:rPr>
        <w:t>51.2</w:t>
      </w:r>
      <w:r>
        <w:rPr>
          <w:rFonts w:ascii="Arial" w:hAnsi="Arial" w:cs="Arial"/>
          <w:sz w:val="20"/>
          <w:szCs w:val="20"/>
        </w:rPr>
        <w:t xml:space="preserve"> million, which was not a cash expense.</w:t>
      </w:r>
      <w:r w:rsidRPr="00A0528F">
        <w:rPr>
          <w:rFonts w:ascii="Arial" w:hAnsi="Arial" w:cs="Arial"/>
          <w:sz w:val="20"/>
          <w:szCs w:val="20"/>
        </w:rPr>
        <w:t xml:space="preserve"> Thus, to determine how much cash was generated, net income is too low by the depreciation amount of $</w:t>
      </w:r>
      <w:r w:rsidR="002C39F9">
        <w:rPr>
          <w:rFonts w:ascii="Arial" w:hAnsi="Arial" w:cs="Arial"/>
          <w:sz w:val="20"/>
          <w:szCs w:val="20"/>
        </w:rPr>
        <w:t xml:space="preserve">51.2 </w:t>
      </w:r>
      <w:r>
        <w:rPr>
          <w:rFonts w:ascii="Arial" w:hAnsi="Arial" w:cs="Arial"/>
          <w:sz w:val="20"/>
          <w:szCs w:val="20"/>
        </w:rPr>
        <w:t>million</w:t>
      </w:r>
      <w:r w:rsidRPr="00A0528F">
        <w:rPr>
          <w:rFonts w:ascii="Arial" w:hAnsi="Arial" w:cs="Arial"/>
          <w:sz w:val="20"/>
          <w:szCs w:val="20"/>
        </w:rPr>
        <w:t xml:space="preserve">. </w:t>
      </w:r>
    </w:p>
    <w:p w:rsidR="00205A4E" w:rsidRDefault="00205A4E" w:rsidP="007B4ED5">
      <w:pPr>
        <w:ind w:left="360"/>
        <w:rPr>
          <w:rFonts w:ascii="Arial" w:hAnsi="Arial" w:cs="Arial"/>
          <w:sz w:val="20"/>
          <w:szCs w:val="20"/>
        </w:rPr>
      </w:pPr>
    </w:p>
    <w:p w:rsidR="00205A4E" w:rsidRDefault="00205A4E" w:rsidP="007B4ED5">
      <w:pPr>
        <w:ind w:left="360"/>
        <w:rPr>
          <w:rFonts w:ascii="Arial" w:hAnsi="Arial" w:cs="Arial"/>
          <w:sz w:val="20"/>
          <w:szCs w:val="20"/>
        </w:rPr>
      </w:pPr>
    </w:p>
    <w:p w:rsidR="00205A4E" w:rsidRPr="007B4ED5" w:rsidRDefault="00205A4E" w:rsidP="007B4ED5">
      <w:pPr>
        <w:ind w:left="360" w:hanging="360"/>
        <w:rPr>
          <w:rFonts w:ascii="Arial" w:hAnsi="Arial" w:cs="Arial"/>
          <w:b/>
          <w:sz w:val="20"/>
          <w:szCs w:val="20"/>
        </w:rPr>
      </w:pPr>
      <w:r w:rsidRPr="007B4ED5">
        <w:rPr>
          <w:rFonts w:ascii="Arial" w:hAnsi="Arial" w:cs="Arial"/>
          <w:b/>
          <w:sz w:val="20"/>
          <w:szCs w:val="20"/>
        </w:rPr>
        <w:t xml:space="preserve">Topic: Book </w:t>
      </w:r>
      <w:r w:rsidR="007B4ED5">
        <w:rPr>
          <w:rFonts w:ascii="Arial" w:hAnsi="Arial" w:cs="Arial"/>
          <w:b/>
          <w:sz w:val="20"/>
          <w:szCs w:val="20"/>
        </w:rPr>
        <w:t>V</w:t>
      </w:r>
      <w:r w:rsidRPr="007B4ED5">
        <w:rPr>
          <w:rFonts w:ascii="Arial" w:hAnsi="Arial" w:cs="Arial"/>
          <w:b/>
          <w:sz w:val="20"/>
          <w:szCs w:val="20"/>
        </w:rPr>
        <w:t xml:space="preserve">alue vs. </w:t>
      </w:r>
      <w:r w:rsidR="007B4ED5">
        <w:rPr>
          <w:rFonts w:ascii="Arial" w:hAnsi="Arial" w:cs="Arial"/>
          <w:b/>
          <w:sz w:val="20"/>
          <w:szCs w:val="20"/>
        </w:rPr>
        <w:t>M</w:t>
      </w:r>
      <w:r w:rsidRPr="007B4ED5">
        <w:rPr>
          <w:rFonts w:ascii="Arial" w:hAnsi="Arial" w:cs="Arial"/>
          <w:b/>
          <w:sz w:val="20"/>
          <w:szCs w:val="20"/>
        </w:rPr>
        <w:t xml:space="preserve">arket </w:t>
      </w:r>
      <w:r w:rsidR="007B4ED5">
        <w:rPr>
          <w:rFonts w:ascii="Arial" w:hAnsi="Arial" w:cs="Arial"/>
          <w:b/>
          <w:sz w:val="20"/>
          <w:szCs w:val="20"/>
        </w:rPr>
        <w:t>V</w:t>
      </w:r>
      <w:r w:rsidRPr="007B4ED5">
        <w:rPr>
          <w:rFonts w:ascii="Arial" w:hAnsi="Arial" w:cs="Arial"/>
          <w:b/>
          <w:sz w:val="20"/>
          <w:szCs w:val="20"/>
        </w:rPr>
        <w:t>alue</w:t>
      </w:r>
    </w:p>
    <w:p w:rsidR="00205A4E" w:rsidRPr="007B4ED5" w:rsidRDefault="00205A4E" w:rsidP="007B4ED5">
      <w:pPr>
        <w:ind w:left="360" w:hanging="360"/>
        <w:jc w:val="both"/>
        <w:rPr>
          <w:rFonts w:ascii="Arial" w:hAnsi="Arial" w:cs="Arial"/>
          <w:b/>
          <w:sz w:val="20"/>
          <w:szCs w:val="20"/>
        </w:rPr>
      </w:pPr>
      <w:r w:rsidRPr="007B4ED5">
        <w:rPr>
          <w:rFonts w:ascii="Arial" w:hAnsi="Arial" w:cs="Arial"/>
          <w:b/>
          <w:sz w:val="20"/>
          <w:szCs w:val="20"/>
        </w:rPr>
        <w:t>LO: 1</w:t>
      </w:r>
    </w:p>
    <w:p w:rsidR="00205A4E" w:rsidRDefault="00205A4E" w:rsidP="007B4ED5">
      <w:pPr>
        <w:ind w:left="360" w:hanging="360"/>
        <w:jc w:val="both"/>
        <w:rPr>
          <w:rFonts w:ascii="Arial" w:hAnsi="Arial" w:cs="Arial"/>
          <w:sz w:val="20"/>
          <w:szCs w:val="20"/>
        </w:rPr>
      </w:pPr>
      <w:r w:rsidRPr="007B4ED5">
        <w:rPr>
          <w:rFonts w:ascii="Arial" w:hAnsi="Arial" w:cs="Arial"/>
          <w:b/>
          <w:sz w:val="20"/>
          <w:szCs w:val="20"/>
        </w:rPr>
        <w:t>3.</w:t>
      </w:r>
      <w:r>
        <w:rPr>
          <w:rFonts w:ascii="Arial" w:hAnsi="Arial" w:cs="Arial"/>
          <w:sz w:val="20"/>
          <w:szCs w:val="20"/>
        </w:rPr>
        <w:t xml:space="preserve"> </w:t>
      </w:r>
      <w:r w:rsidR="007B4ED5">
        <w:rPr>
          <w:rFonts w:ascii="Arial" w:hAnsi="Arial" w:cs="Arial"/>
          <w:sz w:val="20"/>
          <w:szCs w:val="20"/>
        </w:rPr>
        <w:tab/>
      </w:r>
      <w:r w:rsidRPr="00153680">
        <w:rPr>
          <w:rFonts w:ascii="Arial" w:hAnsi="Arial" w:cs="Arial"/>
          <w:sz w:val="20"/>
          <w:szCs w:val="20"/>
        </w:rPr>
        <w:t xml:space="preserve">Book value of stockholders’ equity usually differs from company market value. </w:t>
      </w:r>
      <w:r w:rsidR="007B4ED5">
        <w:rPr>
          <w:rFonts w:ascii="Arial" w:hAnsi="Arial" w:cs="Arial"/>
          <w:sz w:val="20"/>
          <w:szCs w:val="20"/>
        </w:rPr>
        <w:t xml:space="preserve"> </w:t>
      </w:r>
      <w:r w:rsidRPr="00153680">
        <w:rPr>
          <w:rFonts w:ascii="Arial" w:hAnsi="Arial" w:cs="Arial"/>
          <w:sz w:val="20"/>
          <w:szCs w:val="20"/>
        </w:rPr>
        <w:t xml:space="preserve">Explain some reasons why a company’s book value of stockholders’ equity can differ from a company’s market value. </w:t>
      </w:r>
    </w:p>
    <w:p w:rsidR="00205A4E" w:rsidRPr="00153680" w:rsidRDefault="00205A4E" w:rsidP="007B4ED5">
      <w:pPr>
        <w:ind w:left="720" w:hanging="360"/>
        <w:jc w:val="both"/>
        <w:rPr>
          <w:rFonts w:ascii="Arial" w:hAnsi="Arial" w:cs="Arial"/>
          <w:sz w:val="20"/>
          <w:szCs w:val="20"/>
        </w:rPr>
      </w:pPr>
    </w:p>
    <w:p w:rsidR="00205A4E" w:rsidRPr="00153680" w:rsidRDefault="00A64634" w:rsidP="007B4ED5">
      <w:pPr>
        <w:ind w:left="720" w:hanging="360"/>
        <w:jc w:val="both"/>
        <w:rPr>
          <w:rFonts w:ascii="Arial" w:hAnsi="Arial" w:cs="Arial"/>
          <w:sz w:val="20"/>
          <w:szCs w:val="20"/>
        </w:rPr>
      </w:pPr>
      <w:r w:rsidRPr="00A64634">
        <w:rPr>
          <w:rFonts w:ascii="Arial" w:hAnsi="Arial" w:cs="Arial"/>
          <w:i/>
          <w:sz w:val="20"/>
          <w:szCs w:val="20"/>
        </w:rPr>
        <w:t>Answer:</w:t>
      </w:r>
    </w:p>
    <w:p w:rsidR="00205A4E" w:rsidRPr="00153680" w:rsidRDefault="00205A4E" w:rsidP="009C44A4">
      <w:pPr>
        <w:spacing w:after="120"/>
        <w:ind w:left="720" w:hanging="360"/>
        <w:jc w:val="both"/>
        <w:rPr>
          <w:rFonts w:ascii="Arial" w:hAnsi="Arial" w:cs="Arial"/>
          <w:sz w:val="20"/>
          <w:szCs w:val="20"/>
        </w:rPr>
      </w:pPr>
      <w:r w:rsidRPr="00153680">
        <w:rPr>
          <w:rFonts w:ascii="Arial" w:hAnsi="Arial" w:cs="Arial"/>
          <w:sz w:val="20"/>
          <w:szCs w:val="20"/>
        </w:rPr>
        <w:t>1.</w:t>
      </w:r>
      <w:r>
        <w:rPr>
          <w:rFonts w:ascii="Arial" w:hAnsi="Arial" w:cs="Arial"/>
          <w:sz w:val="20"/>
          <w:szCs w:val="20"/>
        </w:rPr>
        <w:t xml:space="preserve"> </w:t>
      </w:r>
      <w:r w:rsidR="007B4ED5">
        <w:rPr>
          <w:rFonts w:ascii="Arial" w:hAnsi="Arial" w:cs="Arial"/>
          <w:sz w:val="20"/>
          <w:szCs w:val="20"/>
        </w:rPr>
        <w:tab/>
      </w:r>
      <w:r w:rsidRPr="00153680">
        <w:rPr>
          <w:rFonts w:ascii="Arial" w:hAnsi="Arial" w:cs="Arial"/>
          <w:sz w:val="20"/>
          <w:szCs w:val="20"/>
        </w:rPr>
        <w:t>GAAP generally reports assets and liabilities at historical costs; whereas the market attempts to estimate fair values</w:t>
      </w:r>
      <w:r>
        <w:rPr>
          <w:rFonts w:ascii="Arial" w:hAnsi="Arial" w:cs="Arial"/>
          <w:sz w:val="20"/>
          <w:szCs w:val="20"/>
        </w:rPr>
        <w:t xml:space="preserve"> for assets</w:t>
      </w:r>
      <w:r w:rsidRPr="00153680">
        <w:rPr>
          <w:rFonts w:ascii="Arial" w:hAnsi="Arial" w:cs="Arial"/>
          <w:sz w:val="20"/>
          <w:szCs w:val="20"/>
        </w:rPr>
        <w:t xml:space="preserve">. </w:t>
      </w:r>
    </w:p>
    <w:p w:rsidR="00205A4E" w:rsidRPr="00153680" w:rsidRDefault="00205A4E" w:rsidP="009C44A4">
      <w:pPr>
        <w:spacing w:after="120"/>
        <w:ind w:left="720" w:hanging="360"/>
        <w:jc w:val="both"/>
        <w:rPr>
          <w:rFonts w:ascii="Arial" w:hAnsi="Arial" w:cs="Arial"/>
          <w:sz w:val="20"/>
          <w:szCs w:val="20"/>
        </w:rPr>
      </w:pPr>
      <w:r w:rsidRPr="00153680">
        <w:rPr>
          <w:rFonts w:ascii="Arial" w:hAnsi="Arial" w:cs="Arial"/>
          <w:sz w:val="20"/>
          <w:szCs w:val="20"/>
        </w:rPr>
        <w:t>2.</w:t>
      </w:r>
      <w:r>
        <w:rPr>
          <w:rFonts w:ascii="Arial" w:hAnsi="Arial" w:cs="Arial"/>
          <w:sz w:val="20"/>
          <w:szCs w:val="20"/>
        </w:rPr>
        <w:t xml:space="preserve"> </w:t>
      </w:r>
      <w:r w:rsidR="007B4ED5">
        <w:rPr>
          <w:rFonts w:ascii="Arial" w:hAnsi="Arial" w:cs="Arial"/>
          <w:sz w:val="20"/>
          <w:szCs w:val="20"/>
        </w:rPr>
        <w:tab/>
      </w:r>
      <w:r w:rsidRPr="00153680">
        <w:rPr>
          <w:rFonts w:ascii="Arial" w:hAnsi="Arial" w:cs="Arial"/>
          <w:sz w:val="20"/>
          <w:szCs w:val="20"/>
        </w:rPr>
        <w:t xml:space="preserve">GAAP excludes resources that cannot be reliably measured such as talented management, employee morale, recent innovations and successful marketing; whereas the market attempts to value these with some recognition of uncertainty. </w:t>
      </w:r>
    </w:p>
    <w:p w:rsidR="00205A4E" w:rsidRPr="00153680" w:rsidRDefault="00205A4E" w:rsidP="009C44A4">
      <w:pPr>
        <w:spacing w:after="120"/>
        <w:ind w:left="720" w:hanging="360"/>
        <w:jc w:val="both"/>
        <w:rPr>
          <w:rFonts w:ascii="Arial" w:hAnsi="Arial" w:cs="Arial"/>
          <w:sz w:val="20"/>
          <w:szCs w:val="20"/>
        </w:rPr>
      </w:pPr>
      <w:r w:rsidRPr="00153680">
        <w:rPr>
          <w:rFonts w:ascii="Arial" w:hAnsi="Arial" w:cs="Arial"/>
          <w:sz w:val="20"/>
          <w:szCs w:val="20"/>
        </w:rPr>
        <w:t>3.</w:t>
      </w:r>
      <w:r>
        <w:rPr>
          <w:rFonts w:ascii="Arial" w:hAnsi="Arial" w:cs="Arial"/>
          <w:sz w:val="20"/>
          <w:szCs w:val="20"/>
        </w:rPr>
        <w:t xml:space="preserve"> </w:t>
      </w:r>
      <w:r w:rsidR="007B4ED5">
        <w:rPr>
          <w:rFonts w:ascii="Arial" w:hAnsi="Arial" w:cs="Arial"/>
          <w:sz w:val="20"/>
          <w:szCs w:val="20"/>
        </w:rPr>
        <w:tab/>
      </w:r>
      <w:r w:rsidRPr="00153680">
        <w:rPr>
          <w:rFonts w:ascii="Arial" w:hAnsi="Arial" w:cs="Arial"/>
          <w:sz w:val="20"/>
          <w:szCs w:val="20"/>
        </w:rPr>
        <w:t xml:space="preserve">GAAP does not consider market differences in which companies operate such as competitive conditions and expected changes; where as the market attempts to factor in these differences in determining value. </w:t>
      </w:r>
    </w:p>
    <w:p w:rsidR="00205A4E" w:rsidRPr="00153680" w:rsidRDefault="00205A4E" w:rsidP="007B4ED5">
      <w:pPr>
        <w:ind w:left="720" w:hanging="360"/>
        <w:jc w:val="both"/>
        <w:rPr>
          <w:rFonts w:ascii="Arial" w:hAnsi="Arial" w:cs="Arial"/>
          <w:sz w:val="20"/>
          <w:szCs w:val="20"/>
        </w:rPr>
      </w:pPr>
      <w:r w:rsidRPr="00153680">
        <w:rPr>
          <w:rFonts w:ascii="Arial" w:hAnsi="Arial" w:cs="Arial"/>
          <w:sz w:val="20"/>
          <w:szCs w:val="20"/>
        </w:rPr>
        <w:t>4.</w:t>
      </w:r>
      <w:r>
        <w:rPr>
          <w:rFonts w:ascii="Arial" w:hAnsi="Arial" w:cs="Arial"/>
          <w:sz w:val="20"/>
          <w:szCs w:val="20"/>
        </w:rPr>
        <w:t xml:space="preserve"> </w:t>
      </w:r>
      <w:r w:rsidR="007B4ED5">
        <w:rPr>
          <w:rFonts w:ascii="Arial" w:hAnsi="Arial" w:cs="Arial"/>
          <w:sz w:val="20"/>
          <w:szCs w:val="20"/>
        </w:rPr>
        <w:tab/>
      </w:r>
      <w:r w:rsidRPr="00153680">
        <w:rPr>
          <w:rFonts w:ascii="Arial" w:hAnsi="Arial" w:cs="Arial"/>
          <w:sz w:val="20"/>
          <w:szCs w:val="20"/>
        </w:rPr>
        <w:t xml:space="preserve">GAAP does not usually report expected future performance; whereas the market does attempt to predict future performance. </w:t>
      </w:r>
    </w:p>
    <w:p w:rsidR="00205A4E" w:rsidRPr="00153680" w:rsidRDefault="00205A4E" w:rsidP="00153680">
      <w:pPr>
        <w:rPr>
          <w:rFonts w:ascii="Arial" w:hAnsi="Arial" w:cs="Arial"/>
          <w:sz w:val="20"/>
          <w:szCs w:val="20"/>
        </w:rPr>
      </w:pPr>
    </w:p>
    <w:p w:rsidR="00205A4E" w:rsidRDefault="00205A4E" w:rsidP="00153680">
      <w:pPr>
        <w:rPr>
          <w:rFonts w:ascii="Arial" w:hAnsi="Arial" w:cs="Arial"/>
          <w:sz w:val="20"/>
          <w:szCs w:val="20"/>
        </w:rPr>
      </w:pPr>
    </w:p>
    <w:p w:rsidR="00205A4E" w:rsidRPr="007B4ED5" w:rsidRDefault="00205A4E" w:rsidP="007B4ED5">
      <w:pPr>
        <w:ind w:left="360" w:hanging="360"/>
        <w:rPr>
          <w:rFonts w:ascii="Arial" w:hAnsi="Arial" w:cs="Arial"/>
          <w:b/>
          <w:sz w:val="20"/>
          <w:szCs w:val="20"/>
        </w:rPr>
      </w:pPr>
      <w:r w:rsidRPr="007B4ED5">
        <w:rPr>
          <w:rFonts w:ascii="Arial" w:hAnsi="Arial" w:cs="Arial"/>
          <w:b/>
          <w:sz w:val="20"/>
          <w:szCs w:val="20"/>
        </w:rPr>
        <w:t xml:space="preserve">Topic: Articulation of the </w:t>
      </w:r>
      <w:r w:rsidR="007B4ED5">
        <w:rPr>
          <w:rFonts w:ascii="Arial" w:hAnsi="Arial" w:cs="Arial"/>
          <w:b/>
          <w:sz w:val="20"/>
          <w:szCs w:val="20"/>
        </w:rPr>
        <w:t>F</w:t>
      </w:r>
      <w:r w:rsidRPr="007B4ED5">
        <w:rPr>
          <w:rFonts w:ascii="Arial" w:hAnsi="Arial" w:cs="Arial"/>
          <w:b/>
          <w:sz w:val="20"/>
          <w:szCs w:val="20"/>
        </w:rPr>
        <w:t xml:space="preserve">inancial </w:t>
      </w:r>
      <w:r w:rsidR="007B4ED5">
        <w:rPr>
          <w:rFonts w:ascii="Arial" w:hAnsi="Arial" w:cs="Arial"/>
          <w:b/>
          <w:sz w:val="20"/>
          <w:szCs w:val="20"/>
        </w:rPr>
        <w:t>S</w:t>
      </w:r>
      <w:r w:rsidRPr="007B4ED5">
        <w:rPr>
          <w:rFonts w:ascii="Arial" w:hAnsi="Arial" w:cs="Arial"/>
          <w:b/>
          <w:sz w:val="20"/>
          <w:szCs w:val="20"/>
        </w:rPr>
        <w:t>tatements</w:t>
      </w:r>
    </w:p>
    <w:p w:rsidR="00205A4E" w:rsidRPr="007B4ED5" w:rsidRDefault="00205A4E" w:rsidP="007B4ED5">
      <w:pPr>
        <w:ind w:left="360" w:hanging="360"/>
        <w:rPr>
          <w:rFonts w:ascii="Arial" w:hAnsi="Arial" w:cs="Arial"/>
          <w:b/>
          <w:sz w:val="20"/>
          <w:szCs w:val="20"/>
        </w:rPr>
      </w:pPr>
      <w:r w:rsidRPr="007B4ED5">
        <w:rPr>
          <w:rFonts w:ascii="Arial" w:hAnsi="Arial" w:cs="Arial"/>
          <w:b/>
          <w:sz w:val="20"/>
          <w:szCs w:val="20"/>
        </w:rPr>
        <w:t>LO: 2</w:t>
      </w:r>
    </w:p>
    <w:p w:rsidR="00205A4E" w:rsidRDefault="00205A4E" w:rsidP="007B4ED5">
      <w:pPr>
        <w:ind w:left="360" w:hanging="360"/>
        <w:jc w:val="both"/>
        <w:rPr>
          <w:rFonts w:ascii="Arial" w:hAnsi="Arial" w:cs="Arial"/>
          <w:sz w:val="20"/>
          <w:szCs w:val="20"/>
        </w:rPr>
      </w:pPr>
      <w:r w:rsidRPr="007B4ED5">
        <w:rPr>
          <w:rFonts w:ascii="Arial" w:hAnsi="Arial" w:cs="Arial"/>
          <w:b/>
          <w:sz w:val="20"/>
          <w:szCs w:val="20"/>
        </w:rPr>
        <w:t>4.</w:t>
      </w:r>
      <w:r>
        <w:rPr>
          <w:rFonts w:ascii="Arial" w:hAnsi="Arial" w:cs="Arial"/>
          <w:sz w:val="20"/>
          <w:szCs w:val="20"/>
        </w:rPr>
        <w:t xml:space="preserve"> </w:t>
      </w:r>
      <w:r w:rsidR="007B4ED5">
        <w:rPr>
          <w:rFonts w:ascii="Arial" w:hAnsi="Arial" w:cs="Arial"/>
          <w:sz w:val="20"/>
          <w:szCs w:val="20"/>
        </w:rPr>
        <w:tab/>
      </w:r>
      <w:r w:rsidRPr="00153680">
        <w:rPr>
          <w:rFonts w:ascii="Arial" w:hAnsi="Arial" w:cs="Arial"/>
          <w:sz w:val="20"/>
          <w:szCs w:val="20"/>
        </w:rPr>
        <w:t>Explain the concept of articulation among the four financial statements.</w:t>
      </w:r>
    </w:p>
    <w:p w:rsidR="00205A4E" w:rsidRPr="00153680" w:rsidRDefault="00205A4E" w:rsidP="00153680">
      <w:pPr>
        <w:rPr>
          <w:rFonts w:ascii="Arial" w:hAnsi="Arial" w:cs="Arial"/>
          <w:sz w:val="20"/>
          <w:szCs w:val="20"/>
        </w:rPr>
      </w:pPr>
    </w:p>
    <w:p w:rsidR="007B4ED5" w:rsidRDefault="00A64634" w:rsidP="007B4ED5">
      <w:pPr>
        <w:ind w:left="360"/>
        <w:jc w:val="both"/>
        <w:rPr>
          <w:rFonts w:ascii="Arial" w:hAnsi="Arial" w:cs="Arial"/>
          <w:sz w:val="20"/>
          <w:szCs w:val="20"/>
        </w:rPr>
      </w:pPr>
      <w:r w:rsidRPr="00A64634">
        <w:rPr>
          <w:rFonts w:ascii="Arial" w:hAnsi="Arial" w:cs="Arial"/>
          <w:i/>
          <w:sz w:val="20"/>
          <w:szCs w:val="20"/>
        </w:rPr>
        <w:t>Answer:</w:t>
      </w:r>
      <w:r w:rsidR="00205A4E">
        <w:rPr>
          <w:rFonts w:ascii="Arial" w:hAnsi="Arial" w:cs="Arial"/>
          <w:sz w:val="20"/>
          <w:szCs w:val="20"/>
        </w:rPr>
        <w:t xml:space="preserve"> </w:t>
      </w:r>
    </w:p>
    <w:p w:rsidR="00205A4E" w:rsidRPr="00F53719" w:rsidRDefault="00205A4E" w:rsidP="007B4ED5">
      <w:pPr>
        <w:ind w:left="360"/>
        <w:jc w:val="both"/>
        <w:rPr>
          <w:rFonts w:ascii="Arial" w:hAnsi="Arial" w:cs="Arial"/>
          <w:sz w:val="20"/>
          <w:szCs w:val="20"/>
        </w:rPr>
      </w:pPr>
      <w:r w:rsidRPr="00153680">
        <w:rPr>
          <w:rFonts w:ascii="Arial" w:hAnsi="Arial" w:cs="Arial"/>
          <w:sz w:val="20"/>
          <w:szCs w:val="20"/>
        </w:rPr>
        <w:t>Articulation refers to the fact that the four financial statements are linked to each other and that changes in one statement affect the other three. For example, net income reported on the income statement is linked to the statement of retained earnings, which in turn is linked to the balance sheet.</w:t>
      </w:r>
      <w:r>
        <w:rPr>
          <w:rFonts w:ascii="Arial" w:hAnsi="Arial" w:cs="Arial"/>
          <w:sz w:val="20"/>
          <w:szCs w:val="20"/>
        </w:rPr>
        <w:t xml:space="preserve"> </w:t>
      </w:r>
      <w:r w:rsidR="008C257A">
        <w:rPr>
          <w:rFonts w:ascii="Arial" w:hAnsi="Arial" w:cs="Arial"/>
          <w:sz w:val="20"/>
          <w:szCs w:val="20"/>
        </w:rPr>
        <w:t xml:space="preserve">Also, the statement of cash flows explains how the cash reported on the balance sheet changes from one period to the next. </w:t>
      </w:r>
      <w:r w:rsidRPr="00153680">
        <w:rPr>
          <w:rFonts w:ascii="Arial" w:hAnsi="Arial" w:cs="Arial"/>
          <w:sz w:val="20"/>
          <w:szCs w:val="20"/>
        </w:rPr>
        <w:t>Understanding how the financial statements articulate, helps us to analyze transactions and events and to understand how events affect each financial statement separately and all four together.</w:t>
      </w:r>
    </w:p>
    <w:sectPr w:rsidR="00205A4E" w:rsidRPr="00F53719" w:rsidSect="002C7D26">
      <w:footerReference w:type="even"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6C" w:rsidRDefault="00694F6C">
      <w:r>
        <w:separator/>
      </w:r>
    </w:p>
  </w:endnote>
  <w:endnote w:type="continuationSeparator" w:id="0">
    <w:p w:rsidR="00694F6C" w:rsidRDefault="006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C3" w:rsidRPr="0049139C" w:rsidRDefault="00C154C3" w:rsidP="00A64634">
    <w:pPr>
      <w:pBdr>
        <w:bottom w:val="single" w:sz="4" w:space="1" w:color="auto"/>
      </w:pBdr>
      <w:tabs>
        <w:tab w:val="center" w:pos="4320"/>
      </w:tabs>
      <w:rPr>
        <w:rFonts w:ascii="Arial" w:hAnsi="Arial" w:cs="Arial"/>
        <w:sz w:val="16"/>
        <w:szCs w:val="16"/>
      </w:rPr>
    </w:pPr>
    <w:r w:rsidRPr="0049139C">
      <w:rPr>
        <w:rFonts w:ascii="Arial" w:hAnsi="Arial" w:cs="Arial"/>
        <w:sz w:val="16"/>
        <w:szCs w:val="16"/>
      </w:rPr>
      <w:t>©Cambridge Business Publishers, 201</w:t>
    </w:r>
    <w:r>
      <w:rPr>
        <w:rFonts w:ascii="Arial" w:hAnsi="Arial" w:cs="Arial"/>
        <w:sz w:val="16"/>
        <w:szCs w:val="16"/>
      </w:rPr>
      <w:t>5</w:t>
    </w:r>
  </w:p>
  <w:p w:rsidR="00C154C3" w:rsidRPr="00252BE7" w:rsidRDefault="00C154C3" w:rsidP="00A64634">
    <w:pPr>
      <w:pStyle w:val="Footer"/>
      <w:tabs>
        <w:tab w:val="clear" w:pos="4320"/>
        <w:tab w:val="clear" w:pos="8640"/>
        <w:tab w:val="right" w:pos="9360"/>
      </w:tabs>
    </w:pPr>
    <w:r>
      <w:rPr>
        <w:rFonts w:ascii="Arial" w:hAnsi="Arial" w:cs="Arial"/>
        <w:sz w:val="16"/>
        <w:szCs w:val="16"/>
      </w:rPr>
      <w:t>2</w:t>
    </w:r>
    <w:r w:rsidRPr="0049139C">
      <w:rPr>
        <w:rFonts w:ascii="Arial" w:hAnsi="Arial" w:cs="Arial"/>
        <w:sz w:val="16"/>
        <w:szCs w:val="16"/>
      </w:rPr>
      <w:t>-</w:t>
    </w:r>
    <w:r w:rsidRPr="0049139C">
      <w:rPr>
        <w:rFonts w:ascii="Arial" w:hAnsi="Arial" w:cs="Arial"/>
        <w:sz w:val="16"/>
        <w:szCs w:val="16"/>
      </w:rPr>
      <w:fldChar w:fldCharType="begin"/>
    </w:r>
    <w:r w:rsidRPr="0049139C">
      <w:rPr>
        <w:rFonts w:ascii="Arial" w:hAnsi="Arial" w:cs="Arial"/>
        <w:sz w:val="16"/>
        <w:szCs w:val="16"/>
      </w:rPr>
      <w:instrText xml:space="preserve"> PAGE </w:instrText>
    </w:r>
    <w:r w:rsidRPr="0049139C">
      <w:rPr>
        <w:rFonts w:ascii="Arial" w:hAnsi="Arial" w:cs="Arial"/>
        <w:sz w:val="16"/>
        <w:szCs w:val="16"/>
      </w:rPr>
      <w:fldChar w:fldCharType="separate"/>
    </w:r>
    <w:r w:rsidR="0029038A">
      <w:rPr>
        <w:rFonts w:ascii="Arial" w:hAnsi="Arial" w:cs="Arial"/>
        <w:noProof/>
        <w:sz w:val="16"/>
        <w:szCs w:val="16"/>
      </w:rPr>
      <w:t>42</w:t>
    </w:r>
    <w:r w:rsidRPr="0049139C">
      <w:rPr>
        <w:rFonts w:ascii="Arial" w:hAnsi="Arial" w:cs="Arial"/>
        <w:sz w:val="16"/>
        <w:szCs w:val="16"/>
      </w:rPr>
      <w:fldChar w:fldCharType="end"/>
    </w:r>
    <w:r w:rsidRPr="0049139C">
      <w:rPr>
        <w:rFonts w:ascii="Arial" w:hAnsi="Arial" w:cs="Arial"/>
        <w:sz w:val="16"/>
        <w:szCs w:val="16"/>
      </w:rPr>
      <w:tab/>
    </w:r>
    <w:r>
      <w:rPr>
        <w:rFonts w:ascii="Arial" w:hAnsi="Arial" w:cs="Arial"/>
        <w:sz w:val="16"/>
        <w:szCs w:val="16"/>
      </w:rPr>
      <w:t xml:space="preserve">Financial </w:t>
    </w:r>
    <w:r w:rsidR="0029038A">
      <w:rPr>
        <w:rFonts w:ascii="Arial" w:hAnsi="Arial" w:cs="Arial"/>
        <w:sz w:val="16"/>
        <w:szCs w:val="16"/>
      </w:rPr>
      <w:t xml:space="preserve">&amp; Managerial </w:t>
    </w:r>
    <w:r>
      <w:rPr>
        <w:rFonts w:ascii="Arial" w:hAnsi="Arial" w:cs="Arial"/>
        <w:sz w:val="16"/>
        <w:szCs w:val="16"/>
      </w:rPr>
      <w:t>Accounting for MBAs</w:t>
    </w:r>
    <w:r w:rsidRPr="0049139C">
      <w:rPr>
        <w:rFonts w:ascii="Arial" w:hAnsi="Arial" w:cs="Arial"/>
        <w:sz w:val="16"/>
        <w:szCs w:val="16"/>
      </w:rPr>
      <w:t xml:space="preserve">, </w:t>
    </w:r>
    <w:r w:rsidR="0029038A">
      <w:rPr>
        <w:rFonts w:ascii="Arial" w:hAnsi="Arial" w:cs="Arial"/>
        <w:sz w:val="16"/>
        <w:szCs w:val="16"/>
      </w:rPr>
      <w:t>4</w:t>
    </w:r>
    <w:r>
      <w:rPr>
        <w:rFonts w:ascii="Arial" w:hAnsi="Arial" w:cs="Arial"/>
        <w:sz w:val="16"/>
        <w:szCs w:val="16"/>
        <w:vertAlign w:val="superscript"/>
      </w:rPr>
      <w:t>th</w:t>
    </w:r>
    <w:r w:rsidRPr="0049139C">
      <w:rPr>
        <w:rFonts w:ascii="Arial" w:hAnsi="Arial" w:cs="Arial"/>
        <w:sz w:val="16"/>
        <w:szCs w:val="16"/>
      </w:rPr>
      <w:t xml:space="preserve">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C3" w:rsidRPr="0049139C" w:rsidRDefault="00C154C3" w:rsidP="00043197">
    <w:pPr>
      <w:pBdr>
        <w:bottom w:val="single" w:sz="4" w:space="0" w:color="auto"/>
      </w:pBdr>
      <w:tabs>
        <w:tab w:val="center" w:pos="4680"/>
        <w:tab w:val="right" w:pos="9360"/>
      </w:tabs>
      <w:jc w:val="right"/>
      <w:rPr>
        <w:rFonts w:ascii="Arial" w:hAnsi="Arial" w:cs="Arial"/>
        <w:sz w:val="16"/>
        <w:szCs w:val="16"/>
      </w:rPr>
    </w:pPr>
    <w:r w:rsidRPr="0049139C">
      <w:rPr>
        <w:rFonts w:ascii="Arial" w:hAnsi="Arial" w:cs="Arial"/>
        <w:sz w:val="16"/>
        <w:szCs w:val="16"/>
      </w:rPr>
      <w:t>©Cambridge Business Publishers, 201</w:t>
    </w:r>
    <w:r>
      <w:rPr>
        <w:rFonts w:ascii="Arial" w:hAnsi="Arial" w:cs="Arial"/>
        <w:sz w:val="16"/>
        <w:szCs w:val="16"/>
      </w:rPr>
      <w:t>5</w:t>
    </w:r>
  </w:p>
  <w:p w:rsidR="00C154C3" w:rsidRPr="0049139C" w:rsidRDefault="00C154C3" w:rsidP="00A64634">
    <w:pPr>
      <w:tabs>
        <w:tab w:val="right" w:pos="9360"/>
      </w:tabs>
      <w:ind w:right="29"/>
      <w:rPr>
        <w:rFonts w:ascii="Arial" w:hAnsi="Arial" w:cs="Arial"/>
        <w:sz w:val="16"/>
        <w:szCs w:val="16"/>
      </w:rPr>
    </w:pPr>
    <w:r w:rsidRPr="0049139C">
      <w:rPr>
        <w:rFonts w:ascii="Arial" w:hAnsi="Arial" w:cs="Arial"/>
        <w:sz w:val="16"/>
        <w:szCs w:val="16"/>
      </w:rPr>
      <w:t xml:space="preserve">Test Bank, </w:t>
    </w:r>
    <w:r>
      <w:rPr>
        <w:rFonts w:ascii="Arial" w:hAnsi="Arial" w:cs="Arial"/>
        <w:sz w:val="16"/>
        <w:szCs w:val="16"/>
      </w:rPr>
      <w:t>Module 2</w:t>
    </w:r>
    <w:r w:rsidRPr="0049139C">
      <w:rPr>
        <w:rFonts w:ascii="Arial" w:hAnsi="Arial" w:cs="Arial"/>
        <w:sz w:val="16"/>
        <w:szCs w:val="16"/>
      </w:rPr>
      <w:tab/>
    </w:r>
    <w:r>
      <w:rPr>
        <w:rFonts w:ascii="Arial" w:hAnsi="Arial" w:cs="Arial"/>
        <w:sz w:val="16"/>
        <w:szCs w:val="16"/>
      </w:rPr>
      <w:t>2</w:t>
    </w:r>
    <w:r w:rsidRPr="0049139C">
      <w:rPr>
        <w:rFonts w:ascii="Arial" w:hAnsi="Arial" w:cs="Arial"/>
        <w:sz w:val="16"/>
        <w:szCs w:val="16"/>
      </w:rPr>
      <w:t>-</w:t>
    </w:r>
    <w:r w:rsidRPr="0049139C">
      <w:rPr>
        <w:rFonts w:ascii="Arial" w:hAnsi="Arial" w:cs="Arial"/>
        <w:sz w:val="16"/>
        <w:szCs w:val="16"/>
      </w:rPr>
      <w:fldChar w:fldCharType="begin"/>
    </w:r>
    <w:r w:rsidRPr="0049139C">
      <w:rPr>
        <w:rFonts w:ascii="Arial" w:hAnsi="Arial" w:cs="Arial"/>
        <w:sz w:val="16"/>
        <w:szCs w:val="16"/>
      </w:rPr>
      <w:instrText xml:space="preserve"> PAGE </w:instrText>
    </w:r>
    <w:r w:rsidRPr="0049139C">
      <w:rPr>
        <w:rFonts w:ascii="Arial" w:hAnsi="Arial" w:cs="Arial"/>
        <w:sz w:val="16"/>
        <w:szCs w:val="16"/>
      </w:rPr>
      <w:fldChar w:fldCharType="separate"/>
    </w:r>
    <w:r w:rsidR="0029038A">
      <w:rPr>
        <w:rFonts w:ascii="Arial" w:hAnsi="Arial" w:cs="Arial"/>
        <w:noProof/>
        <w:sz w:val="16"/>
        <w:szCs w:val="16"/>
      </w:rPr>
      <w:t>41</w:t>
    </w:r>
    <w:r w:rsidRPr="0049139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6C" w:rsidRDefault="00694F6C">
      <w:r>
        <w:separator/>
      </w:r>
    </w:p>
  </w:footnote>
  <w:footnote w:type="continuationSeparator" w:id="0">
    <w:p w:rsidR="00694F6C" w:rsidRDefault="0069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A6C"/>
    <w:multiLevelType w:val="hybridMultilevel"/>
    <w:tmpl w:val="B77211CA"/>
    <w:lvl w:ilvl="0" w:tplc="04090017">
      <w:start w:val="1"/>
      <w:numFmt w:val="lowerLetter"/>
      <w:lvlText w:val="%1)"/>
      <w:lvlJc w:val="left"/>
      <w:pPr>
        <w:tabs>
          <w:tab w:val="num" w:pos="360"/>
        </w:tabs>
        <w:ind w:left="360" w:hanging="360"/>
      </w:pPr>
      <w:rPr>
        <w:rFonts w:cs="Times New Roman"/>
      </w:rPr>
    </w:lvl>
    <w:lvl w:ilvl="1" w:tplc="EF505712">
      <w:start w:val="9"/>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2172448"/>
    <w:multiLevelType w:val="hybridMultilevel"/>
    <w:tmpl w:val="ACBAF9E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1212EDE"/>
    <w:multiLevelType w:val="hybridMultilevel"/>
    <w:tmpl w:val="F45E3D36"/>
    <w:lvl w:ilvl="0" w:tplc="0409000F">
      <w:start w:val="1"/>
      <w:numFmt w:val="decimal"/>
      <w:lvlText w:val="%1."/>
      <w:lvlJc w:val="left"/>
      <w:pPr>
        <w:tabs>
          <w:tab w:val="num" w:pos="720"/>
        </w:tabs>
        <w:ind w:left="720" w:hanging="360"/>
      </w:pPr>
      <w:rPr>
        <w:rFonts w:cs="Times New Roman"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D809FD"/>
    <w:multiLevelType w:val="hybridMultilevel"/>
    <w:tmpl w:val="D2C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F24F4"/>
    <w:multiLevelType w:val="hybridMultilevel"/>
    <w:tmpl w:val="BE344858"/>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nsid w:val="3FF26859"/>
    <w:multiLevelType w:val="hybridMultilevel"/>
    <w:tmpl w:val="F8325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E7E3A"/>
    <w:multiLevelType w:val="hybridMultilevel"/>
    <w:tmpl w:val="96E8A974"/>
    <w:lvl w:ilvl="0" w:tplc="04090017">
      <w:start w:val="1"/>
      <w:numFmt w:val="lowerLetter"/>
      <w:lvlText w:val="%1)"/>
      <w:lvlJc w:val="left"/>
      <w:pPr>
        <w:tabs>
          <w:tab w:val="num" w:pos="612"/>
        </w:tabs>
        <w:ind w:left="612" w:hanging="360"/>
      </w:pPr>
      <w:rPr>
        <w:rFonts w:cs="Times New Roman"/>
      </w:rPr>
    </w:lvl>
    <w:lvl w:ilvl="1" w:tplc="04090019">
      <w:start w:val="1"/>
      <w:numFmt w:val="lowerLetter"/>
      <w:lvlText w:val="%2."/>
      <w:lvlJc w:val="left"/>
      <w:pPr>
        <w:tabs>
          <w:tab w:val="num" w:pos="1332"/>
        </w:tabs>
        <w:ind w:left="1332" w:hanging="360"/>
      </w:pPr>
      <w:rPr>
        <w:rFonts w:cs="Times New Roman"/>
      </w:rPr>
    </w:lvl>
    <w:lvl w:ilvl="2" w:tplc="0409001B">
      <w:start w:val="1"/>
      <w:numFmt w:val="lowerRoman"/>
      <w:lvlText w:val="%3."/>
      <w:lvlJc w:val="right"/>
      <w:pPr>
        <w:tabs>
          <w:tab w:val="num" w:pos="2052"/>
        </w:tabs>
        <w:ind w:left="2052" w:hanging="180"/>
      </w:pPr>
      <w:rPr>
        <w:rFonts w:cs="Times New Roman"/>
      </w:rPr>
    </w:lvl>
    <w:lvl w:ilvl="3" w:tplc="0409000F">
      <w:start w:val="1"/>
      <w:numFmt w:val="decimal"/>
      <w:lvlText w:val="%4."/>
      <w:lvlJc w:val="left"/>
      <w:pPr>
        <w:tabs>
          <w:tab w:val="num" w:pos="2772"/>
        </w:tabs>
        <w:ind w:left="2772" w:hanging="360"/>
      </w:pPr>
      <w:rPr>
        <w:rFonts w:cs="Times New Roman"/>
      </w:rPr>
    </w:lvl>
    <w:lvl w:ilvl="4" w:tplc="04090019">
      <w:start w:val="1"/>
      <w:numFmt w:val="lowerLetter"/>
      <w:lvlText w:val="%5."/>
      <w:lvlJc w:val="left"/>
      <w:pPr>
        <w:tabs>
          <w:tab w:val="num" w:pos="3492"/>
        </w:tabs>
        <w:ind w:left="3492" w:hanging="360"/>
      </w:pPr>
      <w:rPr>
        <w:rFonts w:cs="Times New Roman"/>
      </w:rPr>
    </w:lvl>
    <w:lvl w:ilvl="5" w:tplc="0409001B">
      <w:start w:val="1"/>
      <w:numFmt w:val="lowerRoman"/>
      <w:lvlText w:val="%6."/>
      <w:lvlJc w:val="right"/>
      <w:pPr>
        <w:tabs>
          <w:tab w:val="num" w:pos="4212"/>
        </w:tabs>
        <w:ind w:left="4212" w:hanging="180"/>
      </w:pPr>
      <w:rPr>
        <w:rFonts w:cs="Times New Roman"/>
      </w:rPr>
    </w:lvl>
    <w:lvl w:ilvl="6" w:tplc="0409000F">
      <w:start w:val="1"/>
      <w:numFmt w:val="decimal"/>
      <w:lvlText w:val="%7."/>
      <w:lvlJc w:val="left"/>
      <w:pPr>
        <w:tabs>
          <w:tab w:val="num" w:pos="4932"/>
        </w:tabs>
        <w:ind w:left="4932" w:hanging="360"/>
      </w:pPr>
      <w:rPr>
        <w:rFonts w:cs="Times New Roman"/>
      </w:rPr>
    </w:lvl>
    <w:lvl w:ilvl="7" w:tplc="04090019">
      <w:start w:val="1"/>
      <w:numFmt w:val="lowerLetter"/>
      <w:lvlText w:val="%8."/>
      <w:lvlJc w:val="left"/>
      <w:pPr>
        <w:tabs>
          <w:tab w:val="num" w:pos="5652"/>
        </w:tabs>
        <w:ind w:left="5652" w:hanging="360"/>
      </w:pPr>
      <w:rPr>
        <w:rFonts w:cs="Times New Roman"/>
      </w:rPr>
    </w:lvl>
    <w:lvl w:ilvl="8" w:tplc="0409001B">
      <w:start w:val="1"/>
      <w:numFmt w:val="lowerRoman"/>
      <w:lvlText w:val="%9."/>
      <w:lvlJc w:val="right"/>
      <w:pPr>
        <w:tabs>
          <w:tab w:val="num" w:pos="6372"/>
        </w:tabs>
        <w:ind w:left="6372" w:hanging="180"/>
      </w:pPr>
      <w:rPr>
        <w:rFonts w:cs="Times New Roman"/>
      </w:rPr>
    </w:lvl>
  </w:abstractNum>
  <w:abstractNum w:abstractNumId="7">
    <w:nsid w:val="52152D7A"/>
    <w:multiLevelType w:val="hybridMultilevel"/>
    <w:tmpl w:val="E736B962"/>
    <w:lvl w:ilvl="0" w:tplc="9336065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4C55F77"/>
    <w:multiLevelType w:val="hybridMultilevel"/>
    <w:tmpl w:val="3ED281B6"/>
    <w:lvl w:ilvl="0" w:tplc="04090017">
      <w:start w:val="1"/>
      <w:numFmt w:val="lowerLetter"/>
      <w:lvlText w:val="%1)"/>
      <w:lvlJc w:val="left"/>
      <w:pPr>
        <w:tabs>
          <w:tab w:val="num" w:pos="612"/>
        </w:tabs>
        <w:ind w:left="612" w:hanging="360"/>
      </w:pPr>
      <w:rPr>
        <w:rFonts w:cs="Times New Roman"/>
      </w:rPr>
    </w:lvl>
    <w:lvl w:ilvl="1" w:tplc="04090019">
      <w:start w:val="1"/>
      <w:numFmt w:val="lowerLetter"/>
      <w:lvlText w:val="%2."/>
      <w:lvlJc w:val="left"/>
      <w:pPr>
        <w:tabs>
          <w:tab w:val="num" w:pos="1332"/>
        </w:tabs>
        <w:ind w:left="1332" w:hanging="360"/>
      </w:pPr>
      <w:rPr>
        <w:rFonts w:cs="Times New Roman"/>
      </w:rPr>
    </w:lvl>
    <w:lvl w:ilvl="2" w:tplc="0409001B">
      <w:start w:val="1"/>
      <w:numFmt w:val="lowerRoman"/>
      <w:lvlText w:val="%3."/>
      <w:lvlJc w:val="right"/>
      <w:pPr>
        <w:tabs>
          <w:tab w:val="num" w:pos="2052"/>
        </w:tabs>
        <w:ind w:left="2052" w:hanging="180"/>
      </w:pPr>
      <w:rPr>
        <w:rFonts w:cs="Times New Roman"/>
      </w:rPr>
    </w:lvl>
    <w:lvl w:ilvl="3" w:tplc="0409000F">
      <w:start w:val="1"/>
      <w:numFmt w:val="decimal"/>
      <w:lvlText w:val="%4."/>
      <w:lvlJc w:val="left"/>
      <w:pPr>
        <w:tabs>
          <w:tab w:val="num" w:pos="2772"/>
        </w:tabs>
        <w:ind w:left="2772" w:hanging="360"/>
      </w:pPr>
      <w:rPr>
        <w:rFonts w:cs="Times New Roman"/>
      </w:rPr>
    </w:lvl>
    <w:lvl w:ilvl="4" w:tplc="04090019">
      <w:start w:val="1"/>
      <w:numFmt w:val="lowerLetter"/>
      <w:lvlText w:val="%5."/>
      <w:lvlJc w:val="left"/>
      <w:pPr>
        <w:tabs>
          <w:tab w:val="num" w:pos="3492"/>
        </w:tabs>
        <w:ind w:left="3492" w:hanging="360"/>
      </w:pPr>
      <w:rPr>
        <w:rFonts w:cs="Times New Roman"/>
      </w:rPr>
    </w:lvl>
    <w:lvl w:ilvl="5" w:tplc="0409001B">
      <w:start w:val="1"/>
      <w:numFmt w:val="lowerRoman"/>
      <w:lvlText w:val="%6."/>
      <w:lvlJc w:val="right"/>
      <w:pPr>
        <w:tabs>
          <w:tab w:val="num" w:pos="4212"/>
        </w:tabs>
        <w:ind w:left="4212" w:hanging="180"/>
      </w:pPr>
      <w:rPr>
        <w:rFonts w:cs="Times New Roman"/>
      </w:rPr>
    </w:lvl>
    <w:lvl w:ilvl="6" w:tplc="0409000F">
      <w:start w:val="1"/>
      <w:numFmt w:val="decimal"/>
      <w:lvlText w:val="%7."/>
      <w:lvlJc w:val="left"/>
      <w:pPr>
        <w:tabs>
          <w:tab w:val="num" w:pos="4932"/>
        </w:tabs>
        <w:ind w:left="4932" w:hanging="360"/>
      </w:pPr>
      <w:rPr>
        <w:rFonts w:cs="Times New Roman"/>
      </w:rPr>
    </w:lvl>
    <w:lvl w:ilvl="7" w:tplc="04090019">
      <w:start w:val="1"/>
      <w:numFmt w:val="lowerLetter"/>
      <w:lvlText w:val="%8."/>
      <w:lvlJc w:val="left"/>
      <w:pPr>
        <w:tabs>
          <w:tab w:val="num" w:pos="5652"/>
        </w:tabs>
        <w:ind w:left="5652" w:hanging="360"/>
      </w:pPr>
      <w:rPr>
        <w:rFonts w:cs="Times New Roman"/>
      </w:rPr>
    </w:lvl>
    <w:lvl w:ilvl="8" w:tplc="0409001B">
      <w:start w:val="1"/>
      <w:numFmt w:val="lowerRoman"/>
      <w:lvlText w:val="%9."/>
      <w:lvlJc w:val="right"/>
      <w:pPr>
        <w:tabs>
          <w:tab w:val="num" w:pos="6372"/>
        </w:tabs>
        <w:ind w:left="6372" w:hanging="180"/>
      </w:pPr>
      <w:rPr>
        <w:rFonts w:cs="Times New Roman"/>
      </w:rPr>
    </w:lvl>
  </w:abstractNum>
  <w:abstractNum w:abstractNumId="9">
    <w:nsid w:val="599F7071"/>
    <w:multiLevelType w:val="hybridMultilevel"/>
    <w:tmpl w:val="4FD401BE"/>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61B223AB"/>
    <w:multiLevelType w:val="hybridMultilevel"/>
    <w:tmpl w:val="3D08D1B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E307A58"/>
    <w:multiLevelType w:val="hybridMultilevel"/>
    <w:tmpl w:val="BF525494"/>
    <w:lvl w:ilvl="0" w:tplc="3A5A20BC">
      <w:start w:val="1"/>
      <w:numFmt w:val="upperLetter"/>
      <w:lvlText w:val="%1."/>
      <w:lvlJc w:val="left"/>
      <w:pPr>
        <w:tabs>
          <w:tab w:val="num" w:pos="720"/>
        </w:tabs>
        <w:ind w:left="720" w:hanging="360"/>
      </w:pPr>
      <w:rPr>
        <w:rFonts w:ascii="Arial" w:hAnsi="Arial" w:cs="Arial" w:hint="default"/>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
  </w:num>
  <w:num w:numId="2">
    <w:abstractNumId w:val="9"/>
  </w:num>
  <w:num w:numId="3">
    <w:abstractNumId w:val="0"/>
  </w:num>
  <w:num w:numId="4">
    <w:abstractNumId w:val="10"/>
  </w:num>
  <w:num w:numId="5">
    <w:abstractNumId w:val="7"/>
  </w:num>
  <w:num w:numId="6">
    <w:abstractNumId w:val="4"/>
  </w:num>
  <w:num w:numId="7">
    <w:abstractNumId w:val="6"/>
  </w:num>
  <w:num w:numId="8">
    <w:abstractNumId w:val="8"/>
  </w:num>
  <w:num w:numId="9">
    <w:abstractNumId w:val="2"/>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27"/>
    <w:rsid w:val="000002F8"/>
    <w:rsid w:val="000026C2"/>
    <w:rsid w:val="00003EC1"/>
    <w:rsid w:val="00004077"/>
    <w:rsid w:val="00006EF9"/>
    <w:rsid w:val="000160AF"/>
    <w:rsid w:val="00026014"/>
    <w:rsid w:val="00026566"/>
    <w:rsid w:val="000306D4"/>
    <w:rsid w:val="00031298"/>
    <w:rsid w:val="000357B6"/>
    <w:rsid w:val="000373C7"/>
    <w:rsid w:val="0004088F"/>
    <w:rsid w:val="00040DA7"/>
    <w:rsid w:val="00043197"/>
    <w:rsid w:val="0004356B"/>
    <w:rsid w:val="00047BC9"/>
    <w:rsid w:val="00050D2A"/>
    <w:rsid w:val="0005154E"/>
    <w:rsid w:val="00054DE2"/>
    <w:rsid w:val="00054FFC"/>
    <w:rsid w:val="000610D8"/>
    <w:rsid w:val="000643F9"/>
    <w:rsid w:val="00070A2E"/>
    <w:rsid w:val="00072D8A"/>
    <w:rsid w:val="000736C1"/>
    <w:rsid w:val="00073AB6"/>
    <w:rsid w:val="0007600F"/>
    <w:rsid w:val="000762CA"/>
    <w:rsid w:val="00076F96"/>
    <w:rsid w:val="00081244"/>
    <w:rsid w:val="00082246"/>
    <w:rsid w:val="00084CC0"/>
    <w:rsid w:val="0009570B"/>
    <w:rsid w:val="000969C8"/>
    <w:rsid w:val="00097961"/>
    <w:rsid w:val="000A0005"/>
    <w:rsid w:val="000A0AB9"/>
    <w:rsid w:val="000A1C73"/>
    <w:rsid w:val="000A2F84"/>
    <w:rsid w:val="000A3165"/>
    <w:rsid w:val="000A4CC3"/>
    <w:rsid w:val="000A505C"/>
    <w:rsid w:val="000B0790"/>
    <w:rsid w:val="000B0DFF"/>
    <w:rsid w:val="000B4758"/>
    <w:rsid w:val="000B6476"/>
    <w:rsid w:val="000B7CB4"/>
    <w:rsid w:val="000C0D3A"/>
    <w:rsid w:val="000C224A"/>
    <w:rsid w:val="000C2B7B"/>
    <w:rsid w:val="000C4ED2"/>
    <w:rsid w:val="000C5BD8"/>
    <w:rsid w:val="000C745A"/>
    <w:rsid w:val="000D0E84"/>
    <w:rsid w:val="000D3F50"/>
    <w:rsid w:val="000D5744"/>
    <w:rsid w:val="000D6602"/>
    <w:rsid w:val="000E1CB6"/>
    <w:rsid w:val="000E4C88"/>
    <w:rsid w:val="000E71A6"/>
    <w:rsid w:val="000F4984"/>
    <w:rsid w:val="000F4D71"/>
    <w:rsid w:val="000F680C"/>
    <w:rsid w:val="000F7D91"/>
    <w:rsid w:val="00100B34"/>
    <w:rsid w:val="001015D1"/>
    <w:rsid w:val="0010695C"/>
    <w:rsid w:val="00106998"/>
    <w:rsid w:val="00106E9A"/>
    <w:rsid w:val="00114A23"/>
    <w:rsid w:val="001155F1"/>
    <w:rsid w:val="00121FC8"/>
    <w:rsid w:val="00132A77"/>
    <w:rsid w:val="00134A0C"/>
    <w:rsid w:val="00135796"/>
    <w:rsid w:val="00136254"/>
    <w:rsid w:val="0013676E"/>
    <w:rsid w:val="0013735F"/>
    <w:rsid w:val="001463EF"/>
    <w:rsid w:val="00150EC6"/>
    <w:rsid w:val="00153680"/>
    <w:rsid w:val="00155BF4"/>
    <w:rsid w:val="00156622"/>
    <w:rsid w:val="0016087B"/>
    <w:rsid w:val="0016197F"/>
    <w:rsid w:val="00162238"/>
    <w:rsid w:val="001631B3"/>
    <w:rsid w:val="00163A08"/>
    <w:rsid w:val="001676CD"/>
    <w:rsid w:val="00172132"/>
    <w:rsid w:val="001771BB"/>
    <w:rsid w:val="00192251"/>
    <w:rsid w:val="00192666"/>
    <w:rsid w:val="00192F35"/>
    <w:rsid w:val="001939B2"/>
    <w:rsid w:val="00197228"/>
    <w:rsid w:val="001A1936"/>
    <w:rsid w:val="001A19C3"/>
    <w:rsid w:val="001A3F6E"/>
    <w:rsid w:val="001A540C"/>
    <w:rsid w:val="001A79FA"/>
    <w:rsid w:val="001B047A"/>
    <w:rsid w:val="001B507C"/>
    <w:rsid w:val="001B6028"/>
    <w:rsid w:val="001B724B"/>
    <w:rsid w:val="001C12FE"/>
    <w:rsid w:val="001C180F"/>
    <w:rsid w:val="001C753F"/>
    <w:rsid w:val="001D34EA"/>
    <w:rsid w:val="001D48C5"/>
    <w:rsid w:val="001D5D94"/>
    <w:rsid w:val="001E1659"/>
    <w:rsid w:val="001E715B"/>
    <w:rsid w:val="001F0D69"/>
    <w:rsid w:val="001F30DC"/>
    <w:rsid w:val="001F7054"/>
    <w:rsid w:val="001F769A"/>
    <w:rsid w:val="001F771F"/>
    <w:rsid w:val="00200888"/>
    <w:rsid w:val="00205A4E"/>
    <w:rsid w:val="002060DE"/>
    <w:rsid w:val="0020773A"/>
    <w:rsid w:val="00213595"/>
    <w:rsid w:val="0021365F"/>
    <w:rsid w:val="00214F82"/>
    <w:rsid w:val="002161A1"/>
    <w:rsid w:val="0022232D"/>
    <w:rsid w:val="00222ACE"/>
    <w:rsid w:val="0022358B"/>
    <w:rsid w:val="00233353"/>
    <w:rsid w:val="002369B0"/>
    <w:rsid w:val="00241255"/>
    <w:rsid w:val="002422A6"/>
    <w:rsid w:val="00243CB9"/>
    <w:rsid w:val="0024452F"/>
    <w:rsid w:val="00246885"/>
    <w:rsid w:val="00246A2C"/>
    <w:rsid w:val="00252A45"/>
    <w:rsid w:val="00255159"/>
    <w:rsid w:val="0026349E"/>
    <w:rsid w:val="0026450B"/>
    <w:rsid w:val="002725D5"/>
    <w:rsid w:val="002839CB"/>
    <w:rsid w:val="00283C12"/>
    <w:rsid w:val="00283EFB"/>
    <w:rsid w:val="00285B0B"/>
    <w:rsid w:val="0029038A"/>
    <w:rsid w:val="00290F99"/>
    <w:rsid w:val="00293EA6"/>
    <w:rsid w:val="002974AA"/>
    <w:rsid w:val="0029776E"/>
    <w:rsid w:val="00297B63"/>
    <w:rsid w:val="002A2F91"/>
    <w:rsid w:val="002A3F6F"/>
    <w:rsid w:val="002A404E"/>
    <w:rsid w:val="002A437D"/>
    <w:rsid w:val="002A45B1"/>
    <w:rsid w:val="002A7F1D"/>
    <w:rsid w:val="002B0055"/>
    <w:rsid w:val="002B1F1E"/>
    <w:rsid w:val="002B2DDB"/>
    <w:rsid w:val="002B7615"/>
    <w:rsid w:val="002C0D27"/>
    <w:rsid w:val="002C12F4"/>
    <w:rsid w:val="002C24F1"/>
    <w:rsid w:val="002C39F9"/>
    <w:rsid w:val="002C3A32"/>
    <w:rsid w:val="002C7D26"/>
    <w:rsid w:val="002D577F"/>
    <w:rsid w:val="002D7416"/>
    <w:rsid w:val="002E0AC4"/>
    <w:rsid w:val="002E0EE1"/>
    <w:rsid w:val="002E1613"/>
    <w:rsid w:val="002E1E70"/>
    <w:rsid w:val="002E2D9C"/>
    <w:rsid w:val="002E4ED0"/>
    <w:rsid w:val="002E54C1"/>
    <w:rsid w:val="002E5D63"/>
    <w:rsid w:val="002F7EBA"/>
    <w:rsid w:val="003007EE"/>
    <w:rsid w:val="003019C8"/>
    <w:rsid w:val="00301EEE"/>
    <w:rsid w:val="0030760A"/>
    <w:rsid w:val="003121E1"/>
    <w:rsid w:val="003126C5"/>
    <w:rsid w:val="00313D3E"/>
    <w:rsid w:val="00325D6E"/>
    <w:rsid w:val="003266C9"/>
    <w:rsid w:val="0033281A"/>
    <w:rsid w:val="003328E5"/>
    <w:rsid w:val="003334F6"/>
    <w:rsid w:val="0033353B"/>
    <w:rsid w:val="00333BF2"/>
    <w:rsid w:val="00335529"/>
    <w:rsid w:val="00337132"/>
    <w:rsid w:val="00337678"/>
    <w:rsid w:val="00337E99"/>
    <w:rsid w:val="00341C24"/>
    <w:rsid w:val="00342C41"/>
    <w:rsid w:val="003449FA"/>
    <w:rsid w:val="00351424"/>
    <w:rsid w:val="00353086"/>
    <w:rsid w:val="00354D35"/>
    <w:rsid w:val="00356A44"/>
    <w:rsid w:val="003606ED"/>
    <w:rsid w:val="00363621"/>
    <w:rsid w:val="00363B14"/>
    <w:rsid w:val="003730F0"/>
    <w:rsid w:val="00376746"/>
    <w:rsid w:val="00377D74"/>
    <w:rsid w:val="00384DA5"/>
    <w:rsid w:val="00385B59"/>
    <w:rsid w:val="00387D22"/>
    <w:rsid w:val="00390C3A"/>
    <w:rsid w:val="003916CC"/>
    <w:rsid w:val="003917D6"/>
    <w:rsid w:val="00394BFD"/>
    <w:rsid w:val="0039754A"/>
    <w:rsid w:val="003A11DF"/>
    <w:rsid w:val="003A139C"/>
    <w:rsid w:val="003A1655"/>
    <w:rsid w:val="003A4C1F"/>
    <w:rsid w:val="003A59DC"/>
    <w:rsid w:val="003A6B23"/>
    <w:rsid w:val="003A7895"/>
    <w:rsid w:val="003B2F41"/>
    <w:rsid w:val="003B5893"/>
    <w:rsid w:val="003C0577"/>
    <w:rsid w:val="003C3E62"/>
    <w:rsid w:val="003C5C48"/>
    <w:rsid w:val="003C6DE3"/>
    <w:rsid w:val="003D2C10"/>
    <w:rsid w:val="003D643E"/>
    <w:rsid w:val="003E0D12"/>
    <w:rsid w:val="003E2B76"/>
    <w:rsid w:val="003E35FF"/>
    <w:rsid w:val="003E493C"/>
    <w:rsid w:val="003E508E"/>
    <w:rsid w:val="003E6415"/>
    <w:rsid w:val="003E717E"/>
    <w:rsid w:val="003E7430"/>
    <w:rsid w:val="003E79A4"/>
    <w:rsid w:val="003F1F0B"/>
    <w:rsid w:val="003F2291"/>
    <w:rsid w:val="003F700B"/>
    <w:rsid w:val="003F78BC"/>
    <w:rsid w:val="004023EB"/>
    <w:rsid w:val="00403044"/>
    <w:rsid w:val="00404C9C"/>
    <w:rsid w:val="004054E9"/>
    <w:rsid w:val="00407B54"/>
    <w:rsid w:val="00407F9B"/>
    <w:rsid w:val="00410A59"/>
    <w:rsid w:val="00410D50"/>
    <w:rsid w:val="004114DC"/>
    <w:rsid w:val="00412249"/>
    <w:rsid w:val="00412F62"/>
    <w:rsid w:val="004155F2"/>
    <w:rsid w:val="00416051"/>
    <w:rsid w:val="00421F6A"/>
    <w:rsid w:val="00422D34"/>
    <w:rsid w:val="00424BAE"/>
    <w:rsid w:val="00433ACB"/>
    <w:rsid w:val="004343F7"/>
    <w:rsid w:val="00434D9D"/>
    <w:rsid w:val="00435710"/>
    <w:rsid w:val="0044423C"/>
    <w:rsid w:val="00445F54"/>
    <w:rsid w:val="00452BF5"/>
    <w:rsid w:val="004564B0"/>
    <w:rsid w:val="0046056A"/>
    <w:rsid w:val="0046126A"/>
    <w:rsid w:val="00461468"/>
    <w:rsid w:val="00471476"/>
    <w:rsid w:val="004718E6"/>
    <w:rsid w:val="00472D78"/>
    <w:rsid w:val="004733A7"/>
    <w:rsid w:val="00475096"/>
    <w:rsid w:val="00482262"/>
    <w:rsid w:val="004846CF"/>
    <w:rsid w:val="0049036F"/>
    <w:rsid w:val="0049052F"/>
    <w:rsid w:val="0049100E"/>
    <w:rsid w:val="00491901"/>
    <w:rsid w:val="00491BA8"/>
    <w:rsid w:val="004937BA"/>
    <w:rsid w:val="00496A07"/>
    <w:rsid w:val="004A2320"/>
    <w:rsid w:val="004A2ADF"/>
    <w:rsid w:val="004A30E7"/>
    <w:rsid w:val="004A33A0"/>
    <w:rsid w:val="004B21A6"/>
    <w:rsid w:val="004B49A7"/>
    <w:rsid w:val="004C0A24"/>
    <w:rsid w:val="004C0BD0"/>
    <w:rsid w:val="004C3607"/>
    <w:rsid w:val="004C38B9"/>
    <w:rsid w:val="004C51CF"/>
    <w:rsid w:val="004C5FAE"/>
    <w:rsid w:val="004D0379"/>
    <w:rsid w:val="004D0D0E"/>
    <w:rsid w:val="004D4AA9"/>
    <w:rsid w:val="004E09D2"/>
    <w:rsid w:val="004E0A27"/>
    <w:rsid w:val="004E2EA4"/>
    <w:rsid w:val="004E4174"/>
    <w:rsid w:val="004E4DD4"/>
    <w:rsid w:val="004E60B7"/>
    <w:rsid w:val="004E6E2F"/>
    <w:rsid w:val="004E72E5"/>
    <w:rsid w:val="004F2288"/>
    <w:rsid w:val="004F3FB0"/>
    <w:rsid w:val="004F45AA"/>
    <w:rsid w:val="0050045E"/>
    <w:rsid w:val="00502AB0"/>
    <w:rsid w:val="00510883"/>
    <w:rsid w:val="00512254"/>
    <w:rsid w:val="00513CF3"/>
    <w:rsid w:val="00514D3E"/>
    <w:rsid w:val="005175D7"/>
    <w:rsid w:val="00517F5D"/>
    <w:rsid w:val="005208F0"/>
    <w:rsid w:val="00525E2E"/>
    <w:rsid w:val="005261DC"/>
    <w:rsid w:val="005329B7"/>
    <w:rsid w:val="00536AB2"/>
    <w:rsid w:val="00537ECD"/>
    <w:rsid w:val="005424AF"/>
    <w:rsid w:val="00544E29"/>
    <w:rsid w:val="00546E11"/>
    <w:rsid w:val="00550191"/>
    <w:rsid w:val="005512DF"/>
    <w:rsid w:val="0055272F"/>
    <w:rsid w:val="005536A0"/>
    <w:rsid w:val="00554BFC"/>
    <w:rsid w:val="00566AFA"/>
    <w:rsid w:val="005674DB"/>
    <w:rsid w:val="00574FD8"/>
    <w:rsid w:val="005768D9"/>
    <w:rsid w:val="00580F61"/>
    <w:rsid w:val="00581170"/>
    <w:rsid w:val="005835B6"/>
    <w:rsid w:val="005839F7"/>
    <w:rsid w:val="00584914"/>
    <w:rsid w:val="005851C4"/>
    <w:rsid w:val="00591D81"/>
    <w:rsid w:val="0059209F"/>
    <w:rsid w:val="0059774D"/>
    <w:rsid w:val="005A2053"/>
    <w:rsid w:val="005A36EE"/>
    <w:rsid w:val="005A5D98"/>
    <w:rsid w:val="005A6511"/>
    <w:rsid w:val="005A7703"/>
    <w:rsid w:val="005B02B0"/>
    <w:rsid w:val="005B0A4A"/>
    <w:rsid w:val="005B2151"/>
    <w:rsid w:val="005B2A7F"/>
    <w:rsid w:val="005B5550"/>
    <w:rsid w:val="005C3DC3"/>
    <w:rsid w:val="005C47F7"/>
    <w:rsid w:val="005D7BF7"/>
    <w:rsid w:val="005E123A"/>
    <w:rsid w:val="005E1A05"/>
    <w:rsid w:val="005E1D5A"/>
    <w:rsid w:val="005E285B"/>
    <w:rsid w:val="005E7F0F"/>
    <w:rsid w:val="005F1B06"/>
    <w:rsid w:val="005F613C"/>
    <w:rsid w:val="005F6441"/>
    <w:rsid w:val="005F64E5"/>
    <w:rsid w:val="005F7977"/>
    <w:rsid w:val="00600A45"/>
    <w:rsid w:val="0060133D"/>
    <w:rsid w:val="006027A6"/>
    <w:rsid w:val="00602834"/>
    <w:rsid w:val="00605CE4"/>
    <w:rsid w:val="0061143D"/>
    <w:rsid w:val="00613355"/>
    <w:rsid w:val="00615C4F"/>
    <w:rsid w:val="00616C45"/>
    <w:rsid w:val="00617B34"/>
    <w:rsid w:val="00620B66"/>
    <w:rsid w:val="006219CE"/>
    <w:rsid w:val="00621D92"/>
    <w:rsid w:val="006244B7"/>
    <w:rsid w:val="0062480A"/>
    <w:rsid w:val="00630B26"/>
    <w:rsid w:val="0064210E"/>
    <w:rsid w:val="0064408F"/>
    <w:rsid w:val="00646988"/>
    <w:rsid w:val="00651205"/>
    <w:rsid w:val="00655E1B"/>
    <w:rsid w:val="0065672F"/>
    <w:rsid w:val="00656EAB"/>
    <w:rsid w:val="006605D0"/>
    <w:rsid w:val="00660D7E"/>
    <w:rsid w:val="00665652"/>
    <w:rsid w:val="0066665D"/>
    <w:rsid w:val="00667E00"/>
    <w:rsid w:val="006726B2"/>
    <w:rsid w:val="00676E55"/>
    <w:rsid w:val="00677B74"/>
    <w:rsid w:val="006840F8"/>
    <w:rsid w:val="00684343"/>
    <w:rsid w:val="00684BA7"/>
    <w:rsid w:val="006854AC"/>
    <w:rsid w:val="00687CD9"/>
    <w:rsid w:val="00691D6E"/>
    <w:rsid w:val="00692ED4"/>
    <w:rsid w:val="0069330B"/>
    <w:rsid w:val="00693B78"/>
    <w:rsid w:val="00694F6C"/>
    <w:rsid w:val="00697746"/>
    <w:rsid w:val="006A1F21"/>
    <w:rsid w:val="006A205E"/>
    <w:rsid w:val="006A259F"/>
    <w:rsid w:val="006A73D2"/>
    <w:rsid w:val="006B09C3"/>
    <w:rsid w:val="006B1F6D"/>
    <w:rsid w:val="006B231B"/>
    <w:rsid w:val="006B4729"/>
    <w:rsid w:val="006B6C08"/>
    <w:rsid w:val="006C49BF"/>
    <w:rsid w:val="006C5871"/>
    <w:rsid w:val="006C5893"/>
    <w:rsid w:val="006C70F7"/>
    <w:rsid w:val="006C7683"/>
    <w:rsid w:val="006D2482"/>
    <w:rsid w:val="006D2A03"/>
    <w:rsid w:val="006D4122"/>
    <w:rsid w:val="006D6EA0"/>
    <w:rsid w:val="006D7FF2"/>
    <w:rsid w:val="006E132F"/>
    <w:rsid w:val="006E42A7"/>
    <w:rsid w:val="006E78ED"/>
    <w:rsid w:val="006F1D4A"/>
    <w:rsid w:val="006F1DF1"/>
    <w:rsid w:val="006F3940"/>
    <w:rsid w:val="006F626E"/>
    <w:rsid w:val="006F64CB"/>
    <w:rsid w:val="006F7CF0"/>
    <w:rsid w:val="0070109A"/>
    <w:rsid w:val="007121A8"/>
    <w:rsid w:val="0072075F"/>
    <w:rsid w:val="0072302F"/>
    <w:rsid w:val="00723399"/>
    <w:rsid w:val="00725D3B"/>
    <w:rsid w:val="00736C4A"/>
    <w:rsid w:val="0074220A"/>
    <w:rsid w:val="007429D0"/>
    <w:rsid w:val="007440F9"/>
    <w:rsid w:val="00744647"/>
    <w:rsid w:val="00744D5C"/>
    <w:rsid w:val="007461D2"/>
    <w:rsid w:val="0074723A"/>
    <w:rsid w:val="00750B2E"/>
    <w:rsid w:val="00751BC6"/>
    <w:rsid w:val="00755F2F"/>
    <w:rsid w:val="00760366"/>
    <w:rsid w:val="00762402"/>
    <w:rsid w:val="0076320A"/>
    <w:rsid w:val="00764737"/>
    <w:rsid w:val="007705E3"/>
    <w:rsid w:val="00770EBD"/>
    <w:rsid w:val="00770EBE"/>
    <w:rsid w:val="00773C10"/>
    <w:rsid w:val="00774856"/>
    <w:rsid w:val="0077496A"/>
    <w:rsid w:val="00774F08"/>
    <w:rsid w:val="00775ED8"/>
    <w:rsid w:val="00785A1A"/>
    <w:rsid w:val="007861EE"/>
    <w:rsid w:val="00790091"/>
    <w:rsid w:val="007913D0"/>
    <w:rsid w:val="0079224F"/>
    <w:rsid w:val="007933CC"/>
    <w:rsid w:val="00797987"/>
    <w:rsid w:val="007A04C9"/>
    <w:rsid w:val="007A0E0F"/>
    <w:rsid w:val="007A2881"/>
    <w:rsid w:val="007A330A"/>
    <w:rsid w:val="007A3A0B"/>
    <w:rsid w:val="007A705E"/>
    <w:rsid w:val="007A7651"/>
    <w:rsid w:val="007A7EC2"/>
    <w:rsid w:val="007B21C1"/>
    <w:rsid w:val="007B2D42"/>
    <w:rsid w:val="007B44DA"/>
    <w:rsid w:val="007B4ED5"/>
    <w:rsid w:val="007B52D6"/>
    <w:rsid w:val="007B63DB"/>
    <w:rsid w:val="007B7EB9"/>
    <w:rsid w:val="007C1386"/>
    <w:rsid w:val="007C4CD1"/>
    <w:rsid w:val="007D206F"/>
    <w:rsid w:val="007D2ECF"/>
    <w:rsid w:val="007D3E4B"/>
    <w:rsid w:val="007D6B83"/>
    <w:rsid w:val="007E3760"/>
    <w:rsid w:val="007E52C8"/>
    <w:rsid w:val="007E5465"/>
    <w:rsid w:val="007F223F"/>
    <w:rsid w:val="007F435D"/>
    <w:rsid w:val="007F4EF5"/>
    <w:rsid w:val="007F5C0A"/>
    <w:rsid w:val="007F5CFD"/>
    <w:rsid w:val="007F6683"/>
    <w:rsid w:val="007F6A52"/>
    <w:rsid w:val="00800E69"/>
    <w:rsid w:val="00810155"/>
    <w:rsid w:val="00812683"/>
    <w:rsid w:val="00814F0E"/>
    <w:rsid w:val="008171C1"/>
    <w:rsid w:val="008219A0"/>
    <w:rsid w:val="00821B6F"/>
    <w:rsid w:val="00824065"/>
    <w:rsid w:val="00824E3C"/>
    <w:rsid w:val="00832CFD"/>
    <w:rsid w:val="00834885"/>
    <w:rsid w:val="0083684F"/>
    <w:rsid w:val="00842733"/>
    <w:rsid w:val="0084301C"/>
    <w:rsid w:val="008431F1"/>
    <w:rsid w:val="008447EE"/>
    <w:rsid w:val="00852C28"/>
    <w:rsid w:val="00855B1D"/>
    <w:rsid w:val="0085665E"/>
    <w:rsid w:val="0085678D"/>
    <w:rsid w:val="008569A9"/>
    <w:rsid w:val="00860BFC"/>
    <w:rsid w:val="0086190F"/>
    <w:rsid w:val="008637F2"/>
    <w:rsid w:val="00864458"/>
    <w:rsid w:val="00864E5A"/>
    <w:rsid w:val="00865D01"/>
    <w:rsid w:val="008767A1"/>
    <w:rsid w:val="00876E08"/>
    <w:rsid w:val="008779A6"/>
    <w:rsid w:val="00882E9F"/>
    <w:rsid w:val="00891249"/>
    <w:rsid w:val="00893625"/>
    <w:rsid w:val="00893993"/>
    <w:rsid w:val="00894A62"/>
    <w:rsid w:val="0089708D"/>
    <w:rsid w:val="00897A48"/>
    <w:rsid w:val="008A094A"/>
    <w:rsid w:val="008A1C38"/>
    <w:rsid w:val="008A5588"/>
    <w:rsid w:val="008A6AC4"/>
    <w:rsid w:val="008A72BC"/>
    <w:rsid w:val="008B0F56"/>
    <w:rsid w:val="008B461D"/>
    <w:rsid w:val="008B5731"/>
    <w:rsid w:val="008C1AB7"/>
    <w:rsid w:val="008C257A"/>
    <w:rsid w:val="008C5ED7"/>
    <w:rsid w:val="008D1114"/>
    <w:rsid w:val="008D4122"/>
    <w:rsid w:val="008D46D9"/>
    <w:rsid w:val="008D719A"/>
    <w:rsid w:val="008E46DB"/>
    <w:rsid w:val="008E6307"/>
    <w:rsid w:val="008F16C7"/>
    <w:rsid w:val="008F7144"/>
    <w:rsid w:val="00903EF4"/>
    <w:rsid w:val="00911AA1"/>
    <w:rsid w:val="00912B9C"/>
    <w:rsid w:val="0091473D"/>
    <w:rsid w:val="00915E0B"/>
    <w:rsid w:val="00921313"/>
    <w:rsid w:val="00922416"/>
    <w:rsid w:val="00922953"/>
    <w:rsid w:val="00922C3A"/>
    <w:rsid w:val="00923C27"/>
    <w:rsid w:val="00923FE1"/>
    <w:rsid w:val="00924B99"/>
    <w:rsid w:val="009253F2"/>
    <w:rsid w:val="00925BDD"/>
    <w:rsid w:val="00932718"/>
    <w:rsid w:val="00934C20"/>
    <w:rsid w:val="009409BA"/>
    <w:rsid w:val="00946848"/>
    <w:rsid w:val="0095028F"/>
    <w:rsid w:val="00950A94"/>
    <w:rsid w:val="00951495"/>
    <w:rsid w:val="00951C90"/>
    <w:rsid w:val="00957686"/>
    <w:rsid w:val="0096409D"/>
    <w:rsid w:val="009657BB"/>
    <w:rsid w:val="00973260"/>
    <w:rsid w:val="009744F0"/>
    <w:rsid w:val="00975656"/>
    <w:rsid w:val="0098269C"/>
    <w:rsid w:val="009847CB"/>
    <w:rsid w:val="00984AD8"/>
    <w:rsid w:val="00985D01"/>
    <w:rsid w:val="00986046"/>
    <w:rsid w:val="009866A9"/>
    <w:rsid w:val="009905D7"/>
    <w:rsid w:val="00990849"/>
    <w:rsid w:val="00991289"/>
    <w:rsid w:val="009930E6"/>
    <w:rsid w:val="0099403E"/>
    <w:rsid w:val="009957FB"/>
    <w:rsid w:val="0099643E"/>
    <w:rsid w:val="0099659E"/>
    <w:rsid w:val="009A0915"/>
    <w:rsid w:val="009A1A47"/>
    <w:rsid w:val="009A270B"/>
    <w:rsid w:val="009A31CB"/>
    <w:rsid w:val="009B1D35"/>
    <w:rsid w:val="009B46E2"/>
    <w:rsid w:val="009C0FDE"/>
    <w:rsid w:val="009C204D"/>
    <w:rsid w:val="009C44A4"/>
    <w:rsid w:val="009C5481"/>
    <w:rsid w:val="009C6527"/>
    <w:rsid w:val="009C75A6"/>
    <w:rsid w:val="009D5C02"/>
    <w:rsid w:val="009D6782"/>
    <w:rsid w:val="009E01B2"/>
    <w:rsid w:val="009E7626"/>
    <w:rsid w:val="009F195C"/>
    <w:rsid w:val="009F6EA6"/>
    <w:rsid w:val="009F7210"/>
    <w:rsid w:val="009F7D65"/>
    <w:rsid w:val="00A018BD"/>
    <w:rsid w:val="00A02016"/>
    <w:rsid w:val="00A03661"/>
    <w:rsid w:val="00A0528F"/>
    <w:rsid w:val="00A10396"/>
    <w:rsid w:val="00A1081E"/>
    <w:rsid w:val="00A121B6"/>
    <w:rsid w:val="00A14487"/>
    <w:rsid w:val="00A2077B"/>
    <w:rsid w:val="00A20CC3"/>
    <w:rsid w:val="00A22D32"/>
    <w:rsid w:val="00A24CDB"/>
    <w:rsid w:val="00A267B7"/>
    <w:rsid w:val="00A33E23"/>
    <w:rsid w:val="00A374CD"/>
    <w:rsid w:val="00A375A0"/>
    <w:rsid w:val="00A37652"/>
    <w:rsid w:val="00A419F5"/>
    <w:rsid w:val="00A42AE5"/>
    <w:rsid w:val="00A42B94"/>
    <w:rsid w:val="00A46513"/>
    <w:rsid w:val="00A46737"/>
    <w:rsid w:val="00A62197"/>
    <w:rsid w:val="00A64634"/>
    <w:rsid w:val="00A6789A"/>
    <w:rsid w:val="00A7192A"/>
    <w:rsid w:val="00A73567"/>
    <w:rsid w:val="00A73579"/>
    <w:rsid w:val="00A83A5A"/>
    <w:rsid w:val="00A83B14"/>
    <w:rsid w:val="00A8482E"/>
    <w:rsid w:val="00A92166"/>
    <w:rsid w:val="00A925BD"/>
    <w:rsid w:val="00A92F5B"/>
    <w:rsid w:val="00A937CA"/>
    <w:rsid w:val="00A938B8"/>
    <w:rsid w:val="00A9488B"/>
    <w:rsid w:val="00A95CEF"/>
    <w:rsid w:val="00A97CB1"/>
    <w:rsid w:val="00AA07AE"/>
    <w:rsid w:val="00AA1ECE"/>
    <w:rsid w:val="00AA2EFF"/>
    <w:rsid w:val="00AA2F22"/>
    <w:rsid w:val="00AA3708"/>
    <w:rsid w:val="00AA7190"/>
    <w:rsid w:val="00AB26DB"/>
    <w:rsid w:val="00AC0CBE"/>
    <w:rsid w:val="00AC10C4"/>
    <w:rsid w:val="00AC2426"/>
    <w:rsid w:val="00AC30B4"/>
    <w:rsid w:val="00AC69CB"/>
    <w:rsid w:val="00AD4817"/>
    <w:rsid w:val="00AD642D"/>
    <w:rsid w:val="00AE0AB7"/>
    <w:rsid w:val="00AF10D8"/>
    <w:rsid w:val="00AF1362"/>
    <w:rsid w:val="00AF526D"/>
    <w:rsid w:val="00AF625E"/>
    <w:rsid w:val="00AF6FCE"/>
    <w:rsid w:val="00AF74D9"/>
    <w:rsid w:val="00B025B5"/>
    <w:rsid w:val="00B026B0"/>
    <w:rsid w:val="00B06472"/>
    <w:rsid w:val="00B11263"/>
    <w:rsid w:val="00B11A86"/>
    <w:rsid w:val="00B1406F"/>
    <w:rsid w:val="00B14A06"/>
    <w:rsid w:val="00B22CB4"/>
    <w:rsid w:val="00B24950"/>
    <w:rsid w:val="00B249DD"/>
    <w:rsid w:val="00B263D5"/>
    <w:rsid w:val="00B27931"/>
    <w:rsid w:val="00B279CD"/>
    <w:rsid w:val="00B302E6"/>
    <w:rsid w:val="00B31D94"/>
    <w:rsid w:val="00B33D79"/>
    <w:rsid w:val="00B37218"/>
    <w:rsid w:val="00B4730C"/>
    <w:rsid w:val="00B52144"/>
    <w:rsid w:val="00B527CA"/>
    <w:rsid w:val="00B540EF"/>
    <w:rsid w:val="00B5514F"/>
    <w:rsid w:val="00B6328B"/>
    <w:rsid w:val="00B761AB"/>
    <w:rsid w:val="00B802D9"/>
    <w:rsid w:val="00B8188F"/>
    <w:rsid w:val="00B943A4"/>
    <w:rsid w:val="00B9554D"/>
    <w:rsid w:val="00B95B42"/>
    <w:rsid w:val="00BA0F4C"/>
    <w:rsid w:val="00BA106D"/>
    <w:rsid w:val="00BA2D39"/>
    <w:rsid w:val="00BA2E55"/>
    <w:rsid w:val="00BA4EBA"/>
    <w:rsid w:val="00BB3364"/>
    <w:rsid w:val="00BB744E"/>
    <w:rsid w:val="00BC1002"/>
    <w:rsid w:val="00BC32C9"/>
    <w:rsid w:val="00BC43D8"/>
    <w:rsid w:val="00BC4703"/>
    <w:rsid w:val="00BC5A4E"/>
    <w:rsid w:val="00BC673F"/>
    <w:rsid w:val="00BC6A6E"/>
    <w:rsid w:val="00BD0D11"/>
    <w:rsid w:val="00BD174D"/>
    <w:rsid w:val="00BD1FB3"/>
    <w:rsid w:val="00BD2E1C"/>
    <w:rsid w:val="00BD3481"/>
    <w:rsid w:val="00BD6FD5"/>
    <w:rsid w:val="00BE0B28"/>
    <w:rsid w:val="00BE0CE2"/>
    <w:rsid w:val="00BE116D"/>
    <w:rsid w:val="00BE415A"/>
    <w:rsid w:val="00BE4E5F"/>
    <w:rsid w:val="00BE5801"/>
    <w:rsid w:val="00BF3840"/>
    <w:rsid w:val="00BF43D5"/>
    <w:rsid w:val="00BF7416"/>
    <w:rsid w:val="00BF7DF7"/>
    <w:rsid w:val="00C01D67"/>
    <w:rsid w:val="00C06637"/>
    <w:rsid w:val="00C0787A"/>
    <w:rsid w:val="00C13581"/>
    <w:rsid w:val="00C13A04"/>
    <w:rsid w:val="00C154C3"/>
    <w:rsid w:val="00C1750B"/>
    <w:rsid w:val="00C21BD1"/>
    <w:rsid w:val="00C25907"/>
    <w:rsid w:val="00C31AAB"/>
    <w:rsid w:val="00C3215A"/>
    <w:rsid w:val="00C356A4"/>
    <w:rsid w:val="00C37815"/>
    <w:rsid w:val="00C40E1E"/>
    <w:rsid w:val="00C45C12"/>
    <w:rsid w:val="00C4741A"/>
    <w:rsid w:val="00C4770A"/>
    <w:rsid w:val="00C5096C"/>
    <w:rsid w:val="00C53C0A"/>
    <w:rsid w:val="00C5755B"/>
    <w:rsid w:val="00C57B3A"/>
    <w:rsid w:val="00C60DA9"/>
    <w:rsid w:val="00C63E5F"/>
    <w:rsid w:val="00C64B38"/>
    <w:rsid w:val="00C67FEB"/>
    <w:rsid w:val="00C73F3E"/>
    <w:rsid w:val="00C75A94"/>
    <w:rsid w:val="00C76440"/>
    <w:rsid w:val="00C765E7"/>
    <w:rsid w:val="00C829E8"/>
    <w:rsid w:val="00C83143"/>
    <w:rsid w:val="00C866D3"/>
    <w:rsid w:val="00C86928"/>
    <w:rsid w:val="00C947A8"/>
    <w:rsid w:val="00C95738"/>
    <w:rsid w:val="00C96993"/>
    <w:rsid w:val="00C96AE6"/>
    <w:rsid w:val="00CA435E"/>
    <w:rsid w:val="00CA51AC"/>
    <w:rsid w:val="00CB095B"/>
    <w:rsid w:val="00CC1D36"/>
    <w:rsid w:val="00CC7DCA"/>
    <w:rsid w:val="00CD02D1"/>
    <w:rsid w:val="00CD1B1B"/>
    <w:rsid w:val="00CD28DF"/>
    <w:rsid w:val="00CD3AAA"/>
    <w:rsid w:val="00CD42BC"/>
    <w:rsid w:val="00CD5ABD"/>
    <w:rsid w:val="00CD7FAC"/>
    <w:rsid w:val="00CE10D6"/>
    <w:rsid w:val="00CE187E"/>
    <w:rsid w:val="00CE2D8C"/>
    <w:rsid w:val="00CE5718"/>
    <w:rsid w:val="00CE5A4D"/>
    <w:rsid w:val="00CE7040"/>
    <w:rsid w:val="00CF686B"/>
    <w:rsid w:val="00CF7D55"/>
    <w:rsid w:val="00D00720"/>
    <w:rsid w:val="00D03E69"/>
    <w:rsid w:val="00D04C45"/>
    <w:rsid w:val="00D04CD9"/>
    <w:rsid w:val="00D10861"/>
    <w:rsid w:val="00D12B5C"/>
    <w:rsid w:val="00D1342F"/>
    <w:rsid w:val="00D13A3B"/>
    <w:rsid w:val="00D140ED"/>
    <w:rsid w:val="00D164B8"/>
    <w:rsid w:val="00D17513"/>
    <w:rsid w:val="00D20FDF"/>
    <w:rsid w:val="00D227BA"/>
    <w:rsid w:val="00D22E54"/>
    <w:rsid w:val="00D23E9E"/>
    <w:rsid w:val="00D243E6"/>
    <w:rsid w:val="00D24EEC"/>
    <w:rsid w:val="00D262BE"/>
    <w:rsid w:val="00D26A28"/>
    <w:rsid w:val="00D31A18"/>
    <w:rsid w:val="00D35455"/>
    <w:rsid w:val="00D42D73"/>
    <w:rsid w:val="00D43AC8"/>
    <w:rsid w:val="00D46047"/>
    <w:rsid w:val="00D5001C"/>
    <w:rsid w:val="00D502EB"/>
    <w:rsid w:val="00D5070D"/>
    <w:rsid w:val="00D516F3"/>
    <w:rsid w:val="00D51F8B"/>
    <w:rsid w:val="00D56EDD"/>
    <w:rsid w:val="00D60903"/>
    <w:rsid w:val="00D61F62"/>
    <w:rsid w:val="00D6774F"/>
    <w:rsid w:val="00D733B5"/>
    <w:rsid w:val="00D7491A"/>
    <w:rsid w:val="00D74B51"/>
    <w:rsid w:val="00D768D9"/>
    <w:rsid w:val="00D840EE"/>
    <w:rsid w:val="00D861E5"/>
    <w:rsid w:val="00D872D2"/>
    <w:rsid w:val="00D92DF3"/>
    <w:rsid w:val="00DA3D23"/>
    <w:rsid w:val="00DA4B42"/>
    <w:rsid w:val="00DA6880"/>
    <w:rsid w:val="00DA7684"/>
    <w:rsid w:val="00DA77E7"/>
    <w:rsid w:val="00DB5E16"/>
    <w:rsid w:val="00DC1E71"/>
    <w:rsid w:val="00DC2C21"/>
    <w:rsid w:val="00DC2FD6"/>
    <w:rsid w:val="00DC38BF"/>
    <w:rsid w:val="00DC3E0E"/>
    <w:rsid w:val="00DD1B95"/>
    <w:rsid w:val="00DD227D"/>
    <w:rsid w:val="00DD4D15"/>
    <w:rsid w:val="00DD5109"/>
    <w:rsid w:val="00DE0395"/>
    <w:rsid w:val="00DE08F1"/>
    <w:rsid w:val="00DE31E9"/>
    <w:rsid w:val="00DE342E"/>
    <w:rsid w:val="00DF1374"/>
    <w:rsid w:val="00DF193B"/>
    <w:rsid w:val="00DF31BE"/>
    <w:rsid w:val="00DF40EE"/>
    <w:rsid w:val="00DF5625"/>
    <w:rsid w:val="00E01C39"/>
    <w:rsid w:val="00E032CE"/>
    <w:rsid w:val="00E04F28"/>
    <w:rsid w:val="00E064CE"/>
    <w:rsid w:val="00E101C1"/>
    <w:rsid w:val="00E12992"/>
    <w:rsid w:val="00E15C43"/>
    <w:rsid w:val="00E20679"/>
    <w:rsid w:val="00E21256"/>
    <w:rsid w:val="00E21314"/>
    <w:rsid w:val="00E2490B"/>
    <w:rsid w:val="00E26114"/>
    <w:rsid w:val="00E326BA"/>
    <w:rsid w:val="00E32E87"/>
    <w:rsid w:val="00E32F5A"/>
    <w:rsid w:val="00E33081"/>
    <w:rsid w:val="00E33316"/>
    <w:rsid w:val="00E336A4"/>
    <w:rsid w:val="00E4118B"/>
    <w:rsid w:val="00E41F2C"/>
    <w:rsid w:val="00E45F81"/>
    <w:rsid w:val="00E46797"/>
    <w:rsid w:val="00E46BAC"/>
    <w:rsid w:val="00E54F54"/>
    <w:rsid w:val="00E555EA"/>
    <w:rsid w:val="00E55EEB"/>
    <w:rsid w:val="00E57810"/>
    <w:rsid w:val="00E57DB2"/>
    <w:rsid w:val="00E62CB2"/>
    <w:rsid w:val="00E71ADD"/>
    <w:rsid w:val="00E72D10"/>
    <w:rsid w:val="00E76B1E"/>
    <w:rsid w:val="00E76B94"/>
    <w:rsid w:val="00E85281"/>
    <w:rsid w:val="00E91023"/>
    <w:rsid w:val="00E94B5E"/>
    <w:rsid w:val="00E95623"/>
    <w:rsid w:val="00EA20FF"/>
    <w:rsid w:val="00EA3F05"/>
    <w:rsid w:val="00EA4488"/>
    <w:rsid w:val="00EA652E"/>
    <w:rsid w:val="00EB0794"/>
    <w:rsid w:val="00EB6B08"/>
    <w:rsid w:val="00EB6B25"/>
    <w:rsid w:val="00EB7ACB"/>
    <w:rsid w:val="00EC343B"/>
    <w:rsid w:val="00EC56B7"/>
    <w:rsid w:val="00EC5A61"/>
    <w:rsid w:val="00EC6CA7"/>
    <w:rsid w:val="00ED1ACC"/>
    <w:rsid w:val="00ED38CD"/>
    <w:rsid w:val="00ED4CA8"/>
    <w:rsid w:val="00EE015F"/>
    <w:rsid w:val="00EE617E"/>
    <w:rsid w:val="00EF4113"/>
    <w:rsid w:val="00F01F9F"/>
    <w:rsid w:val="00F07619"/>
    <w:rsid w:val="00F10D79"/>
    <w:rsid w:val="00F11DA1"/>
    <w:rsid w:val="00F13ED5"/>
    <w:rsid w:val="00F1667F"/>
    <w:rsid w:val="00F242B3"/>
    <w:rsid w:val="00F266BF"/>
    <w:rsid w:val="00F30A4E"/>
    <w:rsid w:val="00F31D2C"/>
    <w:rsid w:val="00F33941"/>
    <w:rsid w:val="00F34745"/>
    <w:rsid w:val="00F40DC3"/>
    <w:rsid w:val="00F4122F"/>
    <w:rsid w:val="00F41574"/>
    <w:rsid w:val="00F41D10"/>
    <w:rsid w:val="00F41E5B"/>
    <w:rsid w:val="00F43F21"/>
    <w:rsid w:val="00F44E0C"/>
    <w:rsid w:val="00F4645D"/>
    <w:rsid w:val="00F53719"/>
    <w:rsid w:val="00F6138D"/>
    <w:rsid w:val="00F630DB"/>
    <w:rsid w:val="00F633AB"/>
    <w:rsid w:val="00F6389A"/>
    <w:rsid w:val="00F64AB3"/>
    <w:rsid w:val="00F656DF"/>
    <w:rsid w:val="00F66B2D"/>
    <w:rsid w:val="00F70F0E"/>
    <w:rsid w:val="00F714D0"/>
    <w:rsid w:val="00F7747E"/>
    <w:rsid w:val="00F826F3"/>
    <w:rsid w:val="00F82F27"/>
    <w:rsid w:val="00F8384B"/>
    <w:rsid w:val="00F84508"/>
    <w:rsid w:val="00F852B4"/>
    <w:rsid w:val="00F85A04"/>
    <w:rsid w:val="00F870E4"/>
    <w:rsid w:val="00F90FDA"/>
    <w:rsid w:val="00F961A7"/>
    <w:rsid w:val="00F961F3"/>
    <w:rsid w:val="00F97D4F"/>
    <w:rsid w:val="00FA1563"/>
    <w:rsid w:val="00FA3590"/>
    <w:rsid w:val="00FA61A1"/>
    <w:rsid w:val="00FA69DC"/>
    <w:rsid w:val="00FA77F1"/>
    <w:rsid w:val="00FB0715"/>
    <w:rsid w:val="00FB203B"/>
    <w:rsid w:val="00FB2188"/>
    <w:rsid w:val="00FB4D8E"/>
    <w:rsid w:val="00FB5659"/>
    <w:rsid w:val="00FB5F59"/>
    <w:rsid w:val="00FB6850"/>
    <w:rsid w:val="00FB68EF"/>
    <w:rsid w:val="00FB6CA7"/>
    <w:rsid w:val="00FB7C97"/>
    <w:rsid w:val="00FC2041"/>
    <w:rsid w:val="00FC4418"/>
    <w:rsid w:val="00FC7168"/>
    <w:rsid w:val="00FD26FA"/>
    <w:rsid w:val="00FD6852"/>
    <w:rsid w:val="00FE300A"/>
    <w:rsid w:val="00FE4174"/>
    <w:rsid w:val="00FE6B9C"/>
    <w:rsid w:val="00FF0CF7"/>
    <w:rsid w:val="00FF1ABC"/>
    <w:rsid w:val="00FF69D5"/>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AAA"/>
    <w:rPr>
      <w:sz w:val="24"/>
      <w:szCs w:val="24"/>
    </w:rPr>
  </w:style>
  <w:style w:type="paragraph" w:styleId="Heading3">
    <w:name w:val="heading 3"/>
    <w:basedOn w:val="Normal"/>
    <w:next w:val="Normal"/>
    <w:qFormat/>
    <w:locked/>
    <w:rsid w:val="00F31D2C"/>
    <w:pPr>
      <w:keepNext/>
      <w:tabs>
        <w:tab w:val="left" w:pos="3015"/>
      </w:tabs>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78ED"/>
    <w:pPr>
      <w:tabs>
        <w:tab w:val="center" w:pos="4320"/>
        <w:tab w:val="right" w:pos="8640"/>
      </w:tabs>
    </w:pPr>
  </w:style>
  <w:style w:type="paragraph" w:styleId="BodyText">
    <w:name w:val="Body Text"/>
    <w:basedOn w:val="Normal"/>
    <w:rsid w:val="006E78ED"/>
    <w:rPr>
      <w:sz w:val="20"/>
      <w:szCs w:val="20"/>
      <w:lang w:eastAsia="es-ES"/>
    </w:r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337678"/>
  </w:style>
  <w:style w:type="paragraph" w:styleId="BalloonText">
    <w:name w:val="Balloon Text"/>
    <w:basedOn w:val="Normal"/>
    <w:link w:val="BalloonTextChar"/>
    <w:rsid w:val="00616C45"/>
    <w:rPr>
      <w:rFonts w:ascii="Tahoma" w:hAnsi="Tahoma" w:cs="Tahoma"/>
      <w:sz w:val="16"/>
      <w:szCs w:val="16"/>
    </w:rPr>
  </w:style>
  <w:style w:type="character" w:customStyle="1" w:styleId="BalloonTextChar">
    <w:name w:val="Balloon Text Char"/>
    <w:link w:val="BalloonText"/>
    <w:rsid w:val="00616C45"/>
    <w:rPr>
      <w:rFonts w:ascii="Tahoma" w:hAnsi="Tahoma" w:cs="Tahoma"/>
      <w:sz w:val="16"/>
      <w:szCs w:val="16"/>
    </w:rPr>
  </w:style>
  <w:style w:type="paragraph" w:customStyle="1" w:styleId="mcStdChoices">
    <w:name w:val="mcStdChoices"/>
    <w:basedOn w:val="Normal"/>
    <w:rsid w:val="00A64634"/>
    <w:pPr>
      <w:widowControl w:val="0"/>
      <w:ind w:left="480" w:hanging="480"/>
    </w:pPr>
    <w:rPr>
      <w:rFonts w:ascii="Courier" w:hAnsi="Courier"/>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AAA"/>
    <w:rPr>
      <w:sz w:val="24"/>
      <w:szCs w:val="24"/>
    </w:rPr>
  </w:style>
  <w:style w:type="paragraph" w:styleId="Heading3">
    <w:name w:val="heading 3"/>
    <w:basedOn w:val="Normal"/>
    <w:next w:val="Normal"/>
    <w:qFormat/>
    <w:locked/>
    <w:rsid w:val="00F31D2C"/>
    <w:pPr>
      <w:keepNext/>
      <w:tabs>
        <w:tab w:val="left" w:pos="3015"/>
      </w:tabs>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78ED"/>
    <w:pPr>
      <w:tabs>
        <w:tab w:val="center" w:pos="4320"/>
        <w:tab w:val="right" w:pos="8640"/>
      </w:tabs>
    </w:pPr>
  </w:style>
  <w:style w:type="paragraph" w:styleId="BodyText">
    <w:name w:val="Body Text"/>
    <w:basedOn w:val="Normal"/>
    <w:rsid w:val="006E78ED"/>
    <w:rPr>
      <w:sz w:val="20"/>
      <w:szCs w:val="20"/>
      <w:lang w:eastAsia="es-ES"/>
    </w:r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337678"/>
  </w:style>
  <w:style w:type="paragraph" w:styleId="BalloonText">
    <w:name w:val="Balloon Text"/>
    <w:basedOn w:val="Normal"/>
    <w:link w:val="BalloonTextChar"/>
    <w:rsid w:val="00616C45"/>
    <w:rPr>
      <w:rFonts w:ascii="Tahoma" w:hAnsi="Tahoma" w:cs="Tahoma"/>
      <w:sz w:val="16"/>
      <w:szCs w:val="16"/>
    </w:rPr>
  </w:style>
  <w:style w:type="character" w:customStyle="1" w:styleId="BalloonTextChar">
    <w:name w:val="Balloon Text Char"/>
    <w:link w:val="BalloonText"/>
    <w:rsid w:val="00616C45"/>
    <w:rPr>
      <w:rFonts w:ascii="Tahoma" w:hAnsi="Tahoma" w:cs="Tahoma"/>
      <w:sz w:val="16"/>
      <w:szCs w:val="16"/>
    </w:rPr>
  </w:style>
  <w:style w:type="paragraph" w:customStyle="1" w:styleId="mcStdChoices">
    <w:name w:val="mcStdChoices"/>
    <w:basedOn w:val="Normal"/>
    <w:rsid w:val="00A64634"/>
    <w:pPr>
      <w:widowControl w:val="0"/>
      <w:ind w:left="480" w:hanging="480"/>
    </w:pPr>
    <w:rPr>
      <w:rFonts w:ascii="Courier" w:hAnsi="Courier"/>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9054</Words>
  <Characters>51609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Module 2:  Introducing Financial Statements and Transaction Analysis</vt:lpstr>
    </vt:vector>
  </TitlesOfParts>
  <Company/>
  <LinksUpToDate>false</LinksUpToDate>
  <CharactersWithSpaces>60542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Introducing Financial Statements and Transaction Analysis</dc:title>
  <dc:creator>Computer2</dc:creator>
  <cp:lastModifiedBy>JPMousel</cp:lastModifiedBy>
  <cp:revision>3</cp:revision>
  <cp:lastPrinted>2014-04-17T16:33:00Z</cp:lastPrinted>
  <dcterms:created xsi:type="dcterms:W3CDTF">2014-05-07T22:09:00Z</dcterms:created>
  <dcterms:modified xsi:type="dcterms:W3CDTF">2014-05-07T22:09:00Z</dcterms:modified>
</cp:coreProperties>
</file>