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1F652" w14:textId="42B1B11C" w:rsidR="005D1379" w:rsidRPr="00E031CA" w:rsidRDefault="00513395" w:rsidP="00A62950">
      <w:pPr>
        <w:pStyle w:val="Title"/>
        <w:spacing w:line="360" w:lineRule="auto"/>
      </w:pPr>
      <w:r>
        <w:t>Lecture Notes</w:t>
      </w:r>
    </w:p>
    <w:p w14:paraId="1AC1C749" w14:textId="35E45ACF" w:rsidR="00EB25CA" w:rsidRPr="00E031CA" w:rsidRDefault="005D1379">
      <w:pPr>
        <w:pStyle w:val="Heading1"/>
      </w:pPr>
      <w:r w:rsidRPr="00E031CA">
        <w:t xml:space="preserve">Chapter </w:t>
      </w:r>
      <w:r w:rsidR="00EB25CA" w:rsidRPr="00E031CA">
        <w:t>1</w:t>
      </w:r>
      <w:r w:rsidR="00B85BC3">
        <w:t>:</w:t>
      </w:r>
      <w:r w:rsidR="00B85BC3" w:rsidRPr="00E031CA">
        <w:t xml:space="preserve"> </w:t>
      </w:r>
      <w:r w:rsidR="00EB25CA" w:rsidRPr="00E031CA">
        <w:t xml:space="preserve">Statistics or </w:t>
      </w:r>
      <w:proofErr w:type="spellStart"/>
      <w:r w:rsidR="00EB25CA" w:rsidRPr="00E031CA">
        <w:t>Sadistics</w:t>
      </w:r>
      <w:proofErr w:type="spellEnd"/>
      <w:r w:rsidR="00EB25CA" w:rsidRPr="00E031CA">
        <w:t>?</w:t>
      </w:r>
      <w:r w:rsidR="00C6031D" w:rsidRPr="00E031CA">
        <w:t xml:space="preserve"> </w:t>
      </w:r>
      <w:r w:rsidR="00EB25CA" w:rsidRPr="00E031CA">
        <w:t>It’s Up to You</w:t>
      </w:r>
    </w:p>
    <w:p w14:paraId="04BCDEC2" w14:textId="6F39ADCB" w:rsidR="00EB25CA" w:rsidRPr="003E5C41" w:rsidRDefault="00276610" w:rsidP="00A62950">
      <w:pPr>
        <w:pStyle w:val="Heading2"/>
        <w:spacing w:line="360" w:lineRule="auto"/>
        <w:rPr>
          <w:b w:val="0"/>
        </w:rPr>
      </w:pPr>
      <w:r w:rsidRPr="003E5C41">
        <w:t>Overview</w:t>
      </w:r>
      <w:bookmarkStart w:id="0" w:name="_GoBack"/>
      <w:bookmarkEnd w:id="0"/>
    </w:p>
    <w:p w14:paraId="5B953F95" w14:textId="0AAC949C" w:rsidR="007D2B1E" w:rsidRPr="003E5C41" w:rsidRDefault="00EB25CA" w:rsidP="00A62950">
      <w:pPr>
        <w:spacing w:line="360" w:lineRule="auto"/>
        <w:jc w:val="both"/>
      </w:pPr>
      <w:r w:rsidRPr="003E5C41">
        <w:t>The purpose of this chapter is to provide students with a basic introduction to the field of statistics—why it is important and what they will need to know in order to be successful in the course. The text provides a brief history of statistics and points out that the introduction of software programs such as Excel has helped to make sophisticated statistical techniques available to individuals interested in exploring such topics on their personal computers. The author takes the time to point out the difference between descriptive and inferential statistics and also provides students with some study tips and how best to use the text.</w:t>
      </w:r>
    </w:p>
    <w:p w14:paraId="2DEBEDFA" w14:textId="4677FCD1" w:rsidR="00EB25CA" w:rsidRPr="003E5C41" w:rsidRDefault="0047440A" w:rsidP="00A62950">
      <w:pPr>
        <w:pStyle w:val="Heading2"/>
        <w:spacing w:line="360" w:lineRule="auto"/>
      </w:pPr>
      <w:r w:rsidRPr="003E5C41">
        <w:t>W</w:t>
      </w:r>
      <w:r w:rsidR="00051F56" w:rsidRPr="003E5C41">
        <w:t>hat You’ll Learn About i</w:t>
      </w:r>
      <w:r w:rsidR="00A439CD" w:rsidRPr="003E5C41">
        <w:t>n This Chapter</w:t>
      </w:r>
    </w:p>
    <w:p w14:paraId="4F155115" w14:textId="08856002" w:rsidR="002536A6" w:rsidRPr="00C24F18" w:rsidRDefault="0047440A" w:rsidP="00A62950">
      <w:pPr>
        <w:numPr>
          <w:ilvl w:val="0"/>
          <w:numId w:val="32"/>
        </w:numPr>
        <w:tabs>
          <w:tab w:val="left" w:pos="1080"/>
        </w:tabs>
        <w:spacing w:line="360" w:lineRule="auto"/>
      </w:pPr>
      <w:r w:rsidRPr="00BF1BCC">
        <w:t>W</w:t>
      </w:r>
      <w:r w:rsidR="002536A6" w:rsidRPr="00EF7758">
        <w:t>hat statistics is all about</w:t>
      </w:r>
    </w:p>
    <w:p w14:paraId="7FD4747B" w14:textId="23F32D3F" w:rsidR="002536A6" w:rsidRPr="00C24F18" w:rsidRDefault="0047440A" w:rsidP="00A62950">
      <w:pPr>
        <w:numPr>
          <w:ilvl w:val="0"/>
          <w:numId w:val="32"/>
        </w:numPr>
        <w:tabs>
          <w:tab w:val="left" w:pos="1080"/>
        </w:tabs>
        <w:spacing w:line="360" w:lineRule="auto"/>
      </w:pPr>
      <w:r w:rsidRPr="00BF1BCC">
        <w:t>W</w:t>
      </w:r>
      <w:r w:rsidR="002536A6" w:rsidRPr="00EF7758">
        <w:t>hy you should take statistics</w:t>
      </w:r>
    </w:p>
    <w:p w14:paraId="14859B6E" w14:textId="1584B255" w:rsidR="00EB25CA" w:rsidRPr="00C24F18" w:rsidRDefault="009D19F4" w:rsidP="00A62950">
      <w:pPr>
        <w:numPr>
          <w:ilvl w:val="0"/>
          <w:numId w:val="32"/>
        </w:numPr>
        <w:tabs>
          <w:tab w:val="left" w:pos="1080"/>
        </w:tabs>
        <w:spacing w:line="360" w:lineRule="auto"/>
      </w:pPr>
      <w:r w:rsidRPr="00BF1BCC">
        <w:t>How</w:t>
      </w:r>
      <w:r w:rsidR="002536A6" w:rsidRPr="00EF7758">
        <w:t xml:space="preserve"> to succeed in the course</w:t>
      </w:r>
    </w:p>
    <w:p w14:paraId="32E5930A" w14:textId="3FACB86E" w:rsidR="00EB25CA" w:rsidRPr="003E5C41" w:rsidRDefault="00A439CD" w:rsidP="00A62950">
      <w:pPr>
        <w:pStyle w:val="Heading2"/>
        <w:spacing w:line="360" w:lineRule="auto"/>
        <w:rPr>
          <w:b w:val="0"/>
        </w:rPr>
      </w:pPr>
      <w:r w:rsidRPr="003E5C41">
        <w:t>Outline Chapter 1</w:t>
      </w:r>
    </w:p>
    <w:p w14:paraId="084C4506" w14:textId="6CD793BB" w:rsidR="001E27A6" w:rsidRPr="00EF7758" w:rsidRDefault="00DC3114" w:rsidP="00A62950">
      <w:pPr>
        <w:tabs>
          <w:tab w:val="left" w:pos="720"/>
        </w:tabs>
        <w:spacing w:line="360" w:lineRule="auto"/>
        <w:ind w:left="720" w:hanging="360"/>
      </w:pPr>
      <w:r w:rsidRPr="003E5C41">
        <w:rPr>
          <w:rFonts w:eastAsia="Calibri"/>
          <w:szCs w:val="22"/>
        </w:rPr>
        <w:t>I.</w:t>
      </w:r>
      <w:r w:rsidRPr="003E5C41">
        <w:rPr>
          <w:rFonts w:eastAsia="Calibri"/>
          <w:szCs w:val="22"/>
        </w:rPr>
        <w:tab/>
      </w:r>
      <w:r w:rsidR="00EB25CA" w:rsidRPr="00BF1BCC">
        <w:t>Why Statistics?</w:t>
      </w:r>
    </w:p>
    <w:p w14:paraId="7A38842C" w14:textId="6F4FCB58" w:rsidR="001E27A6" w:rsidRPr="00C24F18" w:rsidRDefault="00DC3114" w:rsidP="00A62950">
      <w:pPr>
        <w:tabs>
          <w:tab w:val="left" w:pos="720"/>
        </w:tabs>
        <w:spacing w:line="360" w:lineRule="auto"/>
        <w:ind w:left="720" w:hanging="360"/>
      </w:pPr>
      <w:r w:rsidRPr="003E5C41">
        <w:rPr>
          <w:rFonts w:eastAsia="Calibri"/>
          <w:szCs w:val="22"/>
        </w:rPr>
        <w:t>II.</w:t>
      </w:r>
      <w:r w:rsidRPr="003E5C41">
        <w:rPr>
          <w:rFonts w:eastAsia="Calibri"/>
          <w:szCs w:val="22"/>
        </w:rPr>
        <w:tab/>
      </w:r>
      <w:r w:rsidR="001E27A6" w:rsidRPr="00BF1BCC">
        <w:t xml:space="preserve">And Why </w:t>
      </w:r>
      <w:r w:rsidR="001E27A6" w:rsidRPr="00EF7758">
        <w:t>SPSS?</w:t>
      </w:r>
    </w:p>
    <w:p w14:paraId="325847DD" w14:textId="7D72B785" w:rsidR="00EB25CA" w:rsidRPr="003E5C41" w:rsidRDefault="00487DF4" w:rsidP="00A62950">
      <w:pPr>
        <w:tabs>
          <w:tab w:val="left" w:pos="720"/>
        </w:tabs>
        <w:spacing w:line="360" w:lineRule="auto"/>
        <w:ind w:left="720" w:hanging="360"/>
      </w:pPr>
      <w:r w:rsidRPr="003E5C41">
        <w:t>II.</w:t>
      </w:r>
      <w:r w:rsidRPr="003E5C41">
        <w:tab/>
      </w:r>
      <w:r w:rsidR="00EB25CA" w:rsidRPr="003E5C41">
        <w:t>A Five-Minute History of Statistics</w:t>
      </w:r>
    </w:p>
    <w:p w14:paraId="7FC9A4ED" w14:textId="270EB1B2" w:rsidR="00622495" w:rsidRPr="00C24F18" w:rsidRDefault="00DC3114" w:rsidP="00A62950">
      <w:pPr>
        <w:spacing w:line="360" w:lineRule="auto"/>
        <w:ind w:left="1080" w:hanging="360"/>
      </w:pPr>
      <w:r w:rsidRPr="003E5C41">
        <w:rPr>
          <w:rFonts w:eastAsia="Calibri"/>
          <w:szCs w:val="22"/>
        </w:rPr>
        <w:t>A.</w:t>
      </w:r>
      <w:r w:rsidRPr="003E5C41">
        <w:rPr>
          <w:rFonts w:eastAsia="Calibri"/>
          <w:szCs w:val="22"/>
        </w:rPr>
        <w:tab/>
      </w:r>
      <w:r w:rsidR="00EF64F4" w:rsidRPr="00BF1BCC">
        <w:t>Dating back to the 17</w:t>
      </w:r>
      <w:r w:rsidR="00622495" w:rsidRPr="00EF7758">
        <w:t>th</w:t>
      </w:r>
      <w:r w:rsidR="00EF64F4" w:rsidRPr="00C24F18">
        <w:t xml:space="preserve"> century, scientists and mathematicians needed to develop tools to describe data sets.</w:t>
      </w:r>
      <w:r w:rsidR="00D4345B" w:rsidRPr="00C24F18">
        <w:t xml:space="preserve"> This is when the use of descriptive statistics began.</w:t>
      </w:r>
      <w:r w:rsidR="00EF64F4" w:rsidRPr="00C24F18">
        <w:t xml:space="preserve"> Most of the basic statistical procedures were </w:t>
      </w:r>
      <w:r w:rsidR="005F516C" w:rsidRPr="00C24F18">
        <w:t>d</w:t>
      </w:r>
      <w:r w:rsidR="00EF64F4" w:rsidRPr="00C24F18">
        <w:t>eveloped and used in the fields of agriculture, astronomy, and politics</w:t>
      </w:r>
      <w:r w:rsidR="005F516C" w:rsidRPr="00C24F18">
        <w:t>. Application to human behavior came much later.</w:t>
      </w:r>
    </w:p>
    <w:p w14:paraId="75C9086A" w14:textId="35CAAF5F" w:rsidR="00622495" w:rsidRPr="00C24F18" w:rsidRDefault="00DC3114" w:rsidP="00A62950">
      <w:pPr>
        <w:spacing w:line="360" w:lineRule="auto"/>
        <w:ind w:left="1080" w:hanging="360"/>
      </w:pPr>
      <w:r w:rsidRPr="003E5C41">
        <w:rPr>
          <w:rFonts w:eastAsia="Calibri"/>
          <w:szCs w:val="22"/>
        </w:rPr>
        <w:t>B.</w:t>
      </w:r>
      <w:r w:rsidRPr="003E5C41">
        <w:rPr>
          <w:rFonts w:eastAsia="Calibri"/>
          <w:szCs w:val="22"/>
        </w:rPr>
        <w:tab/>
      </w:r>
      <w:r w:rsidR="005F516C" w:rsidRPr="00BF1BCC">
        <w:t xml:space="preserve">Personal computers have made these procedures available to the general public </w:t>
      </w:r>
      <w:r w:rsidR="00DF51A5" w:rsidRPr="00EF7758">
        <w:t>at</w:t>
      </w:r>
      <w:r w:rsidR="005F516C" w:rsidRPr="00C24F18">
        <w:t xml:space="preserve"> little cost.</w:t>
      </w:r>
    </w:p>
    <w:p w14:paraId="3C54AF23" w14:textId="5FC64B1D" w:rsidR="00622495" w:rsidRPr="00EF7758" w:rsidRDefault="00DC3114" w:rsidP="00A62950">
      <w:pPr>
        <w:spacing w:line="360" w:lineRule="auto"/>
        <w:ind w:left="1080" w:hanging="360"/>
      </w:pPr>
      <w:r w:rsidRPr="003E5C41">
        <w:rPr>
          <w:rFonts w:eastAsia="Calibri"/>
          <w:szCs w:val="22"/>
        </w:rPr>
        <w:t>C.</w:t>
      </w:r>
      <w:r w:rsidRPr="003E5C41">
        <w:rPr>
          <w:rFonts w:eastAsia="Calibri"/>
          <w:szCs w:val="22"/>
        </w:rPr>
        <w:tab/>
      </w:r>
      <w:r w:rsidR="005F516C" w:rsidRPr="00BF1BCC">
        <w:t>Although data are collected in many different ways across a variety of fields, all statisticians use the same basic techniques to answer different questions.</w:t>
      </w:r>
    </w:p>
    <w:p w14:paraId="17CFA975" w14:textId="524308C4" w:rsidR="00EB25CA" w:rsidRPr="003E5C41" w:rsidRDefault="00487DF4" w:rsidP="00A62950">
      <w:pPr>
        <w:tabs>
          <w:tab w:val="left" w:pos="720"/>
        </w:tabs>
        <w:spacing w:line="360" w:lineRule="auto"/>
        <w:ind w:left="720" w:hanging="360"/>
      </w:pPr>
      <w:r w:rsidRPr="003E5C41">
        <w:lastRenderedPageBreak/>
        <w:t>III.</w:t>
      </w:r>
      <w:r w:rsidRPr="003E5C41">
        <w:tab/>
      </w:r>
      <w:r w:rsidR="00EB25CA" w:rsidRPr="003E5C41">
        <w:t>Statistics: What It Is (and Isn’t)</w:t>
      </w:r>
    </w:p>
    <w:p w14:paraId="14A4BBE2" w14:textId="6EB61410" w:rsidR="00622495" w:rsidRPr="00C24F18" w:rsidRDefault="00DC3114" w:rsidP="00A62950">
      <w:pPr>
        <w:tabs>
          <w:tab w:val="left" w:pos="1080"/>
        </w:tabs>
        <w:spacing w:line="360" w:lineRule="auto"/>
        <w:ind w:left="1080" w:hanging="360"/>
      </w:pPr>
      <w:r w:rsidRPr="003E5C41">
        <w:rPr>
          <w:rFonts w:eastAsia="Calibri"/>
          <w:szCs w:val="22"/>
        </w:rPr>
        <w:t>A.</w:t>
      </w:r>
      <w:r w:rsidRPr="003E5C41">
        <w:rPr>
          <w:rFonts w:eastAsia="Calibri"/>
          <w:szCs w:val="22"/>
        </w:rPr>
        <w:tab/>
      </w:r>
      <w:r w:rsidR="00DF1220" w:rsidRPr="00BF1BCC">
        <w:t>A set of tools and techniques used for</w:t>
      </w:r>
      <w:r w:rsidR="00DF1220" w:rsidRPr="00EF7758">
        <w:t xml:space="preserve"> describing, organizing, and interpreting information or data.</w:t>
      </w:r>
    </w:p>
    <w:p w14:paraId="24DDBF91" w14:textId="3559801C" w:rsidR="00EF30D5" w:rsidRPr="00EF7758" w:rsidRDefault="00DC3114" w:rsidP="00A62950">
      <w:pPr>
        <w:tabs>
          <w:tab w:val="left" w:pos="1080"/>
        </w:tabs>
        <w:spacing w:line="360" w:lineRule="auto"/>
        <w:ind w:left="1080" w:hanging="360"/>
      </w:pPr>
      <w:r w:rsidRPr="003E5C41">
        <w:rPr>
          <w:rFonts w:eastAsia="Calibri"/>
          <w:szCs w:val="22"/>
        </w:rPr>
        <w:t>B.</w:t>
      </w:r>
      <w:r w:rsidRPr="003E5C41">
        <w:rPr>
          <w:rFonts w:eastAsia="Calibri"/>
          <w:szCs w:val="22"/>
        </w:rPr>
        <w:tab/>
      </w:r>
      <w:r w:rsidR="00EF30D5" w:rsidRPr="00BF1BCC">
        <w:t>Two major branches of statistics: descriptive and inferential</w:t>
      </w:r>
    </w:p>
    <w:p w14:paraId="0F990D0C" w14:textId="217FC972" w:rsidR="001E27A6" w:rsidRPr="00EF7758" w:rsidRDefault="00DC3114" w:rsidP="00A62950">
      <w:pPr>
        <w:tabs>
          <w:tab w:val="left" w:pos="1080"/>
        </w:tabs>
        <w:spacing w:line="360" w:lineRule="auto"/>
        <w:ind w:left="1080" w:hanging="360"/>
      </w:pPr>
      <w:r w:rsidRPr="003E5C41">
        <w:rPr>
          <w:rFonts w:eastAsia="Calibri"/>
          <w:szCs w:val="22"/>
        </w:rPr>
        <w:t>C.</w:t>
      </w:r>
      <w:r w:rsidRPr="003E5C41">
        <w:rPr>
          <w:rFonts w:eastAsia="Calibri"/>
          <w:szCs w:val="22"/>
        </w:rPr>
        <w:tab/>
      </w:r>
      <w:r w:rsidR="00EB25CA" w:rsidRPr="00BF1BCC">
        <w:t>What Are Descriptive Statistics?</w:t>
      </w:r>
    </w:p>
    <w:p w14:paraId="09148CE0" w14:textId="1EBA2872" w:rsidR="001E27A6" w:rsidRPr="00EF7758" w:rsidRDefault="00DC3114" w:rsidP="00A62950">
      <w:pPr>
        <w:tabs>
          <w:tab w:val="left" w:pos="1440"/>
        </w:tabs>
        <w:spacing w:line="360" w:lineRule="auto"/>
        <w:ind w:left="1440" w:hanging="360"/>
      </w:pPr>
      <w:r w:rsidRPr="003E5C41">
        <w:rPr>
          <w:rFonts w:eastAsia="Calibri"/>
          <w:szCs w:val="22"/>
        </w:rPr>
        <w:t>1</w:t>
      </w:r>
      <w:r w:rsidR="00116A3F" w:rsidRPr="003E5C41">
        <w:rPr>
          <w:rFonts w:eastAsia="Calibri"/>
          <w:szCs w:val="22"/>
        </w:rPr>
        <w:t>.</w:t>
      </w:r>
      <w:r w:rsidR="007A5DE0" w:rsidRPr="003E5C41">
        <w:rPr>
          <w:rFonts w:eastAsia="Calibri"/>
          <w:szCs w:val="22"/>
        </w:rPr>
        <w:tab/>
      </w:r>
      <w:r w:rsidR="008E0121" w:rsidRPr="00BF1BCC">
        <w:t>Used to organize and describe the characteristics of a collection of data.</w:t>
      </w:r>
    </w:p>
    <w:p w14:paraId="3CF3BFB2" w14:textId="66AE4E6A" w:rsidR="00622495" w:rsidRPr="00C24F18" w:rsidRDefault="00DC3114" w:rsidP="00A62950">
      <w:pPr>
        <w:tabs>
          <w:tab w:val="left" w:pos="1440"/>
        </w:tabs>
        <w:spacing w:line="360" w:lineRule="auto"/>
        <w:ind w:left="1440" w:hanging="360"/>
      </w:pPr>
      <w:r w:rsidRPr="003E5C41">
        <w:rPr>
          <w:rFonts w:eastAsia="Calibri"/>
          <w:szCs w:val="22"/>
        </w:rPr>
        <w:t>2</w:t>
      </w:r>
      <w:r w:rsidR="00116A3F" w:rsidRPr="003E5C41">
        <w:rPr>
          <w:rFonts w:eastAsia="Calibri"/>
          <w:szCs w:val="22"/>
        </w:rPr>
        <w:t>.</w:t>
      </w:r>
      <w:r w:rsidR="007A5DE0" w:rsidRPr="003E5C41">
        <w:rPr>
          <w:rFonts w:eastAsia="Calibri"/>
          <w:szCs w:val="22"/>
        </w:rPr>
        <w:tab/>
      </w:r>
      <w:r w:rsidR="00EF30D5" w:rsidRPr="00BF1BCC">
        <w:t xml:space="preserve">The </w:t>
      </w:r>
      <w:r w:rsidR="00EF30D5" w:rsidRPr="00EF7758">
        <w:t>collection of data is sometimes called a data set or just data</w:t>
      </w:r>
      <w:r w:rsidR="00DF51A5" w:rsidRPr="00C24F18">
        <w:t>.</w:t>
      </w:r>
    </w:p>
    <w:p w14:paraId="570AAC3C" w14:textId="480330C4" w:rsidR="00D4345B" w:rsidRPr="00EF7758" w:rsidRDefault="00DC3114" w:rsidP="00A62950">
      <w:pPr>
        <w:tabs>
          <w:tab w:val="left" w:pos="1440"/>
        </w:tabs>
        <w:spacing w:line="360" w:lineRule="auto"/>
        <w:ind w:left="1440" w:hanging="360"/>
      </w:pPr>
      <w:r w:rsidRPr="003E5C41">
        <w:rPr>
          <w:rFonts w:eastAsia="Calibri"/>
          <w:szCs w:val="22"/>
        </w:rPr>
        <w:t>3</w:t>
      </w:r>
      <w:r w:rsidR="00116A3F" w:rsidRPr="003E5C41">
        <w:rPr>
          <w:rFonts w:eastAsia="Calibri"/>
          <w:szCs w:val="22"/>
        </w:rPr>
        <w:t>.</w:t>
      </w:r>
      <w:r w:rsidR="007A5DE0" w:rsidRPr="003E5C41">
        <w:rPr>
          <w:rFonts w:eastAsia="Calibri"/>
          <w:szCs w:val="22"/>
        </w:rPr>
        <w:tab/>
      </w:r>
      <w:proofErr w:type="gramStart"/>
      <w:r w:rsidR="00D4345B" w:rsidRPr="00BF1BCC">
        <w:t>Makes</w:t>
      </w:r>
      <w:proofErr w:type="gramEnd"/>
      <w:r w:rsidR="00D4345B" w:rsidRPr="00BF1BCC">
        <w:t xml:space="preserve"> describing more than a few people or things much easier.</w:t>
      </w:r>
    </w:p>
    <w:p w14:paraId="45C91861" w14:textId="2E8496FB" w:rsidR="00EF0674" w:rsidRPr="00EF7758" w:rsidRDefault="00DC3114" w:rsidP="00A62950">
      <w:pPr>
        <w:tabs>
          <w:tab w:val="left" w:pos="1080"/>
        </w:tabs>
        <w:spacing w:line="360" w:lineRule="auto"/>
        <w:ind w:left="1080" w:hanging="360"/>
      </w:pPr>
      <w:r w:rsidRPr="003E5C41">
        <w:rPr>
          <w:rFonts w:eastAsia="Calibri"/>
          <w:szCs w:val="22"/>
        </w:rPr>
        <w:t>D.</w:t>
      </w:r>
      <w:r w:rsidRPr="003E5C41">
        <w:rPr>
          <w:rFonts w:eastAsia="Calibri"/>
          <w:szCs w:val="22"/>
        </w:rPr>
        <w:tab/>
      </w:r>
      <w:r w:rsidR="00EB25CA" w:rsidRPr="00BF1BCC">
        <w:t>What Are Inferential Statistics?</w:t>
      </w:r>
    </w:p>
    <w:p w14:paraId="409E718C" w14:textId="3D72BD80" w:rsidR="00EF0674" w:rsidRPr="00C24F18" w:rsidRDefault="00DC3114" w:rsidP="00A62950">
      <w:pPr>
        <w:tabs>
          <w:tab w:val="left" w:pos="1440"/>
        </w:tabs>
        <w:spacing w:line="360" w:lineRule="auto"/>
        <w:ind w:left="1440" w:hanging="360"/>
      </w:pPr>
      <w:r w:rsidRPr="003E5C41">
        <w:rPr>
          <w:rFonts w:eastAsia="Calibri"/>
          <w:szCs w:val="22"/>
        </w:rPr>
        <w:t>1</w:t>
      </w:r>
      <w:r w:rsidR="007A5DE0" w:rsidRPr="003E5C41">
        <w:rPr>
          <w:rFonts w:eastAsia="Calibri"/>
          <w:szCs w:val="22"/>
        </w:rPr>
        <w:t>.</w:t>
      </w:r>
      <w:r w:rsidR="00A24779" w:rsidRPr="003E5C41">
        <w:rPr>
          <w:rFonts w:eastAsia="Calibri"/>
          <w:szCs w:val="22"/>
        </w:rPr>
        <w:tab/>
      </w:r>
      <w:r w:rsidR="00AE396D" w:rsidRPr="00BF1BCC">
        <w:t xml:space="preserve">Inferential </w:t>
      </w:r>
      <w:r w:rsidR="00A456AF" w:rsidRPr="00EF7758">
        <w:t>statistics</w:t>
      </w:r>
      <w:r w:rsidR="00AE396D" w:rsidRPr="00C24F18">
        <w:t xml:space="preserve"> are o</w:t>
      </w:r>
      <w:r w:rsidR="008E0121" w:rsidRPr="00C24F18">
        <w:t>ften the next step after collecting and summarizing data.</w:t>
      </w:r>
    </w:p>
    <w:p w14:paraId="3C126E9B" w14:textId="2AF451AA" w:rsidR="005E5D46" w:rsidRPr="00EF7758" w:rsidRDefault="00DC3114" w:rsidP="00A62950">
      <w:pPr>
        <w:tabs>
          <w:tab w:val="left" w:pos="1440"/>
        </w:tabs>
        <w:spacing w:line="360" w:lineRule="auto"/>
        <w:ind w:left="1440" w:hanging="360"/>
      </w:pPr>
      <w:r w:rsidRPr="003E5C41">
        <w:rPr>
          <w:rFonts w:eastAsia="Calibri"/>
          <w:szCs w:val="22"/>
        </w:rPr>
        <w:t>2</w:t>
      </w:r>
      <w:r w:rsidR="00A24779" w:rsidRPr="003E5C41">
        <w:rPr>
          <w:rFonts w:eastAsia="Calibri"/>
          <w:szCs w:val="22"/>
        </w:rPr>
        <w:t>.</w:t>
      </w:r>
      <w:r w:rsidR="00A24779" w:rsidRPr="003E5C41">
        <w:rPr>
          <w:rFonts w:eastAsia="Calibri"/>
          <w:szCs w:val="22"/>
        </w:rPr>
        <w:tab/>
      </w:r>
      <w:r w:rsidR="008E0121" w:rsidRPr="00BF1BCC">
        <w:t>Used to make inferences from a smaller group of data (</w:t>
      </w:r>
      <w:r w:rsidR="00C24F18">
        <w:t>e.g.,</w:t>
      </w:r>
      <w:r w:rsidR="008E0121" w:rsidRPr="00BF1BCC">
        <w:t xml:space="preserve"> a group of 30 undergraduate statistics students) to a larger one (such as all of the undergraduate students at a university).</w:t>
      </w:r>
    </w:p>
    <w:p w14:paraId="2B49D4AA" w14:textId="79EDA851" w:rsidR="005E5D46" w:rsidRPr="00EF7758" w:rsidRDefault="00DC3114" w:rsidP="00A62950">
      <w:pPr>
        <w:tabs>
          <w:tab w:val="left" w:pos="1440"/>
        </w:tabs>
        <w:spacing w:line="360" w:lineRule="auto"/>
        <w:ind w:left="1440" w:hanging="360"/>
      </w:pPr>
      <w:r w:rsidRPr="003E5C41">
        <w:rPr>
          <w:rFonts w:eastAsia="Calibri"/>
          <w:szCs w:val="22"/>
        </w:rPr>
        <w:t>3</w:t>
      </w:r>
      <w:r w:rsidR="00A24779" w:rsidRPr="003E5C41">
        <w:rPr>
          <w:rFonts w:eastAsia="Calibri"/>
          <w:szCs w:val="22"/>
        </w:rPr>
        <w:t>.</w:t>
      </w:r>
      <w:r w:rsidR="00A24779" w:rsidRPr="003E5C41">
        <w:rPr>
          <w:rFonts w:eastAsia="Calibri"/>
          <w:szCs w:val="22"/>
        </w:rPr>
        <w:tab/>
      </w:r>
      <w:r w:rsidR="008E0121" w:rsidRPr="00BF1BCC">
        <w:t>The smaller group is called a sample.</w:t>
      </w:r>
    </w:p>
    <w:p w14:paraId="52FFD8B3" w14:textId="2D5F2928" w:rsidR="005E5D46" w:rsidRPr="00C24F18" w:rsidRDefault="00DC3114" w:rsidP="00A62950">
      <w:pPr>
        <w:tabs>
          <w:tab w:val="left" w:pos="1440"/>
        </w:tabs>
        <w:spacing w:line="360" w:lineRule="auto"/>
        <w:ind w:left="1440" w:hanging="360"/>
      </w:pPr>
      <w:r w:rsidRPr="003E5C41">
        <w:rPr>
          <w:rFonts w:eastAsia="Calibri"/>
          <w:szCs w:val="22"/>
        </w:rPr>
        <w:t>4</w:t>
      </w:r>
      <w:r w:rsidR="00A24779" w:rsidRPr="003E5C41">
        <w:rPr>
          <w:rFonts w:eastAsia="Calibri"/>
          <w:szCs w:val="22"/>
        </w:rPr>
        <w:t>.</w:t>
      </w:r>
      <w:r w:rsidR="00A24779" w:rsidRPr="003E5C41">
        <w:rPr>
          <w:rFonts w:eastAsia="Calibri"/>
          <w:szCs w:val="22"/>
        </w:rPr>
        <w:tab/>
      </w:r>
      <w:r w:rsidR="008E0121" w:rsidRPr="00BF1BCC">
        <w:t xml:space="preserve">The larger group is called a </w:t>
      </w:r>
      <w:r w:rsidR="00A456AF" w:rsidRPr="00EF7758">
        <w:t>population.</w:t>
      </w:r>
    </w:p>
    <w:p w14:paraId="35D3E32B" w14:textId="36BAB594" w:rsidR="00D4345B" w:rsidRPr="00EF7758" w:rsidRDefault="00DC3114" w:rsidP="00A62950">
      <w:pPr>
        <w:tabs>
          <w:tab w:val="left" w:pos="1440"/>
        </w:tabs>
        <w:spacing w:line="360" w:lineRule="auto"/>
        <w:ind w:left="1440" w:hanging="360"/>
      </w:pPr>
      <w:r w:rsidRPr="003E5C41">
        <w:rPr>
          <w:rFonts w:eastAsia="Calibri"/>
          <w:szCs w:val="22"/>
        </w:rPr>
        <w:t>5</w:t>
      </w:r>
      <w:r w:rsidR="00A24779" w:rsidRPr="003E5C41">
        <w:rPr>
          <w:rFonts w:eastAsia="Calibri"/>
          <w:szCs w:val="22"/>
        </w:rPr>
        <w:t>.</w:t>
      </w:r>
      <w:r w:rsidR="00A24779" w:rsidRPr="003E5C41">
        <w:rPr>
          <w:rFonts w:eastAsia="Calibri"/>
          <w:szCs w:val="22"/>
        </w:rPr>
        <w:tab/>
      </w:r>
      <w:r w:rsidR="00D4345B" w:rsidRPr="00BF1BCC">
        <w:t>Works best when the sample is representative of the population.</w:t>
      </w:r>
    </w:p>
    <w:p w14:paraId="34004CBC" w14:textId="33D4C4A2" w:rsidR="00D4345B" w:rsidRPr="00C24F18" w:rsidRDefault="00DC3114" w:rsidP="00A62950">
      <w:pPr>
        <w:spacing w:line="360" w:lineRule="auto"/>
        <w:ind w:left="1800" w:hanging="360"/>
      </w:pPr>
      <w:r w:rsidRPr="003E5C41">
        <w:rPr>
          <w:rFonts w:eastAsia="Calibri"/>
          <w:szCs w:val="22"/>
        </w:rPr>
        <w:t>a.</w:t>
      </w:r>
      <w:r w:rsidRPr="003E5C41">
        <w:rPr>
          <w:rFonts w:eastAsia="Calibri"/>
          <w:szCs w:val="22"/>
        </w:rPr>
        <w:tab/>
      </w:r>
      <w:r w:rsidR="00D4345B" w:rsidRPr="00BF1BCC">
        <w:t>Scientist spend a lot of effort getting</w:t>
      </w:r>
      <w:r w:rsidR="007D2B1E" w:rsidRPr="00C24F18">
        <w:t xml:space="preserve"> </w:t>
      </w:r>
      <w:r w:rsidR="00D4345B" w:rsidRPr="00C24F18">
        <w:t>a representative sample.</w:t>
      </w:r>
    </w:p>
    <w:p w14:paraId="3B042D0B" w14:textId="3F94EE4E" w:rsidR="005E5D46" w:rsidRPr="00C24F18" w:rsidRDefault="00DC3114" w:rsidP="00A62950">
      <w:pPr>
        <w:spacing w:line="360" w:lineRule="auto"/>
        <w:ind w:left="1080" w:hanging="360"/>
      </w:pPr>
      <w:r w:rsidRPr="003E5C41">
        <w:rPr>
          <w:rFonts w:eastAsia="Calibri"/>
          <w:szCs w:val="22"/>
        </w:rPr>
        <w:t>E.</w:t>
      </w:r>
      <w:r w:rsidRPr="003E5C41">
        <w:rPr>
          <w:rFonts w:eastAsia="Calibri"/>
          <w:szCs w:val="22"/>
        </w:rPr>
        <w:tab/>
      </w:r>
      <w:r w:rsidR="005E5D46" w:rsidRPr="00BF1BCC">
        <w:t>In Other Words</w:t>
      </w:r>
      <w:r w:rsidR="00DF51A5" w:rsidRPr="00EF7758">
        <w:t xml:space="preserve"> . . .</w:t>
      </w:r>
    </w:p>
    <w:p w14:paraId="3285A6DA" w14:textId="04885AD7" w:rsidR="005E5D46" w:rsidRPr="00C24F18" w:rsidRDefault="00DC3114" w:rsidP="00A62950">
      <w:pPr>
        <w:tabs>
          <w:tab w:val="left" w:pos="1440"/>
        </w:tabs>
        <w:spacing w:line="360" w:lineRule="auto"/>
        <w:ind w:left="1440" w:hanging="360"/>
      </w:pPr>
      <w:r w:rsidRPr="003E5C41">
        <w:rPr>
          <w:rFonts w:eastAsia="Calibri"/>
          <w:szCs w:val="22"/>
        </w:rPr>
        <w:t>1</w:t>
      </w:r>
      <w:r w:rsidR="00222CA3" w:rsidRPr="003E5C41">
        <w:rPr>
          <w:rFonts w:eastAsia="Calibri"/>
          <w:szCs w:val="22"/>
        </w:rPr>
        <w:t>.</w:t>
      </w:r>
      <w:r w:rsidRPr="003E5C41">
        <w:rPr>
          <w:rFonts w:eastAsia="Calibri"/>
          <w:szCs w:val="22"/>
        </w:rPr>
        <w:tab/>
      </w:r>
      <w:r w:rsidR="008E0121" w:rsidRPr="00BF1BCC">
        <w:t>Statistics help us organize information, letting</w:t>
      </w:r>
      <w:r w:rsidR="008E0121" w:rsidRPr="00EF7758">
        <w:t xml:space="preserve"> us make statements about how characteristics of those data are applicable to new settings.</w:t>
      </w:r>
    </w:p>
    <w:p w14:paraId="29272A2C" w14:textId="7E11915D" w:rsidR="00622495" w:rsidRPr="00EF7758" w:rsidRDefault="00DC3114" w:rsidP="00A62950">
      <w:pPr>
        <w:tabs>
          <w:tab w:val="left" w:pos="1440"/>
        </w:tabs>
        <w:spacing w:line="360" w:lineRule="auto"/>
        <w:ind w:left="1440" w:hanging="360"/>
      </w:pPr>
      <w:r w:rsidRPr="003E5C41">
        <w:rPr>
          <w:rFonts w:eastAsia="Calibri"/>
          <w:szCs w:val="22"/>
        </w:rPr>
        <w:t>2</w:t>
      </w:r>
      <w:r w:rsidR="00222CA3" w:rsidRPr="003E5C41">
        <w:rPr>
          <w:rFonts w:eastAsia="Calibri"/>
          <w:szCs w:val="22"/>
        </w:rPr>
        <w:t>.</w:t>
      </w:r>
      <w:r w:rsidRPr="003E5C41">
        <w:rPr>
          <w:rFonts w:eastAsia="Calibri"/>
          <w:szCs w:val="22"/>
        </w:rPr>
        <w:tab/>
      </w:r>
      <w:r w:rsidR="008E0121" w:rsidRPr="00BF1BCC">
        <w:t>Knowledge of statistics is important in many fields, helping us make decisions based on empirical evidence.</w:t>
      </w:r>
    </w:p>
    <w:p w14:paraId="02DA59BF" w14:textId="1755DBC3" w:rsidR="00D4345B" w:rsidRPr="00C24F18" w:rsidRDefault="00DC3114" w:rsidP="00A62950">
      <w:pPr>
        <w:tabs>
          <w:tab w:val="left" w:pos="1440"/>
        </w:tabs>
        <w:spacing w:line="360" w:lineRule="auto"/>
        <w:ind w:left="1440" w:hanging="360"/>
      </w:pPr>
      <w:r w:rsidRPr="003E5C41">
        <w:rPr>
          <w:rFonts w:eastAsia="Calibri"/>
          <w:szCs w:val="22"/>
        </w:rPr>
        <w:t>3</w:t>
      </w:r>
      <w:r w:rsidR="00222CA3" w:rsidRPr="003E5C41">
        <w:rPr>
          <w:rFonts w:eastAsia="Calibri"/>
          <w:szCs w:val="22"/>
        </w:rPr>
        <w:t>.</w:t>
      </w:r>
      <w:r w:rsidRPr="003E5C41">
        <w:rPr>
          <w:rFonts w:eastAsia="Calibri"/>
          <w:szCs w:val="22"/>
        </w:rPr>
        <w:tab/>
      </w:r>
      <w:r w:rsidR="00D4345B" w:rsidRPr="00BF1BCC">
        <w:t>Which statistics you use depends on the question</w:t>
      </w:r>
      <w:r w:rsidR="00D4345B" w:rsidRPr="00EF7758">
        <w:t xml:space="preserve"> answered and how you happened to measure your variables.</w:t>
      </w:r>
    </w:p>
    <w:p w14:paraId="23DE5137" w14:textId="77777777" w:rsidR="00DF51A5" w:rsidRPr="003E5C41" w:rsidRDefault="00487DF4" w:rsidP="00A62950">
      <w:pPr>
        <w:tabs>
          <w:tab w:val="left" w:pos="720"/>
        </w:tabs>
        <w:spacing w:line="360" w:lineRule="auto"/>
        <w:ind w:left="720" w:hanging="450"/>
      </w:pPr>
      <w:r w:rsidRPr="003E5C41">
        <w:t>IV.</w:t>
      </w:r>
      <w:r w:rsidRPr="003E5C41">
        <w:tab/>
      </w:r>
      <w:r w:rsidR="00EB25CA" w:rsidRPr="003E5C41">
        <w:t>What Am I Doing in a Statistics Class?</w:t>
      </w:r>
    </w:p>
    <w:p w14:paraId="11612ED7" w14:textId="53DC8655" w:rsidR="00C6031D" w:rsidRPr="003E5C41" w:rsidRDefault="0076383D" w:rsidP="00A62950">
      <w:pPr>
        <w:tabs>
          <w:tab w:val="left" w:pos="720"/>
        </w:tabs>
        <w:spacing w:line="360" w:lineRule="auto"/>
        <w:ind w:left="720"/>
      </w:pPr>
      <w:r w:rsidRPr="003E5C41">
        <w:t>Students enroll in an introductory statistics course for a variety reasons, including</w:t>
      </w:r>
      <w:r w:rsidR="00C6031D" w:rsidRPr="003E5C41">
        <w:t xml:space="preserve"> </w:t>
      </w:r>
      <w:r w:rsidRPr="003E5C41">
        <w:t>program requirements,</w:t>
      </w:r>
      <w:r w:rsidR="00B679F7" w:rsidRPr="003E5C41">
        <w:t xml:space="preserve"> preparation for advanced courses,</w:t>
      </w:r>
      <w:r w:rsidRPr="003E5C41">
        <w:t xml:space="preserve"> transcript building, intellectual challenge, to improve as a student, preparation for graduate school, </w:t>
      </w:r>
      <w:r w:rsidR="00C6031D" w:rsidRPr="003E5C41">
        <w:t xml:space="preserve">and </w:t>
      </w:r>
      <w:r w:rsidRPr="003E5C41">
        <w:t>bragging rights.</w:t>
      </w:r>
    </w:p>
    <w:p w14:paraId="497564AA" w14:textId="69E7EEFB" w:rsidR="00796060" w:rsidRPr="003E5C41" w:rsidRDefault="00487DF4" w:rsidP="00A62950">
      <w:pPr>
        <w:tabs>
          <w:tab w:val="left" w:pos="720"/>
        </w:tabs>
        <w:spacing w:line="360" w:lineRule="auto"/>
        <w:ind w:left="720" w:hanging="360"/>
      </w:pPr>
      <w:r w:rsidRPr="003E5C41">
        <w:t>V.</w:t>
      </w:r>
      <w:r w:rsidRPr="003E5C41">
        <w:tab/>
      </w:r>
      <w:r w:rsidR="00EB25CA" w:rsidRPr="003E5C41">
        <w:t>Ten Ways to Use This Book (and Learn Statistics at the Same Time!)</w:t>
      </w:r>
    </w:p>
    <w:p w14:paraId="7BF8BDC4" w14:textId="35567BCC" w:rsidR="00796060" w:rsidRPr="00EF7758" w:rsidRDefault="00DC3114" w:rsidP="00A62950">
      <w:pPr>
        <w:tabs>
          <w:tab w:val="left" w:pos="1080"/>
        </w:tabs>
        <w:spacing w:line="360" w:lineRule="auto"/>
        <w:ind w:left="1080" w:hanging="360"/>
      </w:pPr>
      <w:r w:rsidRPr="003E5C41">
        <w:rPr>
          <w:rFonts w:eastAsia="Calibri"/>
          <w:szCs w:val="22"/>
        </w:rPr>
        <w:t>A.</w:t>
      </w:r>
      <w:r w:rsidRPr="003E5C41">
        <w:rPr>
          <w:rFonts w:eastAsia="Calibri"/>
          <w:szCs w:val="22"/>
        </w:rPr>
        <w:tab/>
      </w:r>
      <w:r w:rsidR="00796060" w:rsidRPr="00BF1BCC">
        <w:t>You’re not dumb.</w:t>
      </w:r>
    </w:p>
    <w:p w14:paraId="3BE7F3BA" w14:textId="270EDA59" w:rsidR="00696588" w:rsidRPr="00EF7758" w:rsidRDefault="00DC3114" w:rsidP="00A62950">
      <w:pPr>
        <w:tabs>
          <w:tab w:val="left" w:pos="1080"/>
        </w:tabs>
        <w:spacing w:line="360" w:lineRule="auto"/>
        <w:ind w:left="1080" w:hanging="360"/>
      </w:pPr>
      <w:r w:rsidRPr="003E5C41">
        <w:rPr>
          <w:rFonts w:eastAsia="Calibri"/>
          <w:szCs w:val="22"/>
        </w:rPr>
        <w:t>B.</w:t>
      </w:r>
      <w:r w:rsidRPr="003E5C41">
        <w:rPr>
          <w:rFonts w:eastAsia="Calibri"/>
          <w:szCs w:val="22"/>
        </w:rPr>
        <w:tab/>
      </w:r>
      <w:r w:rsidR="00796060" w:rsidRPr="00BF1BCC">
        <w:t>How do you know statistics is hard?</w:t>
      </w:r>
    </w:p>
    <w:p w14:paraId="25CB6667" w14:textId="1A2312A7" w:rsidR="00796060" w:rsidRPr="00C24F18" w:rsidRDefault="00DC3114" w:rsidP="00A62950">
      <w:pPr>
        <w:tabs>
          <w:tab w:val="left" w:pos="1080"/>
        </w:tabs>
        <w:spacing w:line="360" w:lineRule="auto"/>
        <w:ind w:left="1080" w:hanging="360"/>
      </w:pPr>
      <w:r w:rsidRPr="003E5C41">
        <w:rPr>
          <w:rFonts w:eastAsia="Calibri"/>
          <w:szCs w:val="22"/>
        </w:rPr>
        <w:lastRenderedPageBreak/>
        <w:t>C.</w:t>
      </w:r>
      <w:r w:rsidRPr="003E5C41">
        <w:rPr>
          <w:rFonts w:eastAsia="Calibri"/>
          <w:szCs w:val="22"/>
        </w:rPr>
        <w:tab/>
      </w:r>
      <w:r w:rsidR="00796060" w:rsidRPr="00BF1BCC">
        <w:t xml:space="preserve">Don’t </w:t>
      </w:r>
      <w:r w:rsidR="00796060" w:rsidRPr="00EF7758">
        <w:t>skip lessons</w:t>
      </w:r>
      <w:r w:rsidR="00DF51A5" w:rsidRPr="00C24F18">
        <w:t>—</w:t>
      </w:r>
      <w:r w:rsidR="00796060" w:rsidRPr="00C24F18">
        <w:t>work through the chapters in sequence.</w:t>
      </w:r>
    </w:p>
    <w:p w14:paraId="32959B84" w14:textId="43877DC4" w:rsidR="00796060" w:rsidRPr="00EF7758" w:rsidRDefault="00DC3114" w:rsidP="00A62950">
      <w:pPr>
        <w:tabs>
          <w:tab w:val="left" w:pos="1080"/>
        </w:tabs>
        <w:spacing w:line="360" w:lineRule="auto"/>
        <w:ind w:left="1080" w:hanging="360"/>
      </w:pPr>
      <w:r w:rsidRPr="003E5C41">
        <w:rPr>
          <w:rFonts w:eastAsia="Calibri"/>
          <w:szCs w:val="22"/>
        </w:rPr>
        <w:t>D.</w:t>
      </w:r>
      <w:r w:rsidRPr="003E5C41">
        <w:rPr>
          <w:rFonts w:eastAsia="Calibri"/>
          <w:szCs w:val="22"/>
        </w:rPr>
        <w:tab/>
      </w:r>
      <w:r w:rsidR="00796060" w:rsidRPr="00BF1BCC">
        <w:t>Form a study group.</w:t>
      </w:r>
    </w:p>
    <w:p w14:paraId="1123B664" w14:textId="1C11506C" w:rsidR="00796060" w:rsidRPr="00C24F18" w:rsidRDefault="00DC3114" w:rsidP="00A62950">
      <w:pPr>
        <w:tabs>
          <w:tab w:val="left" w:pos="1080"/>
        </w:tabs>
        <w:spacing w:line="360" w:lineRule="auto"/>
        <w:ind w:left="1080" w:hanging="360"/>
      </w:pPr>
      <w:r w:rsidRPr="003E5C41">
        <w:rPr>
          <w:rFonts w:eastAsia="Calibri"/>
          <w:szCs w:val="22"/>
        </w:rPr>
        <w:t>E.</w:t>
      </w:r>
      <w:r w:rsidRPr="003E5C41">
        <w:rPr>
          <w:rFonts w:eastAsia="Calibri"/>
          <w:szCs w:val="22"/>
        </w:rPr>
        <w:tab/>
      </w:r>
      <w:r w:rsidR="00796060" w:rsidRPr="00BF1BCC">
        <w:t>Ask your teacher questions, and then</w:t>
      </w:r>
      <w:r w:rsidR="00DF51A5" w:rsidRPr="00EF7758">
        <w:t>,</w:t>
      </w:r>
      <w:r w:rsidR="00796060" w:rsidRPr="00C24F18">
        <w:t xml:space="preserve"> ask a friend.</w:t>
      </w:r>
    </w:p>
    <w:p w14:paraId="0A2FE3FF" w14:textId="64FBFB4B" w:rsidR="00796060" w:rsidRPr="00C24F18" w:rsidRDefault="00DC3114" w:rsidP="00A62950">
      <w:pPr>
        <w:tabs>
          <w:tab w:val="left" w:pos="1080"/>
        </w:tabs>
        <w:spacing w:line="360" w:lineRule="auto"/>
        <w:ind w:left="1080" w:hanging="360"/>
      </w:pPr>
      <w:r w:rsidRPr="003E5C41">
        <w:rPr>
          <w:rFonts w:eastAsia="Calibri"/>
          <w:szCs w:val="22"/>
        </w:rPr>
        <w:t>F.</w:t>
      </w:r>
      <w:r w:rsidRPr="003E5C41">
        <w:rPr>
          <w:rFonts w:eastAsia="Calibri"/>
          <w:szCs w:val="22"/>
        </w:rPr>
        <w:tab/>
      </w:r>
      <w:r w:rsidR="00796060" w:rsidRPr="00BF1BCC">
        <w:t xml:space="preserve">Do the exercises at the end of </w:t>
      </w:r>
      <w:r w:rsidR="00DF51A5" w:rsidRPr="00EF7758">
        <w:t>each</w:t>
      </w:r>
      <w:r w:rsidR="00796060" w:rsidRPr="00C24F18">
        <w:t xml:space="preserve"> chapter.</w:t>
      </w:r>
    </w:p>
    <w:p w14:paraId="03A227D4" w14:textId="4A17CB55" w:rsidR="00796060" w:rsidRPr="00EF7758" w:rsidRDefault="00DC3114" w:rsidP="00A62950">
      <w:pPr>
        <w:tabs>
          <w:tab w:val="left" w:pos="1080"/>
        </w:tabs>
        <w:spacing w:line="360" w:lineRule="auto"/>
        <w:ind w:left="1080" w:hanging="360"/>
      </w:pPr>
      <w:r w:rsidRPr="003E5C41">
        <w:rPr>
          <w:rFonts w:eastAsia="Calibri"/>
          <w:szCs w:val="22"/>
        </w:rPr>
        <w:t>G.</w:t>
      </w:r>
      <w:r w:rsidRPr="003E5C41">
        <w:rPr>
          <w:rFonts w:eastAsia="Calibri"/>
          <w:szCs w:val="22"/>
        </w:rPr>
        <w:tab/>
      </w:r>
      <w:r w:rsidR="00796060" w:rsidRPr="00BF1BCC">
        <w:t>Practice, practice, practice.</w:t>
      </w:r>
    </w:p>
    <w:p w14:paraId="276AD677" w14:textId="2F4D036A" w:rsidR="00796060" w:rsidRPr="00C24F18" w:rsidRDefault="00DC3114" w:rsidP="00A62950">
      <w:pPr>
        <w:tabs>
          <w:tab w:val="left" w:pos="1080"/>
        </w:tabs>
        <w:spacing w:line="360" w:lineRule="auto"/>
        <w:ind w:left="1080" w:hanging="360"/>
      </w:pPr>
      <w:r w:rsidRPr="003E5C41">
        <w:rPr>
          <w:rFonts w:eastAsia="Calibri"/>
          <w:szCs w:val="22"/>
        </w:rPr>
        <w:t>H.</w:t>
      </w:r>
      <w:r w:rsidRPr="003E5C41">
        <w:rPr>
          <w:rFonts w:eastAsia="Calibri"/>
          <w:szCs w:val="22"/>
        </w:rPr>
        <w:tab/>
      </w:r>
      <w:r w:rsidR="00796060" w:rsidRPr="00BF1BCC">
        <w:t>Look for applications to make it more real</w:t>
      </w:r>
      <w:r w:rsidR="00796060" w:rsidRPr="00EF7758">
        <w:t>.</w:t>
      </w:r>
    </w:p>
    <w:p w14:paraId="3A982EDB" w14:textId="32A22B07" w:rsidR="00796060" w:rsidRPr="00EF7758" w:rsidRDefault="00DC3114" w:rsidP="00A62950">
      <w:pPr>
        <w:tabs>
          <w:tab w:val="left" w:pos="1080"/>
        </w:tabs>
        <w:spacing w:line="360" w:lineRule="auto"/>
        <w:ind w:left="1080" w:hanging="360"/>
      </w:pPr>
      <w:r w:rsidRPr="003E5C41">
        <w:rPr>
          <w:rFonts w:eastAsia="Calibri"/>
          <w:szCs w:val="22"/>
        </w:rPr>
        <w:t>I.</w:t>
      </w:r>
      <w:r w:rsidRPr="003E5C41">
        <w:rPr>
          <w:rFonts w:eastAsia="Calibri"/>
          <w:szCs w:val="22"/>
        </w:rPr>
        <w:tab/>
      </w:r>
      <w:r w:rsidR="00796060" w:rsidRPr="00BF1BCC">
        <w:t>Browse.</w:t>
      </w:r>
    </w:p>
    <w:p w14:paraId="70AC755A" w14:textId="67D5C5BA" w:rsidR="00796060" w:rsidRPr="00EF7758" w:rsidRDefault="00DC3114" w:rsidP="00A62950">
      <w:pPr>
        <w:tabs>
          <w:tab w:val="left" w:pos="1080"/>
        </w:tabs>
        <w:spacing w:line="360" w:lineRule="auto"/>
        <w:ind w:left="1080" w:hanging="360"/>
      </w:pPr>
      <w:r w:rsidRPr="003E5C41">
        <w:rPr>
          <w:rFonts w:eastAsia="Calibri"/>
          <w:szCs w:val="22"/>
        </w:rPr>
        <w:t>J.</w:t>
      </w:r>
      <w:r w:rsidRPr="003E5C41">
        <w:rPr>
          <w:rFonts w:eastAsia="Calibri"/>
          <w:szCs w:val="22"/>
        </w:rPr>
        <w:tab/>
      </w:r>
      <w:r w:rsidR="00796060" w:rsidRPr="00BF1BCC">
        <w:t>Have fun.</w:t>
      </w:r>
    </w:p>
    <w:p w14:paraId="0A014DD7" w14:textId="77777777" w:rsidR="00BC28EF" w:rsidRPr="003E5C41" w:rsidRDefault="00487DF4" w:rsidP="00A62950">
      <w:pPr>
        <w:tabs>
          <w:tab w:val="left" w:pos="720"/>
        </w:tabs>
        <w:spacing w:line="360" w:lineRule="auto"/>
        <w:ind w:left="720" w:hanging="450"/>
      </w:pPr>
      <w:r w:rsidRPr="003E5C41">
        <w:t>VI.</w:t>
      </w:r>
      <w:r w:rsidRPr="003E5C41">
        <w:tab/>
      </w:r>
      <w:r w:rsidR="00BC28EF" w:rsidRPr="003E5C41">
        <w:t>People (Who Loved) Statistics. All of the statistical tricks and procedures we will discover in this book were invented by real people.</w:t>
      </w:r>
    </w:p>
    <w:p w14:paraId="0A8F51D7" w14:textId="4CD8F66C" w:rsidR="00622495" w:rsidRPr="003E5C41" w:rsidRDefault="004F47B9" w:rsidP="00A62950">
      <w:pPr>
        <w:tabs>
          <w:tab w:val="left" w:pos="720"/>
        </w:tabs>
        <w:spacing w:line="360" w:lineRule="auto"/>
        <w:ind w:left="720" w:hanging="540"/>
      </w:pPr>
      <w:r w:rsidRPr="003E5C41">
        <w:t>VII.</w:t>
      </w:r>
      <w:r w:rsidRPr="003E5C41">
        <w:tab/>
      </w:r>
      <w:r w:rsidR="003567D6" w:rsidRPr="003E5C41">
        <w:t xml:space="preserve">Steps Icon in the </w:t>
      </w:r>
      <w:r w:rsidR="004D4222">
        <w:t>M</w:t>
      </w:r>
      <w:r w:rsidR="004D4222" w:rsidRPr="003E5C41">
        <w:t>argin</w:t>
      </w:r>
      <w:r w:rsidR="0078685D" w:rsidRPr="003E5C41">
        <w:t xml:space="preserve">: </w:t>
      </w:r>
      <w:r w:rsidR="00C24F18">
        <w:t>I</w:t>
      </w:r>
      <w:r w:rsidR="00C24F18" w:rsidRPr="003E5C41">
        <w:t xml:space="preserve">ndicates </w:t>
      </w:r>
      <w:r w:rsidR="003567D6" w:rsidRPr="003E5C41">
        <w:t>that a set of steps is coming up that will direct you through a particular process. Sometimes you will use SPSS to do these steps.</w:t>
      </w:r>
    </w:p>
    <w:p w14:paraId="22D808D8" w14:textId="7C9DBE00" w:rsidR="007B7D55" w:rsidRPr="003E5C41" w:rsidRDefault="00487DF4" w:rsidP="00A62950">
      <w:pPr>
        <w:tabs>
          <w:tab w:val="left" w:pos="450"/>
        </w:tabs>
        <w:spacing w:line="360" w:lineRule="auto"/>
        <w:ind w:left="450" w:hanging="360"/>
      </w:pPr>
      <w:r w:rsidRPr="003E5C41">
        <w:t>VII</w:t>
      </w:r>
      <w:r w:rsidR="004F47B9" w:rsidRPr="003E5C41">
        <w:t>I</w:t>
      </w:r>
      <w:r w:rsidRPr="003E5C41">
        <w:t>.</w:t>
      </w:r>
      <w:r w:rsidRPr="003E5C41">
        <w:tab/>
      </w:r>
      <w:r w:rsidR="00EB25CA" w:rsidRPr="003E5C41">
        <w:t>Key to Difficulty I</w:t>
      </w:r>
      <w:r w:rsidR="00624E40" w:rsidRPr="003E5C41">
        <w:t>ndex</w:t>
      </w:r>
      <w:r w:rsidR="0078685D" w:rsidRPr="003E5C41">
        <w:t xml:space="preserve">: </w:t>
      </w:r>
      <w:r w:rsidR="003E5C32" w:rsidRPr="003E5C41">
        <w:t>Used to indicate the difficulty of the chapter’s contents</w:t>
      </w:r>
      <w:r w:rsidR="00DF51A5" w:rsidRPr="003E5C41">
        <w:t>.</w:t>
      </w:r>
    </w:p>
    <w:p w14:paraId="122AA74B" w14:textId="3A726C52" w:rsidR="00251352" w:rsidRPr="0016412A" w:rsidRDefault="00DC3114" w:rsidP="00A62950">
      <w:pPr>
        <w:tabs>
          <w:tab w:val="left" w:pos="1080"/>
        </w:tabs>
        <w:spacing w:line="360" w:lineRule="auto"/>
        <w:ind w:left="900" w:hanging="180"/>
      </w:pPr>
      <w:r w:rsidRPr="00A62950">
        <w:rPr>
          <w:rFonts w:eastAsia="Calibri"/>
        </w:rPr>
        <w:t>A.</w:t>
      </w:r>
      <w:r w:rsidRPr="00A62950">
        <w:rPr>
          <w:rFonts w:eastAsia="Calibri"/>
        </w:rPr>
        <w:tab/>
      </w:r>
      <w:r w:rsidR="00C24F18">
        <w:t>H</w:t>
      </w:r>
      <w:r w:rsidR="00C24F18" w:rsidRPr="00C24F18">
        <w:t xml:space="preserve">elp </w:t>
      </w:r>
      <w:r w:rsidR="00251352" w:rsidRPr="00C24F18">
        <w:t>you along a bit, we placed a difficulty index at the beginni</w:t>
      </w:r>
      <w:r w:rsidR="00251352" w:rsidRPr="0016412A">
        <w:t>ng of each chapter.</w:t>
      </w:r>
    </w:p>
    <w:p w14:paraId="09609954" w14:textId="44C34B0E" w:rsidR="00251352" w:rsidRPr="00A62950" w:rsidRDefault="00DC3114" w:rsidP="00A62950">
      <w:pPr>
        <w:pStyle w:val="TEXT"/>
        <w:tabs>
          <w:tab w:val="left" w:pos="1080"/>
        </w:tabs>
        <w:ind w:left="900" w:hanging="180"/>
        <w:rPr>
          <w:rFonts w:eastAsiaTheme="minorHAnsi"/>
          <w:color w:val="auto"/>
        </w:rPr>
      </w:pPr>
      <w:r w:rsidRPr="00A62950">
        <w:rPr>
          <w:rFonts w:eastAsiaTheme="minorHAnsi"/>
          <w:color w:val="auto"/>
        </w:rPr>
        <w:t>B.</w:t>
      </w:r>
      <w:r w:rsidRPr="00A62950">
        <w:rPr>
          <w:rFonts w:eastAsiaTheme="minorHAnsi"/>
          <w:color w:val="auto"/>
        </w:rPr>
        <w:tab/>
      </w:r>
      <w:r w:rsidR="00251352" w:rsidRPr="00A62950">
        <w:rPr>
          <w:rFonts w:eastAsiaTheme="minorHAnsi"/>
          <w:color w:val="auto"/>
        </w:rPr>
        <w:t>Because the index uses smiley faces, the more smiles the merrier!</w:t>
      </w:r>
    </w:p>
    <w:p w14:paraId="4FEDE810" w14:textId="52B24C85" w:rsidR="007B7D55" w:rsidRPr="003E5C41" w:rsidRDefault="00487DF4" w:rsidP="00A62950">
      <w:pPr>
        <w:tabs>
          <w:tab w:val="left" w:pos="720"/>
        </w:tabs>
        <w:spacing w:line="360" w:lineRule="auto"/>
        <w:ind w:left="720" w:hanging="360"/>
      </w:pPr>
      <w:r w:rsidRPr="003E5C41">
        <w:t>I</w:t>
      </w:r>
      <w:r w:rsidR="004F47B9" w:rsidRPr="003E5C41">
        <w:t>X</w:t>
      </w:r>
      <w:r w:rsidRPr="003E5C41">
        <w:t>.</w:t>
      </w:r>
      <w:r w:rsidRPr="003E5C41">
        <w:tab/>
      </w:r>
      <w:r w:rsidR="007B7D55" w:rsidRPr="003E5C41">
        <w:t>Glossary</w:t>
      </w:r>
    </w:p>
    <w:p w14:paraId="3F5BAD07" w14:textId="7A164E35" w:rsidR="003567D6" w:rsidRPr="00EF7758" w:rsidRDefault="00DC3114" w:rsidP="00A62950">
      <w:pPr>
        <w:tabs>
          <w:tab w:val="left" w:pos="1620"/>
        </w:tabs>
        <w:spacing w:line="360" w:lineRule="auto"/>
        <w:ind w:left="1080" w:hanging="360"/>
      </w:pPr>
      <w:r w:rsidRPr="003E5C41">
        <w:rPr>
          <w:rFonts w:eastAsia="Calibri"/>
          <w:szCs w:val="22"/>
        </w:rPr>
        <w:t>A.</w:t>
      </w:r>
      <w:r w:rsidRPr="003E5C41">
        <w:rPr>
          <w:rFonts w:eastAsia="Calibri"/>
          <w:szCs w:val="22"/>
        </w:rPr>
        <w:tab/>
      </w:r>
      <w:r w:rsidR="003567D6" w:rsidRPr="00BF1BCC">
        <w:t>The back of the book has a glossary that contains bolded terms and their definitions.</w:t>
      </w:r>
    </w:p>
    <w:p w14:paraId="3B09C0CE" w14:textId="1D2E7624" w:rsidR="003567D6" w:rsidRPr="00EF7758" w:rsidRDefault="005B199B" w:rsidP="00A62950">
      <w:pPr>
        <w:tabs>
          <w:tab w:val="left" w:pos="1080"/>
        </w:tabs>
        <w:spacing w:line="360" w:lineRule="auto"/>
        <w:ind w:left="1440" w:hanging="360"/>
      </w:pPr>
      <w:r w:rsidRPr="003E5C41">
        <w:rPr>
          <w:rFonts w:eastAsia="Calibri"/>
          <w:szCs w:val="22"/>
        </w:rPr>
        <w:t>1</w:t>
      </w:r>
      <w:r w:rsidR="00DC3114" w:rsidRPr="003E5C41">
        <w:rPr>
          <w:rFonts w:eastAsia="Calibri"/>
          <w:szCs w:val="22"/>
        </w:rPr>
        <w:t>.</w:t>
      </w:r>
      <w:r w:rsidR="00DC3114" w:rsidRPr="003E5C41">
        <w:rPr>
          <w:rFonts w:eastAsia="Calibri"/>
          <w:szCs w:val="22"/>
        </w:rPr>
        <w:tab/>
      </w:r>
      <w:r w:rsidR="003567D6" w:rsidRPr="00BF1BCC">
        <w:t xml:space="preserve">Remember, if they are bolded, then they are </w:t>
      </w:r>
      <w:r w:rsidR="003567D6" w:rsidRPr="003E5C41">
        <w:rPr>
          <w:b/>
          <w:bCs/>
          <w:u w:val="single"/>
        </w:rPr>
        <w:t>important</w:t>
      </w:r>
      <w:r w:rsidR="003567D6" w:rsidRPr="00BF1BCC">
        <w:rPr>
          <w:u w:val="single"/>
        </w:rPr>
        <w:t>.</w:t>
      </w:r>
    </w:p>
    <w:p w14:paraId="79714986" w14:textId="1A77052B" w:rsidR="007B7D55" w:rsidRPr="003E5C41" w:rsidRDefault="007B7D55" w:rsidP="00A62950">
      <w:pPr>
        <w:tabs>
          <w:tab w:val="left" w:pos="720"/>
        </w:tabs>
        <w:spacing w:line="360" w:lineRule="auto"/>
        <w:ind w:left="720" w:hanging="360"/>
      </w:pPr>
      <w:r w:rsidRPr="003E5C41">
        <w:t>X.</w:t>
      </w:r>
      <w:r w:rsidRPr="003E5C41">
        <w:tab/>
        <w:t>Real</w:t>
      </w:r>
      <w:r w:rsidR="00DF51A5" w:rsidRPr="003E5C41">
        <w:t>-</w:t>
      </w:r>
      <w:r w:rsidRPr="003E5C41">
        <w:t>World Stats</w:t>
      </w:r>
    </w:p>
    <w:p w14:paraId="66811F7C" w14:textId="2AD7A10C" w:rsidR="003567D6" w:rsidRPr="00EF7758" w:rsidRDefault="00DC3114" w:rsidP="00A62950">
      <w:pPr>
        <w:tabs>
          <w:tab w:val="left" w:pos="1080"/>
        </w:tabs>
        <w:spacing w:line="360" w:lineRule="auto"/>
        <w:ind w:left="1080" w:hanging="360"/>
      </w:pPr>
      <w:r w:rsidRPr="003E5C41">
        <w:rPr>
          <w:rFonts w:eastAsia="Calibri"/>
          <w:szCs w:val="22"/>
        </w:rPr>
        <w:t>A.</w:t>
      </w:r>
      <w:r w:rsidRPr="003E5C41">
        <w:rPr>
          <w:rFonts w:eastAsia="Calibri"/>
          <w:szCs w:val="22"/>
        </w:rPr>
        <w:tab/>
      </w:r>
      <w:r w:rsidR="003567D6" w:rsidRPr="00BF1BCC">
        <w:t>Real-World Stats will appear at the end of every chapter as appropriate and, hopefully, will provide you with a demonstration of how a particular method, test, idea, or some aspect of statistics is used every</w:t>
      </w:r>
      <w:r w:rsidR="00C24F18">
        <w:t xml:space="preserve"> </w:t>
      </w:r>
      <w:r w:rsidR="003567D6" w:rsidRPr="00BF1BCC">
        <w:t xml:space="preserve">day </w:t>
      </w:r>
      <w:r w:rsidR="00C24F18">
        <w:t xml:space="preserve">in </w:t>
      </w:r>
      <w:r w:rsidR="00C24F18" w:rsidRPr="00BF1BCC">
        <w:t xml:space="preserve">various </w:t>
      </w:r>
      <w:r w:rsidR="003567D6" w:rsidRPr="00BF1BCC">
        <w:t>workplaces.</w:t>
      </w:r>
    </w:p>
    <w:p w14:paraId="42E9415E" w14:textId="2D4A13EA" w:rsidR="004E2AE4" w:rsidRPr="003E5C41" w:rsidRDefault="007B7D55" w:rsidP="00A62950">
      <w:pPr>
        <w:tabs>
          <w:tab w:val="left" w:pos="810"/>
        </w:tabs>
        <w:spacing w:line="360" w:lineRule="auto"/>
        <w:ind w:left="720" w:hanging="450"/>
      </w:pPr>
      <w:r w:rsidRPr="003E5C41">
        <w:t>X</w:t>
      </w:r>
      <w:r w:rsidR="004F47B9" w:rsidRPr="003E5C41">
        <w:t>I</w:t>
      </w:r>
      <w:r w:rsidRPr="003E5C41">
        <w:t xml:space="preserve">. </w:t>
      </w:r>
      <w:r w:rsidRPr="003E5C41">
        <w:tab/>
      </w:r>
      <w:r w:rsidR="004E2AE4" w:rsidRPr="003E5C41">
        <w:t>Summary</w:t>
      </w:r>
    </w:p>
    <w:p w14:paraId="2F4316D0" w14:textId="76E2F2D0" w:rsidR="003567D6" w:rsidRPr="00EF7758" w:rsidRDefault="00DC3114" w:rsidP="00A62950">
      <w:pPr>
        <w:tabs>
          <w:tab w:val="left" w:pos="1080"/>
        </w:tabs>
        <w:spacing w:line="360" w:lineRule="auto"/>
        <w:ind w:left="1080" w:hanging="360"/>
      </w:pPr>
      <w:r w:rsidRPr="003E5C41">
        <w:rPr>
          <w:rFonts w:eastAsia="Calibri"/>
          <w:szCs w:val="22"/>
        </w:rPr>
        <w:t>A.</w:t>
      </w:r>
      <w:r w:rsidRPr="003E5C41">
        <w:rPr>
          <w:rFonts w:eastAsia="Calibri"/>
          <w:szCs w:val="22"/>
        </w:rPr>
        <w:tab/>
      </w:r>
      <w:r w:rsidR="003567D6" w:rsidRPr="00BF1BCC">
        <w:t>That wasn’t too bad, was it?!!!</w:t>
      </w:r>
    </w:p>
    <w:p w14:paraId="3BCEFA30" w14:textId="151709CE" w:rsidR="003567D6" w:rsidRPr="00EF7758" w:rsidRDefault="00DC3114" w:rsidP="00A62950">
      <w:pPr>
        <w:tabs>
          <w:tab w:val="left" w:pos="1080"/>
        </w:tabs>
        <w:spacing w:line="360" w:lineRule="auto"/>
        <w:ind w:left="1080" w:hanging="360"/>
      </w:pPr>
      <w:r w:rsidRPr="003E5C41">
        <w:rPr>
          <w:rFonts w:eastAsia="Calibri"/>
          <w:szCs w:val="22"/>
        </w:rPr>
        <w:t>B.</w:t>
      </w:r>
      <w:r w:rsidRPr="003E5C41">
        <w:rPr>
          <w:rFonts w:eastAsia="Calibri"/>
          <w:szCs w:val="22"/>
        </w:rPr>
        <w:tab/>
      </w:r>
      <w:r w:rsidR="003567D6" w:rsidRPr="00BF1BCC">
        <w:t>Make sure to continue to read.</w:t>
      </w:r>
    </w:p>
    <w:p w14:paraId="0E60C800" w14:textId="4432C6FD" w:rsidR="003567D6" w:rsidRPr="00EF7758" w:rsidRDefault="00DC3114" w:rsidP="00A62950">
      <w:pPr>
        <w:tabs>
          <w:tab w:val="left" w:pos="1080"/>
        </w:tabs>
        <w:spacing w:line="360" w:lineRule="auto"/>
        <w:ind w:left="1080" w:hanging="360"/>
      </w:pPr>
      <w:r w:rsidRPr="003E5C41">
        <w:rPr>
          <w:rFonts w:eastAsia="Calibri"/>
          <w:szCs w:val="22"/>
        </w:rPr>
        <w:t>C.</w:t>
      </w:r>
      <w:r w:rsidRPr="003E5C41">
        <w:rPr>
          <w:rFonts w:eastAsia="Calibri"/>
          <w:szCs w:val="22"/>
        </w:rPr>
        <w:tab/>
      </w:r>
      <w:r w:rsidR="003567D6" w:rsidRPr="00BF1BCC">
        <w:t>Just take it one chapter at a time.</w:t>
      </w:r>
    </w:p>
    <w:p w14:paraId="5F577077" w14:textId="3AD20253" w:rsidR="003567D6" w:rsidRPr="00EF7758" w:rsidRDefault="00DC3114" w:rsidP="00A62950">
      <w:pPr>
        <w:tabs>
          <w:tab w:val="left" w:pos="1080"/>
        </w:tabs>
        <w:spacing w:line="360" w:lineRule="auto"/>
        <w:ind w:left="1080" w:hanging="360"/>
      </w:pPr>
      <w:r w:rsidRPr="003E5C41">
        <w:rPr>
          <w:rFonts w:eastAsia="Calibri"/>
          <w:szCs w:val="22"/>
        </w:rPr>
        <w:t>D.</w:t>
      </w:r>
      <w:r w:rsidRPr="003E5C41">
        <w:rPr>
          <w:rFonts w:eastAsia="Calibri"/>
          <w:szCs w:val="22"/>
        </w:rPr>
        <w:tab/>
      </w:r>
      <w:r w:rsidR="003567D6" w:rsidRPr="00BF1BCC">
        <w:t>Use your resources!</w:t>
      </w:r>
    </w:p>
    <w:p w14:paraId="21449709" w14:textId="2C757EBA" w:rsidR="00622495" w:rsidRPr="00EF7758" w:rsidRDefault="00DC3114" w:rsidP="00A62950">
      <w:pPr>
        <w:tabs>
          <w:tab w:val="left" w:pos="720"/>
          <w:tab w:val="left" w:pos="810"/>
        </w:tabs>
        <w:spacing w:line="360" w:lineRule="auto"/>
        <w:ind w:left="720" w:hanging="360"/>
      </w:pPr>
      <w:r w:rsidRPr="003E5C41">
        <w:rPr>
          <w:rFonts w:eastAsia="Calibri"/>
          <w:szCs w:val="22"/>
        </w:rPr>
        <w:t>XI</w:t>
      </w:r>
      <w:r w:rsidR="004F47B9" w:rsidRPr="003E5C41">
        <w:rPr>
          <w:rFonts w:eastAsia="Calibri"/>
          <w:szCs w:val="22"/>
        </w:rPr>
        <w:t>I</w:t>
      </w:r>
      <w:r w:rsidRPr="003E5C41">
        <w:rPr>
          <w:rFonts w:eastAsia="Calibri"/>
          <w:szCs w:val="22"/>
        </w:rPr>
        <w:t>.</w:t>
      </w:r>
      <w:r w:rsidRPr="003E5C41">
        <w:rPr>
          <w:rFonts w:eastAsia="Calibri"/>
          <w:szCs w:val="22"/>
        </w:rPr>
        <w:tab/>
      </w:r>
      <w:r w:rsidR="004E2AE4" w:rsidRPr="00BF1BCC">
        <w:t>Time to Practice</w:t>
      </w:r>
    </w:p>
    <w:p w14:paraId="43FA5F7D" w14:textId="566A898B" w:rsidR="00251352" w:rsidRPr="00EF7758" w:rsidRDefault="00DC3114" w:rsidP="00A62950">
      <w:pPr>
        <w:spacing w:line="360" w:lineRule="auto"/>
        <w:ind w:left="1170" w:hanging="360"/>
      </w:pPr>
      <w:r w:rsidRPr="003E5C41">
        <w:rPr>
          <w:rFonts w:eastAsia="Calibri"/>
          <w:szCs w:val="22"/>
        </w:rPr>
        <w:t>A.</w:t>
      </w:r>
      <w:r w:rsidRPr="003E5C41">
        <w:rPr>
          <w:rFonts w:eastAsia="Calibri"/>
          <w:szCs w:val="22"/>
        </w:rPr>
        <w:tab/>
      </w:r>
      <w:r w:rsidR="003567D6" w:rsidRPr="00BF1BCC">
        <w:t>Chapters 1–17 and 19 have review exercises for you.</w:t>
      </w:r>
    </w:p>
    <w:p w14:paraId="4486A814" w14:textId="02F7753A" w:rsidR="003567D6" w:rsidRPr="00C24F18" w:rsidRDefault="00DC3114" w:rsidP="00A62950">
      <w:pPr>
        <w:spacing w:line="360" w:lineRule="auto"/>
        <w:ind w:left="1170" w:hanging="360"/>
      </w:pPr>
      <w:r w:rsidRPr="003E5C41">
        <w:rPr>
          <w:rFonts w:eastAsia="Calibri"/>
          <w:szCs w:val="22"/>
        </w:rPr>
        <w:t>B.</w:t>
      </w:r>
      <w:r w:rsidRPr="003E5C41">
        <w:rPr>
          <w:rFonts w:eastAsia="Calibri"/>
          <w:szCs w:val="22"/>
        </w:rPr>
        <w:tab/>
      </w:r>
      <w:r w:rsidR="003567D6" w:rsidRPr="00EF7758">
        <w:t xml:space="preserve">The answers to the </w:t>
      </w:r>
      <w:r w:rsidR="003567D6" w:rsidRPr="00C24F18">
        <w:t>exercises can be found near the end of the book in Appendix D.</w:t>
      </w:r>
    </w:p>
    <w:p w14:paraId="07B5159E" w14:textId="6DB8F10F" w:rsidR="007D2B1E" w:rsidRPr="003E5C41" w:rsidRDefault="00DC3114" w:rsidP="00A62950">
      <w:pPr>
        <w:tabs>
          <w:tab w:val="left" w:pos="720"/>
          <w:tab w:val="left" w:pos="900"/>
        </w:tabs>
        <w:spacing w:line="360" w:lineRule="auto"/>
        <w:ind w:left="720" w:hanging="360"/>
      </w:pPr>
      <w:r w:rsidRPr="003E5C41">
        <w:t>XII</w:t>
      </w:r>
      <w:r w:rsidR="004F47B9" w:rsidRPr="003E5C41">
        <w:t>I</w:t>
      </w:r>
      <w:r w:rsidRPr="003E5C41">
        <w:t>.</w:t>
      </w:r>
      <w:r w:rsidRPr="003E5C41">
        <w:tab/>
      </w:r>
      <w:r w:rsidR="003567D6" w:rsidRPr="003E5C41">
        <w:rPr>
          <w:bCs/>
        </w:rPr>
        <w:t>Student Study Site</w:t>
      </w:r>
    </w:p>
    <w:p w14:paraId="05B03558" w14:textId="7FC78408" w:rsidR="003567D6" w:rsidRPr="003E5C41" w:rsidRDefault="00DC3114" w:rsidP="00A62950">
      <w:pPr>
        <w:tabs>
          <w:tab w:val="left" w:pos="1170"/>
        </w:tabs>
        <w:spacing w:line="360" w:lineRule="auto"/>
        <w:ind w:left="1170" w:hanging="360"/>
      </w:pPr>
      <w:r w:rsidRPr="003E5C41">
        <w:lastRenderedPageBreak/>
        <w:t>A.</w:t>
      </w:r>
      <w:r w:rsidRPr="003E5C41">
        <w:tab/>
      </w:r>
      <w:r w:rsidR="003567D6" w:rsidRPr="003E5C41">
        <w:t xml:space="preserve">Get the tools you need to sharpen your study skills! Visit </w:t>
      </w:r>
      <w:r w:rsidR="003567D6" w:rsidRPr="003E5C41">
        <w:rPr>
          <w:b/>
          <w:bCs/>
        </w:rPr>
        <w:t>edge.sagepub.com/salkindfrey7e</w:t>
      </w:r>
    </w:p>
    <w:p w14:paraId="53FB129C" w14:textId="6B04C54E" w:rsidR="003567D6" w:rsidRPr="003E5C41" w:rsidRDefault="00190449" w:rsidP="00A62950">
      <w:pPr>
        <w:tabs>
          <w:tab w:val="left" w:pos="1080"/>
          <w:tab w:val="left" w:pos="1530"/>
        </w:tabs>
        <w:spacing w:line="360" w:lineRule="auto"/>
        <w:ind w:left="1530" w:hanging="360"/>
      </w:pPr>
      <w:r w:rsidRPr="003E5C41">
        <w:t>1</w:t>
      </w:r>
      <w:r w:rsidR="00DC3114" w:rsidRPr="003E5C41">
        <w:t>.</w:t>
      </w:r>
      <w:r w:rsidR="00DC3114" w:rsidRPr="003E5C41">
        <w:tab/>
      </w:r>
      <w:r w:rsidR="003567D6" w:rsidRPr="003E5C41">
        <w:t>Practice quizzes</w:t>
      </w:r>
    </w:p>
    <w:p w14:paraId="6205D9DD" w14:textId="31124117" w:rsidR="003567D6" w:rsidRPr="003E5C41" w:rsidRDefault="00190449" w:rsidP="00A62950">
      <w:pPr>
        <w:tabs>
          <w:tab w:val="left" w:pos="1080"/>
          <w:tab w:val="left" w:pos="1530"/>
        </w:tabs>
        <w:spacing w:line="360" w:lineRule="auto"/>
        <w:ind w:left="1530" w:hanging="360"/>
      </w:pPr>
      <w:r w:rsidRPr="003E5C41">
        <w:t>2</w:t>
      </w:r>
      <w:r w:rsidR="00DC3114" w:rsidRPr="003E5C41">
        <w:t>.</w:t>
      </w:r>
      <w:r w:rsidR="00DC3114" w:rsidRPr="003E5C41">
        <w:tab/>
      </w:r>
      <w:r w:rsidR="003567D6" w:rsidRPr="003E5C41">
        <w:t xml:space="preserve">Use </w:t>
      </w:r>
      <w:proofErr w:type="spellStart"/>
      <w:r w:rsidR="003567D6" w:rsidRPr="003E5C41">
        <w:t>eFlashcards</w:t>
      </w:r>
      <w:proofErr w:type="spellEnd"/>
    </w:p>
    <w:p w14:paraId="1583E268" w14:textId="2457DDA8" w:rsidR="003567D6" w:rsidRPr="003E5C41" w:rsidRDefault="00190449" w:rsidP="00A62950">
      <w:pPr>
        <w:tabs>
          <w:tab w:val="left" w:pos="1080"/>
          <w:tab w:val="left" w:pos="1530"/>
        </w:tabs>
        <w:spacing w:line="360" w:lineRule="auto"/>
        <w:ind w:left="1530" w:hanging="360"/>
      </w:pPr>
      <w:r w:rsidRPr="003E5C41">
        <w:t>3</w:t>
      </w:r>
      <w:r w:rsidR="00DC3114" w:rsidRPr="003E5C41">
        <w:t>.</w:t>
      </w:r>
      <w:r w:rsidR="00DC3114" w:rsidRPr="003E5C41">
        <w:tab/>
      </w:r>
      <w:r w:rsidR="003567D6" w:rsidRPr="003E5C41">
        <w:t>Original and curated videos</w:t>
      </w:r>
    </w:p>
    <w:p w14:paraId="7F917191" w14:textId="59DF48C0" w:rsidR="003567D6" w:rsidRPr="003E5C41" w:rsidRDefault="00190449" w:rsidP="00A62950">
      <w:pPr>
        <w:tabs>
          <w:tab w:val="left" w:pos="1080"/>
          <w:tab w:val="left" w:pos="1530"/>
        </w:tabs>
        <w:spacing w:line="360" w:lineRule="auto"/>
        <w:ind w:left="1530" w:hanging="360"/>
      </w:pPr>
      <w:r w:rsidRPr="003E5C41">
        <w:t>4</w:t>
      </w:r>
      <w:r w:rsidR="00DC3114" w:rsidRPr="003E5C41">
        <w:t>.</w:t>
      </w:r>
      <w:r w:rsidR="00DC3114" w:rsidRPr="003E5C41">
        <w:tab/>
      </w:r>
      <w:r w:rsidR="003567D6" w:rsidRPr="003E5C41">
        <w:t>Data sets</w:t>
      </w:r>
    </w:p>
    <w:p w14:paraId="09BEB3F3" w14:textId="65F6DBF8" w:rsidR="003567D6" w:rsidRPr="003E5C41" w:rsidRDefault="00190449" w:rsidP="00A62950">
      <w:pPr>
        <w:tabs>
          <w:tab w:val="left" w:pos="1080"/>
          <w:tab w:val="left" w:pos="1530"/>
        </w:tabs>
        <w:spacing w:line="360" w:lineRule="auto"/>
        <w:ind w:left="1530" w:hanging="360"/>
      </w:pPr>
      <w:r w:rsidRPr="003E5C41">
        <w:t>5</w:t>
      </w:r>
      <w:r w:rsidR="00DC3114" w:rsidRPr="003E5C41">
        <w:t>.</w:t>
      </w:r>
      <w:r w:rsidR="00DC3114" w:rsidRPr="003E5C41">
        <w:tab/>
      </w:r>
      <w:r w:rsidR="003567D6" w:rsidRPr="003E5C41">
        <w:t>Journal articles</w:t>
      </w:r>
    </w:p>
    <w:p w14:paraId="7A1C3789" w14:textId="1D6B3FB2" w:rsidR="003567D6" w:rsidRPr="003E5C41" w:rsidRDefault="00190449" w:rsidP="00A62950">
      <w:pPr>
        <w:tabs>
          <w:tab w:val="left" w:pos="1080"/>
          <w:tab w:val="left" w:pos="1530"/>
        </w:tabs>
        <w:spacing w:line="360" w:lineRule="auto"/>
        <w:ind w:left="1530" w:hanging="360"/>
      </w:pPr>
      <w:r w:rsidRPr="003E5C41">
        <w:t>6</w:t>
      </w:r>
      <w:r w:rsidR="00DC3114" w:rsidRPr="003E5C41">
        <w:t>.</w:t>
      </w:r>
      <w:r w:rsidR="00DC3114" w:rsidRPr="003E5C41">
        <w:tab/>
      </w:r>
      <w:r w:rsidR="003567D6" w:rsidRPr="003E5C41">
        <w:t>And more!</w:t>
      </w:r>
    </w:p>
    <w:sectPr w:rsidR="003567D6" w:rsidRPr="003E5C41" w:rsidSect="00732CE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E41E5" w14:textId="77777777" w:rsidR="000A63B0" w:rsidRDefault="000A63B0" w:rsidP="006B5BBD">
      <w:r>
        <w:separator/>
      </w:r>
    </w:p>
  </w:endnote>
  <w:endnote w:type="continuationSeparator" w:id="0">
    <w:p w14:paraId="0FF905BA" w14:textId="77777777" w:rsidR="000A63B0" w:rsidRDefault="000A63B0" w:rsidP="006B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AC86E" w14:textId="77777777" w:rsidR="000A63B0" w:rsidRDefault="000A63B0" w:rsidP="006B5BBD">
      <w:r>
        <w:separator/>
      </w:r>
    </w:p>
  </w:footnote>
  <w:footnote w:type="continuationSeparator" w:id="0">
    <w:p w14:paraId="6D022A7E" w14:textId="77777777" w:rsidR="000A63B0" w:rsidRDefault="000A63B0" w:rsidP="006B5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93770" w14:textId="77777777" w:rsidR="00964238" w:rsidRDefault="00964238" w:rsidP="00964238">
    <w:pPr>
      <w:jc w:val="right"/>
    </w:pPr>
    <w:r>
      <w:t>Instructor Resource</w:t>
    </w:r>
  </w:p>
  <w:p w14:paraId="25F079F0" w14:textId="77777777" w:rsidR="00964238" w:rsidRPr="005345B6" w:rsidRDefault="00964238" w:rsidP="00964238">
    <w:pPr>
      <w:jc w:val="right"/>
      <w:rPr>
        <w:i/>
      </w:rPr>
    </w:pPr>
    <w:proofErr w:type="spellStart"/>
    <w:r>
      <w:t>Salkind</w:t>
    </w:r>
    <w:proofErr w:type="spellEnd"/>
    <w:r>
      <w:t xml:space="preserve">, </w:t>
    </w:r>
    <w:r w:rsidRPr="005345B6">
      <w:rPr>
        <w:i/>
      </w:rPr>
      <w:t>Statistics for People Who (Think They) Hate Statistics, 7e</w:t>
    </w:r>
  </w:p>
  <w:p w14:paraId="0436B178" w14:textId="39169EA4" w:rsidR="005D1379" w:rsidRDefault="00964238" w:rsidP="00A62950">
    <w:pPr>
      <w:jc w:val="right"/>
    </w:pPr>
    <w:r>
      <w:t>SAGE Publishing,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7C0E"/>
    <w:multiLevelType w:val="hybridMultilevel"/>
    <w:tmpl w:val="1512A0C8"/>
    <w:lvl w:ilvl="0" w:tplc="870AF652">
      <w:start w:val="1"/>
      <w:numFmt w:val="lowerLetter"/>
      <w:pStyle w:val="LLSS"/>
      <w:lvlText w:val="%1"/>
      <w:lvlJc w:val="left"/>
      <w:pPr>
        <w:ind w:left="1872" w:hanging="360"/>
      </w:pPr>
      <w:rPr>
        <w:rFonts w:ascii="Times New Roman" w:eastAsia="Times New Roman" w:hAnsi="Times New Roman" w:hint="default"/>
        <w:w w:val="100"/>
        <w:sz w:val="24"/>
        <w:szCs w:val="24"/>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 w15:restartNumberingAfterBreak="0">
    <w:nsid w:val="016C4693"/>
    <w:multiLevelType w:val="hybridMultilevel"/>
    <w:tmpl w:val="CC7AEE38"/>
    <w:lvl w:ilvl="0" w:tplc="04090011">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2477A42"/>
    <w:multiLevelType w:val="hybridMultilevel"/>
    <w:tmpl w:val="8E2CA076"/>
    <w:lvl w:ilvl="0" w:tplc="D4CE7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F62C6"/>
    <w:multiLevelType w:val="hybridMultilevel"/>
    <w:tmpl w:val="1564E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E2610B"/>
    <w:multiLevelType w:val="hybridMultilevel"/>
    <w:tmpl w:val="9CB8D9F4"/>
    <w:lvl w:ilvl="0" w:tplc="BE02E630">
      <w:start w:val="11"/>
      <w:numFmt w:val="upperRoman"/>
      <w:lvlText w:val="%1."/>
      <w:lvlJc w:val="left"/>
      <w:pPr>
        <w:tabs>
          <w:tab w:val="num" w:pos="720"/>
        </w:tabs>
        <w:ind w:left="720" w:hanging="360"/>
      </w:pPr>
      <w:rPr>
        <w:rFonts w:hint="default"/>
      </w:rPr>
    </w:lvl>
    <w:lvl w:ilvl="1" w:tplc="04090019">
      <w:start w:val="1"/>
      <w:numFmt w:val="lowerLetter"/>
      <w:lvlText w:val="%2."/>
      <w:lvlJc w:val="left"/>
      <w:pPr>
        <w:ind w:left="360" w:hanging="360"/>
      </w:pPr>
    </w:lvl>
    <w:lvl w:ilvl="2" w:tplc="04090015">
      <w:start w:val="1"/>
      <w:numFmt w:val="upperLetter"/>
      <w:lvlText w:val="%3."/>
      <w:lvlJc w:val="lef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116E52EB"/>
    <w:multiLevelType w:val="hybridMultilevel"/>
    <w:tmpl w:val="7D9E894E"/>
    <w:lvl w:ilvl="0" w:tplc="1FDCBA1A">
      <w:start w:val="1"/>
      <w:numFmt w:val="lowerLetter"/>
      <w:pStyle w:val="LL"/>
      <w:lvlText w:val="%1"/>
      <w:lvlJc w:val="left"/>
      <w:pPr>
        <w:ind w:left="1008" w:hanging="360"/>
      </w:pPr>
      <w:rPr>
        <w:rFonts w:ascii="Times New Roman" w:eastAsia="Times New Roman" w:hAnsi="Times New Roman" w:hint="default"/>
        <w:w w:val="100"/>
        <w:sz w:val="24"/>
        <w:szCs w:val="24"/>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15:restartNumberingAfterBreak="0">
    <w:nsid w:val="19737597"/>
    <w:multiLevelType w:val="hybridMultilevel"/>
    <w:tmpl w:val="114E2106"/>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06276B7"/>
    <w:multiLevelType w:val="hybridMultilevel"/>
    <w:tmpl w:val="7BB65B80"/>
    <w:lvl w:ilvl="0" w:tplc="C76AB62E">
      <w:start w:val="1"/>
      <w:numFmt w:val="bullet"/>
      <w:pStyle w:val="BLSSS"/>
      <w:lvlText w:val=""/>
      <w:lvlJc w:val="left"/>
      <w:pPr>
        <w:ind w:left="252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8" w15:restartNumberingAfterBreak="0">
    <w:nsid w:val="239009AA"/>
    <w:multiLevelType w:val="hybridMultilevel"/>
    <w:tmpl w:val="814CDD8E"/>
    <w:lvl w:ilvl="0" w:tplc="208294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7D7FB9"/>
    <w:multiLevelType w:val="hybridMultilevel"/>
    <w:tmpl w:val="4BA2DB40"/>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952674"/>
    <w:multiLevelType w:val="hybridMultilevel"/>
    <w:tmpl w:val="15B65044"/>
    <w:lvl w:ilvl="0" w:tplc="A4E448EC">
      <w:start w:val="1"/>
      <w:numFmt w:val="upperLetter"/>
      <w:lvlText w:val="%1."/>
      <w:lvlJc w:val="left"/>
      <w:pPr>
        <w:ind w:left="1080" w:hanging="360"/>
      </w:pPr>
      <w:rPr>
        <w:rFonts w:eastAsia="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A351FD"/>
    <w:multiLevelType w:val="hybridMultilevel"/>
    <w:tmpl w:val="1684426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4F84E8E"/>
    <w:multiLevelType w:val="hybridMultilevel"/>
    <w:tmpl w:val="B26EA91A"/>
    <w:lvl w:ilvl="0" w:tplc="BE02E630">
      <w:start w:val="11"/>
      <w:numFmt w:val="upperRoman"/>
      <w:lvlText w:val="%1."/>
      <w:lvlJc w:val="left"/>
      <w:pPr>
        <w:tabs>
          <w:tab w:val="num" w:pos="720"/>
        </w:tabs>
        <w:ind w:left="72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3BDB7126"/>
    <w:multiLevelType w:val="hybridMultilevel"/>
    <w:tmpl w:val="382435F8"/>
    <w:lvl w:ilvl="0" w:tplc="BE02E630">
      <w:start w:val="12"/>
      <w:numFmt w:val="upperRoman"/>
      <w:lvlText w:val="%1."/>
      <w:lvlJc w:val="left"/>
      <w:pPr>
        <w:tabs>
          <w:tab w:val="num" w:pos="720"/>
        </w:tabs>
        <w:ind w:left="720" w:hanging="360"/>
      </w:pPr>
      <w:rPr>
        <w:rFonts w:hint="default"/>
      </w:rPr>
    </w:lvl>
    <w:lvl w:ilvl="1" w:tplc="04090019">
      <w:start w:val="1"/>
      <w:numFmt w:val="lowerLetter"/>
      <w:lvlText w:val="%2."/>
      <w:lvlJc w:val="left"/>
      <w:pPr>
        <w:ind w:left="360" w:hanging="360"/>
      </w:pPr>
    </w:lvl>
    <w:lvl w:ilvl="2" w:tplc="04090015">
      <w:start w:val="1"/>
      <w:numFmt w:val="upperLetter"/>
      <w:lvlText w:val="%3."/>
      <w:lvlJc w:val="left"/>
      <w:pPr>
        <w:ind w:left="1080" w:hanging="180"/>
      </w:pPr>
    </w:lvl>
    <w:lvl w:ilvl="3" w:tplc="04090019">
      <w:start w:val="1"/>
      <w:numFmt w:val="lowerLetter"/>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3CFC4E9B"/>
    <w:multiLevelType w:val="hybridMultilevel"/>
    <w:tmpl w:val="9F946052"/>
    <w:lvl w:ilvl="0" w:tplc="897CDE3E">
      <w:start w:val="1"/>
      <w:numFmt w:val="bullet"/>
      <w:pStyle w:val="Style1"/>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5" w15:restartNumberingAfterBreak="0">
    <w:nsid w:val="452D0BB2"/>
    <w:multiLevelType w:val="hybridMultilevel"/>
    <w:tmpl w:val="DDD26DF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65448C5"/>
    <w:multiLevelType w:val="hybridMultilevel"/>
    <w:tmpl w:val="E7263CE4"/>
    <w:lvl w:ilvl="0" w:tplc="BE02E630">
      <w:start w:val="12"/>
      <w:numFmt w:val="upperRoman"/>
      <w:lvlText w:val="%1."/>
      <w:lvlJc w:val="left"/>
      <w:pPr>
        <w:tabs>
          <w:tab w:val="num" w:pos="720"/>
        </w:tabs>
        <w:ind w:left="720" w:hanging="360"/>
      </w:pPr>
      <w:rPr>
        <w:rFonts w:hint="default"/>
      </w:rPr>
    </w:lvl>
    <w:lvl w:ilvl="1" w:tplc="04090019">
      <w:start w:val="1"/>
      <w:numFmt w:val="lowerLetter"/>
      <w:lvlText w:val="%2."/>
      <w:lvlJc w:val="left"/>
      <w:pPr>
        <w:ind w:left="360" w:hanging="360"/>
      </w:pPr>
    </w:lvl>
    <w:lvl w:ilvl="2" w:tplc="04090015">
      <w:start w:val="1"/>
      <w:numFmt w:val="upperLetter"/>
      <w:lvlText w:val="%3."/>
      <w:lvlJc w:val="lef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4B22184A"/>
    <w:multiLevelType w:val="hybridMultilevel"/>
    <w:tmpl w:val="A81E0B96"/>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CD1233B"/>
    <w:multiLevelType w:val="hybridMultilevel"/>
    <w:tmpl w:val="79EE2D00"/>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0F35C2"/>
    <w:multiLevelType w:val="hybridMultilevel"/>
    <w:tmpl w:val="A1F2528A"/>
    <w:lvl w:ilvl="0" w:tplc="08D07318">
      <w:start w:val="1"/>
      <w:numFmt w:val="decimal"/>
      <w:pStyle w:val="NL"/>
      <w:lvlText w:val="%1"/>
      <w:lvlJc w:val="left"/>
      <w:pPr>
        <w:ind w:left="1530" w:hanging="360"/>
      </w:pPr>
      <w:rPr>
        <w:rFonts w:ascii="Times New Roman" w:eastAsia="Times New Roman" w:hAnsi="Times New Roman" w:hint="default"/>
        <w:w w:val="1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9026F0A"/>
    <w:multiLevelType w:val="hybridMultilevel"/>
    <w:tmpl w:val="200E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72E45"/>
    <w:multiLevelType w:val="hybridMultilevel"/>
    <w:tmpl w:val="3C363DA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2617B67"/>
    <w:multiLevelType w:val="hybridMultilevel"/>
    <w:tmpl w:val="E06E94B4"/>
    <w:lvl w:ilvl="0" w:tplc="1C485F7E">
      <w:start w:val="1"/>
      <w:numFmt w:val="bullet"/>
      <w:pStyle w:val="BL"/>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430B0D"/>
    <w:multiLevelType w:val="hybridMultilevel"/>
    <w:tmpl w:val="51323B02"/>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A39561C"/>
    <w:multiLevelType w:val="hybridMultilevel"/>
    <w:tmpl w:val="60FE7E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FF46A3"/>
    <w:multiLevelType w:val="hybridMultilevel"/>
    <w:tmpl w:val="3C7E3F18"/>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8" w15:restartNumberingAfterBreak="0">
    <w:nsid w:val="71192E5E"/>
    <w:multiLevelType w:val="hybridMultilevel"/>
    <w:tmpl w:val="DE888576"/>
    <w:lvl w:ilvl="0" w:tplc="88746718">
      <w:start w:val="1"/>
      <w:numFmt w:val="decimal"/>
      <w:pStyle w:val="NLSS"/>
      <w:lvlText w:val="%1"/>
      <w:lvlJc w:val="left"/>
      <w:pPr>
        <w:ind w:left="720" w:hanging="360"/>
      </w:pPr>
      <w:rPr>
        <w:rFonts w:ascii="Times New Roman" w:eastAsia="Times New Roman" w:hAnsi="Times New Roman"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8B14D1"/>
    <w:multiLevelType w:val="hybridMultilevel"/>
    <w:tmpl w:val="9BFE069C"/>
    <w:lvl w:ilvl="0" w:tplc="3CAA98F6">
      <w:start w:val="1"/>
      <w:numFmt w:val="bullet"/>
      <w:pStyle w:val="BLS"/>
      <w:lvlText w:val=""/>
      <w:lvlJc w:val="left"/>
      <w:pPr>
        <w:ind w:left="117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AEB5CC1"/>
    <w:multiLevelType w:val="hybridMultilevel"/>
    <w:tmpl w:val="3A16E2BC"/>
    <w:lvl w:ilvl="0" w:tplc="78CCB0C4">
      <w:start w:val="1"/>
      <w:numFmt w:val="lowerLetter"/>
      <w:pStyle w:val="LLS"/>
      <w:lvlText w:val="%1"/>
      <w:lvlJc w:val="left"/>
      <w:pPr>
        <w:ind w:left="1368" w:hanging="360"/>
      </w:pPr>
      <w:rPr>
        <w:rFonts w:ascii="Times New Roman" w:eastAsia="Times New Roman" w:hAnsi="Times New Roman" w:hint="default"/>
        <w:w w:val="100"/>
        <w:sz w:val="24"/>
        <w:szCs w:val="24"/>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1" w15:restartNumberingAfterBreak="0">
    <w:nsid w:val="7AEC10AE"/>
    <w:multiLevelType w:val="hybridMultilevel"/>
    <w:tmpl w:val="AA2C03CE"/>
    <w:lvl w:ilvl="0" w:tplc="87960B3E">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BD03B5D"/>
    <w:multiLevelType w:val="hybridMultilevel"/>
    <w:tmpl w:val="D5166056"/>
    <w:lvl w:ilvl="0" w:tplc="6B7E38D0">
      <w:start w:val="1"/>
      <w:numFmt w:val="bullet"/>
      <w:pStyle w:val="BLSS"/>
      <w:lvlText w:val="o"/>
      <w:lvlJc w:val="left"/>
      <w:pPr>
        <w:ind w:left="3060" w:hanging="360"/>
      </w:pPr>
      <w:rPr>
        <w:rFonts w:ascii="Courier New" w:hAnsi="Courier New" w:cs="Courier New"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7"/>
  </w:num>
  <w:num w:numId="3">
    <w:abstractNumId w:val="1"/>
  </w:num>
  <w:num w:numId="4">
    <w:abstractNumId w:val="6"/>
  </w:num>
  <w:num w:numId="5">
    <w:abstractNumId w:val="18"/>
  </w:num>
  <w:num w:numId="6">
    <w:abstractNumId w:val="3"/>
  </w:num>
  <w:num w:numId="7">
    <w:abstractNumId w:val="9"/>
  </w:num>
  <w:num w:numId="8">
    <w:abstractNumId w:val="21"/>
  </w:num>
  <w:num w:numId="9">
    <w:abstractNumId w:val="15"/>
  </w:num>
  <w:num w:numId="10">
    <w:abstractNumId w:val="11"/>
  </w:num>
  <w:num w:numId="11">
    <w:abstractNumId w:val="24"/>
  </w:num>
  <w:num w:numId="12">
    <w:abstractNumId w:val="12"/>
  </w:num>
  <w:num w:numId="13">
    <w:abstractNumId w:val="16"/>
  </w:num>
  <w:num w:numId="14">
    <w:abstractNumId w:val="13"/>
  </w:num>
  <w:num w:numId="15">
    <w:abstractNumId w:val="4"/>
  </w:num>
  <w:num w:numId="16">
    <w:abstractNumId w:val="25"/>
  </w:num>
  <w:num w:numId="17">
    <w:abstractNumId w:val="23"/>
  </w:num>
  <w:num w:numId="18">
    <w:abstractNumId w:val="26"/>
  </w:num>
  <w:num w:numId="19">
    <w:abstractNumId w:val="19"/>
  </w:num>
  <w:num w:numId="20">
    <w:abstractNumId w:val="28"/>
  </w:num>
  <w:num w:numId="21">
    <w:abstractNumId w:val="5"/>
  </w:num>
  <w:num w:numId="22">
    <w:abstractNumId w:val="30"/>
  </w:num>
  <w:num w:numId="23">
    <w:abstractNumId w:val="0"/>
  </w:num>
  <w:num w:numId="24">
    <w:abstractNumId w:val="10"/>
  </w:num>
  <w:num w:numId="25">
    <w:abstractNumId w:val="14"/>
  </w:num>
  <w:num w:numId="26">
    <w:abstractNumId w:val="8"/>
  </w:num>
  <w:num w:numId="27">
    <w:abstractNumId w:val="27"/>
  </w:num>
  <w:num w:numId="28">
    <w:abstractNumId w:val="22"/>
  </w:num>
  <w:num w:numId="29">
    <w:abstractNumId w:val="7"/>
  </w:num>
  <w:num w:numId="30">
    <w:abstractNumId w:val="29"/>
  </w:num>
  <w:num w:numId="31">
    <w:abstractNumId w:val="32"/>
  </w:num>
  <w:num w:numId="32">
    <w:abstractNumId w:val="20"/>
  </w:num>
  <w:num w:numId="33">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linkStyl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LA0NzcyMjYyMzO0NDVQ0lEKTi0uzszPAykwrAUA5B/yOywAAAA="/>
  </w:docVars>
  <w:rsids>
    <w:rsidRoot w:val="00331F5A"/>
    <w:rsid w:val="00002372"/>
    <w:rsid w:val="00031640"/>
    <w:rsid w:val="0004303A"/>
    <w:rsid w:val="00051F56"/>
    <w:rsid w:val="00077680"/>
    <w:rsid w:val="00080203"/>
    <w:rsid w:val="000840F0"/>
    <w:rsid w:val="000A497C"/>
    <w:rsid w:val="000A63B0"/>
    <w:rsid w:val="000D6882"/>
    <w:rsid w:val="000F2CAC"/>
    <w:rsid w:val="000F3F08"/>
    <w:rsid w:val="00113D21"/>
    <w:rsid w:val="00116A3F"/>
    <w:rsid w:val="001278BC"/>
    <w:rsid w:val="001371D4"/>
    <w:rsid w:val="001434B1"/>
    <w:rsid w:val="0016412A"/>
    <w:rsid w:val="00190449"/>
    <w:rsid w:val="001A57B8"/>
    <w:rsid w:val="001D693D"/>
    <w:rsid w:val="001E27A6"/>
    <w:rsid w:val="00202830"/>
    <w:rsid w:val="0020416B"/>
    <w:rsid w:val="00204740"/>
    <w:rsid w:val="00206AAA"/>
    <w:rsid w:val="00222CA3"/>
    <w:rsid w:val="00246979"/>
    <w:rsid w:val="00251352"/>
    <w:rsid w:val="002536A6"/>
    <w:rsid w:val="0025483A"/>
    <w:rsid w:val="00276610"/>
    <w:rsid w:val="0028654B"/>
    <w:rsid w:val="002D77FF"/>
    <w:rsid w:val="002E6699"/>
    <w:rsid w:val="0030274C"/>
    <w:rsid w:val="003030E8"/>
    <w:rsid w:val="00316ACE"/>
    <w:rsid w:val="00331F5A"/>
    <w:rsid w:val="003350BF"/>
    <w:rsid w:val="00346FC6"/>
    <w:rsid w:val="003567D6"/>
    <w:rsid w:val="003674A1"/>
    <w:rsid w:val="003778A2"/>
    <w:rsid w:val="003A2868"/>
    <w:rsid w:val="003A5806"/>
    <w:rsid w:val="003B290A"/>
    <w:rsid w:val="003C04A6"/>
    <w:rsid w:val="003C7897"/>
    <w:rsid w:val="003E5C32"/>
    <w:rsid w:val="003E5C41"/>
    <w:rsid w:val="003F69F5"/>
    <w:rsid w:val="00420F0B"/>
    <w:rsid w:val="004314AF"/>
    <w:rsid w:val="00437AF9"/>
    <w:rsid w:val="00462923"/>
    <w:rsid w:val="0047440A"/>
    <w:rsid w:val="00487DF4"/>
    <w:rsid w:val="004B5423"/>
    <w:rsid w:val="004D0B97"/>
    <w:rsid w:val="004D4222"/>
    <w:rsid w:val="004E2AE4"/>
    <w:rsid w:val="004F1041"/>
    <w:rsid w:val="004F47B9"/>
    <w:rsid w:val="00513395"/>
    <w:rsid w:val="00530765"/>
    <w:rsid w:val="00547A9E"/>
    <w:rsid w:val="00556915"/>
    <w:rsid w:val="00574F34"/>
    <w:rsid w:val="005B199B"/>
    <w:rsid w:val="005B1DCD"/>
    <w:rsid w:val="005C349D"/>
    <w:rsid w:val="005D1379"/>
    <w:rsid w:val="005D63FF"/>
    <w:rsid w:val="005E5D46"/>
    <w:rsid w:val="005F516C"/>
    <w:rsid w:val="006207FA"/>
    <w:rsid w:val="00622495"/>
    <w:rsid w:val="00624E40"/>
    <w:rsid w:val="006263C2"/>
    <w:rsid w:val="00662D40"/>
    <w:rsid w:val="00696588"/>
    <w:rsid w:val="006A4517"/>
    <w:rsid w:val="006B5BBD"/>
    <w:rsid w:val="006C2CE2"/>
    <w:rsid w:val="006E2B46"/>
    <w:rsid w:val="006E7350"/>
    <w:rsid w:val="0070265E"/>
    <w:rsid w:val="00732CE6"/>
    <w:rsid w:val="0076383D"/>
    <w:rsid w:val="007705C5"/>
    <w:rsid w:val="00777579"/>
    <w:rsid w:val="00782547"/>
    <w:rsid w:val="00783FB5"/>
    <w:rsid w:val="0078685D"/>
    <w:rsid w:val="00796060"/>
    <w:rsid w:val="007A3134"/>
    <w:rsid w:val="007A5DE0"/>
    <w:rsid w:val="007B7D55"/>
    <w:rsid w:val="007D2B1E"/>
    <w:rsid w:val="007E66A1"/>
    <w:rsid w:val="00801AB9"/>
    <w:rsid w:val="00850952"/>
    <w:rsid w:val="008575D8"/>
    <w:rsid w:val="00865F6A"/>
    <w:rsid w:val="0087081E"/>
    <w:rsid w:val="008D1A8B"/>
    <w:rsid w:val="008D2989"/>
    <w:rsid w:val="008D331C"/>
    <w:rsid w:val="008E0121"/>
    <w:rsid w:val="008E4365"/>
    <w:rsid w:val="008F264E"/>
    <w:rsid w:val="008F280C"/>
    <w:rsid w:val="00920DD5"/>
    <w:rsid w:val="00927466"/>
    <w:rsid w:val="00942CAD"/>
    <w:rsid w:val="00964238"/>
    <w:rsid w:val="00975D73"/>
    <w:rsid w:val="0098143F"/>
    <w:rsid w:val="00986025"/>
    <w:rsid w:val="009C27C7"/>
    <w:rsid w:val="009D19F4"/>
    <w:rsid w:val="00A1253F"/>
    <w:rsid w:val="00A24779"/>
    <w:rsid w:val="00A439CD"/>
    <w:rsid w:val="00A456AF"/>
    <w:rsid w:val="00A469FF"/>
    <w:rsid w:val="00A61767"/>
    <w:rsid w:val="00A62950"/>
    <w:rsid w:val="00AB59C2"/>
    <w:rsid w:val="00AE396D"/>
    <w:rsid w:val="00AF5DAD"/>
    <w:rsid w:val="00B373C9"/>
    <w:rsid w:val="00B679F7"/>
    <w:rsid w:val="00B85BC3"/>
    <w:rsid w:val="00BB00C1"/>
    <w:rsid w:val="00BC28EF"/>
    <w:rsid w:val="00BF1BCC"/>
    <w:rsid w:val="00C00145"/>
    <w:rsid w:val="00C005C1"/>
    <w:rsid w:val="00C12831"/>
    <w:rsid w:val="00C24F18"/>
    <w:rsid w:val="00C26602"/>
    <w:rsid w:val="00C6031D"/>
    <w:rsid w:val="00CA225B"/>
    <w:rsid w:val="00CB6234"/>
    <w:rsid w:val="00CD5753"/>
    <w:rsid w:val="00D333EF"/>
    <w:rsid w:val="00D4345B"/>
    <w:rsid w:val="00D518DF"/>
    <w:rsid w:val="00D63D97"/>
    <w:rsid w:val="00D64418"/>
    <w:rsid w:val="00DA301C"/>
    <w:rsid w:val="00DC3114"/>
    <w:rsid w:val="00DF1220"/>
    <w:rsid w:val="00DF4145"/>
    <w:rsid w:val="00DF51A5"/>
    <w:rsid w:val="00E031CA"/>
    <w:rsid w:val="00E23021"/>
    <w:rsid w:val="00E2354D"/>
    <w:rsid w:val="00E40A6C"/>
    <w:rsid w:val="00E67858"/>
    <w:rsid w:val="00E83C2B"/>
    <w:rsid w:val="00EB25CA"/>
    <w:rsid w:val="00ED2BAF"/>
    <w:rsid w:val="00EE244F"/>
    <w:rsid w:val="00EF0674"/>
    <w:rsid w:val="00EF30D5"/>
    <w:rsid w:val="00EF64F4"/>
    <w:rsid w:val="00EF7758"/>
    <w:rsid w:val="00F509DD"/>
    <w:rsid w:val="00F76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2F01C65"/>
  <w15:docId w15:val="{B31BF577-839E-4357-BAC4-769403E91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DCD"/>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5B1DCD"/>
    <w:pPr>
      <w:keepNext/>
      <w:keepLines/>
      <w:spacing w:before="120" w:line="360" w:lineRule="auto"/>
      <w:outlineLvl w:val="0"/>
    </w:pPr>
    <w:rPr>
      <w:rFonts w:ascii="Times New Roman Bold" w:eastAsia="Calibri" w:hAnsi="Times New Roman Bold"/>
      <w:b/>
      <w:bCs/>
      <w:color w:val="2E74B5"/>
      <w:sz w:val="28"/>
    </w:rPr>
  </w:style>
  <w:style w:type="paragraph" w:styleId="Heading2">
    <w:name w:val="heading 2"/>
    <w:basedOn w:val="Normal"/>
    <w:next w:val="Normal"/>
    <w:link w:val="Heading2Char"/>
    <w:autoRedefine/>
    <w:unhideWhenUsed/>
    <w:qFormat/>
    <w:rsid w:val="005B1DCD"/>
    <w:pPr>
      <w:keepNext/>
      <w:keepLines/>
      <w:spacing w:before="120" w:after="120"/>
      <w:outlineLvl w:val="1"/>
    </w:pPr>
    <w:rPr>
      <w:rFonts w:eastAsia="Calibri"/>
      <w:b/>
      <w:bCs/>
      <w:color w:val="5B9BD5"/>
      <w:sz w:val="26"/>
      <w:szCs w:val="26"/>
    </w:rPr>
  </w:style>
  <w:style w:type="paragraph" w:styleId="Heading3">
    <w:name w:val="heading 3"/>
    <w:basedOn w:val="Normal"/>
    <w:next w:val="Normal"/>
    <w:link w:val="Heading3Char"/>
    <w:autoRedefine/>
    <w:uiPriority w:val="9"/>
    <w:unhideWhenUsed/>
    <w:qFormat/>
    <w:rsid w:val="005B1DCD"/>
    <w:pPr>
      <w:keepNext/>
      <w:keepLines/>
      <w:spacing w:before="120" w:after="120"/>
      <w:outlineLvl w:val="2"/>
    </w:pPr>
    <w:rPr>
      <w:rFonts w:eastAsia="Calibri"/>
      <w:color w:val="243F60"/>
    </w:rPr>
  </w:style>
  <w:style w:type="paragraph" w:styleId="Heading4">
    <w:name w:val="heading 4"/>
    <w:basedOn w:val="Normal"/>
    <w:next w:val="Normal"/>
    <w:link w:val="Heading4Char"/>
    <w:uiPriority w:val="9"/>
    <w:semiHidden/>
    <w:unhideWhenUsed/>
    <w:qFormat/>
    <w:rsid w:val="0055691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5691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5691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5691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5691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5691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B1DCD"/>
    <w:rPr>
      <w:rFonts w:ascii="Tahoma" w:hAnsi="Tahoma" w:cs="Tahoma"/>
      <w:sz w:val="16"/>
      <w:szCs w:val="16"/>
    </w:rPr>
  </w:style>
  <w:style w:type="paragraph" w:styleId="Header">
    <w:name w:val="header"/>
    <w:basedOn w:val="Normal"/>
    <w:link w:val="HeaderChar"/>
    <w:rsid w:val="005B1DCD"/>
    <w:pPr>
      <w:tabs>
        <w:tab w:val="center" w:pos="4320"/>
        <w:tab w:val="right" w:pos="8640"/>
      </w:tabs>
    </w:pPr>
  </w:style>
  <w:style w:type="character" w:customStyle="1" w:styleId="HeaderChar">
    <w:name w:val="Header Char"/>
    <w:link w:val="Header"/>
    <w:rsid w:val="005B1DCD"/>
    <w:rPr>
      <w:rFonts w:ascii="Times New Roman" w:eastAsia="Times New Roman" w:hAnsi="Times New Roman" w:cs="Times New Roman"/>
      <w:sz w:val="24"/>
      <w:szCs w:val="24"/>
    </w:rPr>
  </w:style>
  <w:style w:type="paragraph" w:styleId="Footer">
    <w:name w:val="footer"/>
    <w:basedOn w:val="Normal"/>
    <w:link w:val="FooterChar"/>
    <w:rsid w:val="005B1DCD"/>
    <w:pPr>
      <w:tabs>
        <w:tab w:val="center" w:pos="4680"/>
        <w:tab w:val="right" w:pos="9360"/>
      </w:tabs>
    </w:pPr>
  </w:style>
  <w:style w:type="character" w:customStyle="1" w:styleId="FooterChar">
    <w:name w:val="Footer Char"/>
    <w:link w:val="Footer"/>
    <w:rsid w:val="005B1DCD"/>
    <w:rPr>
      <w:rFonts w:ascii="Times New Roman" w:eastAsia="Times New Roman" w:hAnsi="Times New Roman" w:cs="Times New Roman"/>
      <w:sz w:val="24"/>
      <w:szCs w:val="24"/>
    </w:rPr>
  </w:style>
  <w:style w:type="character" w:customStyle="1" w:styleId="Heading1Char">
    <w:name w:val="Heading 1 Char"/>
    <w:link w:val="Heading1"/>
    <w:rsid w:val="005B1DCD"/>
    <w:rPr>
      <w:rFonts w:ascii="Times New Roman Bold" w:eastAsia="Calibri" w:hAnsi="Times New Roman Bold" w:cs="Times New Roman"/>
      <w:b/>
      <w:bCs/>
      <w:color w:val="2E74B5"/>
      <w:sz w:val="28"/>
      <w:szCs w:val="24"/>
    </w:rPr>
  </w:style>
  <w:style w:type="character" w:customStyle="1" w:styleId="Heading2Char">
    <w:name w:val="Heading 2 Char"/>
    <w:link w:val="Heading2"/>
    <w:rsid w:val="005B1DCD"/>
    <w:rPr>
      <w:rFonts w:ascii="Times New Roman" w:eastAsia="Calibri" w:hAnsi="Times New Roman" w:cs="Times New Roman"/>
      <w:b/>
      <w:bCs/>
      <w:color w:val="5B9BD5"/>
      <w:sz w:val="26"/>
      <w:szCs w:val="26"/>
    </w:rPr>
  </w:style>
  <w:style w:type="character" w:customStyle="1" w:styleId="Heading3Char">
    <w:name w:val="Heading 3 Char"/>
    <w:link w:val="Heading3"/>
    <w:uiPriority w:val="9"/>
    <w:rsid w:val="005B1DCD"/>
    <w:rPr>
      <w:rFonts w:ascii="Times New Roman" w:eastAsia="Calibri" w:hAnsi="Times New Roman" w:cs="Times New Roman"/>
      <w:color w:val="243F60"/>
      <w:sz w:val="24"/>
      <w:szCs w:val="24"/>
    </w:rPr>
  </w:style>
  <w:style w:type="character" w:customStyle="1" w:styleId="Heading4Char">
    <w:name w:val="Heading 4 Char"/>
    <w:basedOn w:val="DefaultParagraphFont"/>
    <w:link w:val="Heading4"/>
    <w:uiPriority w:val="9"/>
    <w:semiHidden/>
    <w:rsid w:val="0055691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5691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5691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5691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5691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56915"/>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5B1DCD"/>
    <w:pPr>
      <w:ind w:left="720"/>
    </w:pPr>
    <w:rPr>
      <w:rFonts w:eastAsia="Calibri"/>
      <w:szCs w:val="22"/>
    </w:rPr>
  </w:style>
  <w:style w:type="paragraph" w:styleId="Caption">
    <w:name w:val="caption"/>
    <w:basedOn w:val="Normal"/>
    <w:next w:val="Normal"/>
    <w:uiPriority w:val="35"/>
    <w:semiHidden/>
    <w:unhideWhenUsed/>
    <w:qFormat/>
    <w:rsid w:val="00556915"/>
    <w:rPr>
      <w:b/>
      <w:bCs/>
      <w:color w:val="4F81BD" w:themeColor="accent1"/>
      <w:sz w:val="18"/>
      <w:szCs w:val="18"/>
    </w:rPr>
  </w:style>
  <w:style w:type="paragraph" w:styleId="Title">
    <w:name w:val="Title"/>
    <w:basedOn w:val="Normal"/>
    <w:next w:val="Normal"/>
    <w:link w:val="TitleChar"/>
    <w:qFormat/>
    <w:rsid w:val="005B1DCD"/>
    <w:pPr>
      <w:pBdr>
        <w:bottom w:val="single" w:sz="8" w:space="4" w:color="5B9BD5"/>
      </w:pBdr>
      <w:spacing w:after="300"/>
      <w:contextualSpacing/>
    </w:pPr>
    <w:rPr>
      <w:color w:val="323E4F"/>
      <w:spacing w:val="5"/>
      <w:kern w:val="28"/>
      <w:sz w:val="52"/>
      <w:szCs w:val="52"/>
    </w:rPr>
  </w:style>
  <w:style w:type="character" w:customStyle="1" w:styleId="TitleChar">
    <w:name w:val="Title Char"/>
    <w:link w:val="Title"/>
    <w:rsid w:val="005B1DCD"/>
    <w:rPr>
      <w:rFonts w:ascii="Times New Roman" w:eastAsia="Times New Roman" w:hAnsi="Times New Roman" w:cs="Times New Roman"/>
      <w:color w:val="323E4F"/>
      <w:spacing w:val="5"/>
      <w:kern w:val="28"/>
      <w:sz w:val="52"/>
      <w:szCs w:val="52"/>
    </w:rPr>
  </w:style>
  <w:style w:type="paragraph" w:styleId="Subtitle">
    <w:name w:val="Subtitle"/>
    <w:basedOn w:val="Normal"/>
    <w:next w:val="Normal"/>
    <w:link w:val="SubtitleChar"/>
    <w:uiPriority w:val="11"/>
    <w:qFormat/>
    <w:rsid w:val="0055691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5691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56915"/>
    <w:rPr>
      <w:b/>
      <w:bCs/>
    </w:rPr>
  </w:style>
  <w:style w:type="character" w:styleId="Emphasis">
    <w:name w:val="Emphasis"/>
    <w:basedOn w:val="DefaultParagraphFont"/>
    <w:uiPriority w:val="20"/>
    <w:qFormat/>
    <w:rsid w:val="00556915"/>
    <w:rPr>
      <w:i/>
      <w:iCs/>
    </w:rPr>
  </w:style>
  <w:style w:type="paragraph" w:styleId="NoSpacing">
    <w:name w:val="No Spacing"/>
    <w:uiPriority w:val="1"/>
    <w:qFormat/>
    <w:rsid w:val="00556915"/>
  </w:style>
  <w:style w:type="paragraph" w:styleId="Quote">
    <w:name w:val="Quote"/>
    <w:basedOn w:val="Normal"/>
    <w:next w:val="Normal"/>
    <w:link w:val="QuoteChar"/>
    <w:uiPriority w:val="29"/>
    <w:qFormat/>
    <w:rsid w:val="00556915"/>
    <w:rPr>
      <w:i/>
      <w:iCs/>
      <w:color w:val="000000" w:themeColor="text1"/>
    </w:rPr>
  </w:style>
  <w:style w:type="character" w:customStyle="1" w:styleId="QuoteChar">
    <w:name w:val="Quote Char"/>
    <w:basedOn w:val="DefaultParagraphFont"/>
    <w:link w:val="Quote"/>
    <w:uiPriority w:val="29"/>
    <w:rsid w:val="00556915"/>
    <w:rPr>
      <w:i/>
      <w:iCs/>
      <w:color w:val="000000" w:themeColor="text1"/>
    </w:rPr>
  </w:style>
  <w:style w:type="paragraph" w:styleId="IntenseQuote">
    <w:name w:val="Intense Quote"/>
    <w:basedOn w:val="Normal"/>
    <w:next w:val="Normal"/>
    <w:link w:val="IntenseQuoteChar"/>
    <w:uiPriority w:val="30"/>
    <w:qFormat/>
    <w:rsid w:val="0055691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56915"/>
    <w:rPr>
      <w:b/>
      <w:bCs/>
      <w:i/>
      <w:iCs/>
      <w:color w:val="4F81BD" w:themeColor="accent1"/>
    </w:rPr>
  </w:style>
  <w:style w:type="character" w:styleId="SubtleEmphasis">
    <w:name w:val="Subtle Emphasis"/>
    <w:basedOn w:val="DefaultParagraphFont"/>
    <w:uiPriority w:val="19"/>
    <w:qFormat/>
    <w:rsid w:val="00556915"/>
    <w:rPr>
      <w:i/>
      <w:iCs/>
      <w:color w:val="808080" w:themeColor="text1" w:themeTint="7F"/>
    </w:rPr>
  </w:style>
  <w:style w:type="character" w:styleId="IntenseEmphasis">
    <w:name w:val="Intense Emphasis"/>
    <w:basedOn w:val="DefaultParagraphFont"/>
    <w:uiPriority w:val="21"/>
    <w:qFormat/>
    <w:rsid w:val="00556915"/>
    <w:rPr>
      <w:b/>
      <w:bCs/>
      <w:i/>
      <w:iCs/>
      <w:color w:val="4F81BD" w:themeColor="accent1"/>
    </w:rPr>
  </w:style>
  <w:style w:type="character" w:styleId="SubtleReference">
    <w:name w:val="Subtle Reference"/>
    <w:basedOn w:val="DefaultParagraphFont"/>
    <w:uiPriority w:val="31"/>
    <w:qFormat/>
    <w:rsid w:val="00556915"/>
    <w:rPr>
      <w:smallCaps/>
      <w:color w:val="C0504D" w:themeColor="accent2"/>
      <w:u w:val="single"/>
    </w:rPr>
  </w:style>
  <w:style w:type="character" w:styleId="IntenseReference">
    <w:name w:val="Intense Reference"/>
    <w:basedOn w:val="DefaultParagraphFont"/>
    <w:uiPriority w:val="32"/>
    <w:qFormat/>
    <w:rsid w:val="00556915"/>
    <w:rPr>
      <w:b/>
      <w:bCs/>
      <w:smallCaps/>
      <w:color w:val="C0504D" w:themeColor="accent2"/>
      <w:spacing w:val="5"/>
      <w:u w:val="single"/>
    </w:rPr>
  </w:style>
  <w:style w:type="character" w:styleId="BookTitle">
    <w:name w:val="Book Title"/>
    <w:basedOn w:val="DefaultParagraphFont"/>
    <w:uiPriority w:val="33"/>
    <w:qFormat/>
    <w:rsid w:val="00556915"/>
    <w:rPr>
      <w:b/>
      <w:bCs/>
      <w:smallCaps/>
      <w:spacing w:val="5"/>
    </w:rPr>
  </w:style>
  <w:style w:type="paragraph" w:styleId="TOCHeading">
    <w:name w:val="TOC Heading"/>
    <w:basedOn w:val="Heading1"/>
    <w:next w:val="Normal"/>
    <w:uiPriority w:val="39"/>
    <w:semiHidden/>
    <w:unhideWhenUsed/>
    <w:qFormat/>
    <w:rsid w:val="00556915"/>
    <w:pPr>
      <w:outlineLvl w:val="9"/>
    </w:pPr>
  </w:style>
  <w:style w:type="paragraph" w:styleId="Revision">
    <w:name w:val="Revision"/>
    <w:hidden/>
    <w:uiPriority w:val="71"/>
    <w:rsid w:val="00276610"/>
  </w:style>
  <w:style w:type="paragraph" w:customStyle="1" w:styleId="TEXT">
    <w:name w:val="TEXT"/>
    <w:uiPriority w:val="99"/>
    <w:rsid w:val="00251352"/>
    <w:pPr>
      <w:autoSpaceDN w:val="0"/>
      <w:spacing w:line="360" w:lineRule="auto"/>
      <w:jc w:val="both"/>
    </w:pPr>
    <w:rPr>
      <w:rFonts w:ascii="Times New Roman" w:eastAsia="Times New Roman" w:hAnsi="Times New Roman" w:cs="Times New Roman"/>
      <w:color w:val="000000"/>
      <w:sz w:val="24"/>
      <w:szCs w:val="24"/>
    </w:rPr>
  </w:style>
  <w:style w:type="character" w:customStyle="1" w:styleId="normaltextrun">
    <w:name w:val="normaltextrun"/>
    <w:basedOn w:val="DefaultParagraphFont"/>
    <w:rsid w:val="005B1DCD"/>
  </w:style>
  <w:style w:type="paragraph" w:customStyle="1" w:styleId="BoxedNumberedList">
    <w:name w:val="Boxed Numbered List"/>
    <w:basedOn w:val="Normal"/>
    <w:rsid w:val="005B1DCD"/>
    <w:pPr>
      <w:pBdr>
        <w:top w:val="single" w:sz="4" w:space="1" w:color="auto"/>
        <w:bottom w:val="single" w:sz="4" w:space="1" w:color="auto"/>
      </w:pBdr>
      <w:spacing w:after="160" w:line="256" w:lineRule="auto"/>
      <w:ind w:left="1080" w:right="720" w:hanging="360"/>
    </w:pPr>
    <w:rPr>
      <w:rFonts w:ascii="Calibri" w:eastAsia="Calibri" w:hAnsi="Calibri" w:cs="Arial"/>
    </w:rPr>
  </w:style>
  <w:style w:type="paragraph" w:customStyle="1" w:styleId="BoxedTitle">
    <w:name w:val="Boxed Title"/>
    <w:basedOn w:val="Normal"/>
    <w:uiPriority w:val="99"/>
    <w:rsid w:val="005B1DCD"/>
    <w:pPr>
      <w:pBdr>
        <w:top w:val="single" w:sz="4" w:space="1" w:color="auto"/>
        <w:bottom w:val="single" w:sz="4" w:space="1" w:color="auto"/>
      </w:pBdr>
      <w:spacing w:before="240" w:after="160" w:line="256" w:lineRule="auto"/>
      <w:ind w:left="720" w:right="720"/>
    </w:pPr>
    <w:rPr>
      <w:rFonts w:ascii="Calibri" w:eastAsia="Calibri" w:hAnsi="Calibri" w:cs="Arial"/>
      <w:b/>
    </w:rPr>
  </w:style>
  <w:style w:type="character" w:customStyle="1" w:styleId="BalloonTextChar">
    <w:name w:val="Balloon Text Char"/>
    <w:link w:val="BalloonText"/>
    <w:rsid w:val="005B1DCD"/>
    <w:rPr>
      <w:rFonts w:ascii="Tahoma" w:eastAsia="Times New Roman" w:hAnsi="Tahoma" w:cs="Tahoma"/>
      <w:sz w:val="16"/>
      <w:szCs w:val="16"/>
    </w:rPr>
  </w:style>
  <w:style w:type="character" w:styleId="PageNumber">
    <w:name w:val="page number"/>
    <w:rsid w:val="005B1DCD"/>
  </w:style>
  <w:style w:type="character" w:styleId="Hyperlink">
    <w:name w:val="Hyperlink"/>
    <w:uiPriority w:val="99"/>
    <w:unhideWhenUsed/>
    <w:rsid w:val="005B1DCD"/>
    <w:rPr>
      <w:color w:val="0000FF"/>
      <w:u w:val="single"/>
    </w:rPr>
  </w:style>
  <w:style w:type="character" w:customStyle="1" w:styleId="apple-converted-space">
    <w:name w:val="apple-converted-space"/>
    <w:rsid w:val="005B1DCD"/>
  </w:style>
  <w:style w:type="paragraph" w:customStyle="1" w:styleId="NumberedList">
    <w:name w:val="Numbered List"/>
    <w:basedOn w:val="Normal"/>
    <w:uiPriority w:val="99"/>
    <w:qFormat/>
    <w:rsid w:val="005B1DCD"/>
    <w:pPr>
      <w:numPr>
        <w:numId w:val="17"/>
      </w:numPr>
      <w:spacing w:before="120"/>
    </w:pPr>
    <w:rPr>
      <w:rFonts w:eastAsia="Calibri"/>
      <w:szCs w:val="22"/>
    </w:rPr>
  </w:style>
  <w:style w:type="paragraph" w:customStyle="1" w:styleId="ReferenceText">
    <w:name w:val="Reference Text"/>
    <w:basedOn w:val="Normal"/>
    <w:uiPriority w:val="99"/>
    <w:qFormat/>
    <w:rsid w:val="005B1DCD"/>
    <w:pPr>
      <w:spacing w:before="120"/>
      <w:ind w:left="720" w:hanging="720"/>
    </w:pPr>
    <w:rPr>
      <w:rFonts w:eastAsia="Calibri" w:cs="Arial"/>
      <w:szCs w:val="22"/>
    </w:rPr>
  </w:style>
  <w:style w:type="paragraph" w:customStyle="1" w:styleId="BulletedList">
    <w:name w:val="Bulleted List"/>
    <w:basedOn w:val="Normal"/>
    <w:qFormat/>
    <w:rsid w:val="005B1DCD"/>
    <w:pPr>
      <w:numPr>
        <w:numId w:val="18"/>
      </w:numPr>
    </w:pPr>
  </w:style>
  <w:style w:type="paragraph" w:customStyle="1" w:styleId="List1">
    <w:name w:val="List1"/>
    <w:basedOn w:val="Normal"/>
    <w:autoRedefine/>
    <w:qFormat/>
    <w:rsid w:val="005B1DCD"/>
    <w:pPr>
      <w:spacing w:line="360" w:lineRule="auto"/>
      <w:ind w:left="900" w:hanging="630"/>
    </w:pPr>
  </w:style>
  <w:style w:type="paragraph" w:customStyle="1" w:styleId="LISTS">
    <w:name w:val="LIST_S"/>
    <w:basedOn w:val="Normal"/>
    <w:autoRedefine/>
    <w:qFormat/>
    <w:rsid w:val="005B1DCD"/>
    <w:pPr>
      <w:tabs>
        <w:tab w:val="left" w:pos="432"/>
        <w:tab w:val="left" w:pos="576"/>
      </w:tabs>
      <w:spacing w:line="360" w:lineRule="auto"/>
      <w:ind w:left="1296" w:hanging="432"/>
    </w:pPr>
    <w:rPr>
      <w:rFonts w:eastAsia="Helvetica"/>
      <w:lang w:eastAsia="ar-SA"/>
    </w:rPr>
  </w:style>
  <w:style w:type="paragraph" w:customStyle="1" w:styleId="LISTSS">
    <w:name w:val="LIST_SS"/>
    <w:basedOn w:val="Normal"/>
    <w:autoRedefine/>
    <w:qFormat/>
    <w:rsid w:val="005B1DCD"/>
    <w:pPr>
      <w:tabs>
        <w:tab w:val="left" w:pos="432"/>
      </w:tabs>
      <w:spacing w:line="360" w:lineRule="auto"/>
      <w:ind w:left="1641" w:hanging="374"/>
    </w:pPr>
    <w:rPr>
      <w:bdr w:val="none" w:sz="0" w:space="0" w:color="auto" w:frame="1"/>
    </w:rPr>
  </w:style>
  <w:style w:type="paragraph" w:customStyle="1" w:styleId="LISTSSS">
    <w:name w:val="LIST_SSS"/>
    <w:basedOn w:val="Normal"/>
    <w:qFormat/>
    <w:rsid w:val="005B1DCD"/>
    <w:pPr>
      <w:tabs>
        <w:tab w:val="left" w:pos="432"/>
      </w:tabs>
      <w:spacing w:line="360" w:lineRule="auto"/>
      <w:ind w:left="2232" w:hanging="432"/>
    </w:pPr>
  </w:style>
  <w:style w:type="paragraph" w:customStyle="1" w:styleId="BL">
    <w:name w:val="BL"/>
    <w:basedOn w:val="NL"/>
    <w:qFormat/>
    <w:rsid w:val="005B1DCD"/>
    <w:pPr>
      <w:numPr>
        <w:numId w:val="28"/>
      </w:numPr>
      <w:spacing w:line="360" w:lineRule="auto"/>
    </w:pPr>
  </w:style>
  <w:style w:type="paragraph" w:customStyle="1" w:styleId="BLS">
    <w:name w:val="BL_S"/>
    <w:basedOn w:val="NLS"/>
    <w:autoRedefine/>
    <w:qFormat/>
    <w:rsid w:val="005B1DCD"/>
    <w:pPr>
      <w:numPr>
        <w:numId w:val="30"/>
      </w:numPr>
      <w:spacing w:line="360" w:lineRule="auto"/>
    </w:pPr>
  </w:style>
  <w:style w:type="paragraph" w:customStyle="1" w:styleId="BLSS">
    <w:name w:val="BL_SS"/>
    <w:basedOn w:val="NLSS"/>
    <w:autoRedefine/>
    <w:qFormat/>
    <w:rsid w:val="005B1DCD"/>
    <w:pPr>
      <w:numPr>
        <w:numId w:val="31"/>
      </w:numPr>
      <w:spacing w:line="360" w:lineRule="auto"/>
    </w:pPr>
  </w:style>
  <w:style w:type="paragraph" w:customStyle="1" w:styleId="Style1">
    <w:name w:val="Style1"/>
    <w:basedOn w:val="LISTSSS"/>
    <w:qFormat/>
    <w:rsid w:val="005B1DCD"/>
    <w:pPr>
      <w:numPr>
        <w:numId w:val="25"/>
      </w:numPr>
      <w:ind w:left="1944"/>
    </w:pPr>
  </w:style>
  <w:style w:type="paragraph" w:styleId="FootnoteText">
    <w:name w:val="footnote text"/>
    <w:basedOn w:val="Normal"/>
    <w:link w:val="FootnoteTextChar"/>
    <w:uiPriority w:val="99"/>
    <w:semiHidden/>
    <w:unhideWhenUsed/>
    <w:rsid w:val="005B1DCD"/>
    <w:rPr>
      <w:sz w:val="20"/>
      <w:szCs w:val="20"/>
    </w:rPr>
  </w:style>
  <w:style w:type="character" w:customStyle="1" w:styleId="FootnoteTextChar">
    <w:name w:val="Footnote Text Char"/>
    <w:link w:val="FootnoteText"/>
    <w:uiPriority w:val="99"/>
    <w:semiHidden/>
    <w:rsid w:val="005B1DCD"/>
    <w:rPr>
      <w:rFonts w:ascii="Times New Roman" w:eastAsia="Times New Roman" w:hAnsi="Times New Roman" w:cs="Times New Roman"/>
      <w:sz w:val="20"/>
      <w:szCs w:val="20"/>
    </w:rPr>
  </w:style>
  <w:style w:type="character" w:styleId="FootnoteReference">
    <w:name w:val="footnote reference"/>
    <w:uiPriority w:val="99"/>
    <w:semiHidden/>
    <w:unhideWhenUsed/>
    <w:rsid w:val="005B1DCD"/>
    <w:rPr>
      <w:vertAlign w:val="superscript"/>
    </w:rPr>
  </w:style>
  <w:style w:type="paragraph" w:customStyle="1" w:styleId="NL">
    <w:name w:val="NL"/>
    <w:basedOn w:val="Normal"/>
    <w:qFormat/>
    <w:rsid w:val="005B1DCD"/>
    <w:pPr>
      <w:numPr>
        <w:numId w:val="19"/>
      </w:numPr>
      <w:ind w:left="720" w:right="288" w:hanging="432"/>
    </w:pPr>
  </w:style>
  <w:style w:type="paragraph" w:customStyle="1" w:styleId="NLS">
    <w:name w:val="NL_S"/>
    <w:basedOn w:val="NL"/>
    <w:rsid w:val="005B1DCD"/>
    <w:pPr>
      <w:tabs>
        <w:tab w:val="left" w:pos="432"/>
      </w:tabs>
      <w:ind w:left="1152" w:right="720"/>
    </w:pPr>
  </w:style>
  <w:style w:type="paragraph" w:customStyle="1" w:styleId="NLSS">
    <w:name w:val="NL_SS"/>
    <w:basedOn w:val="NLS"/>
    <w:rsid w:val="005B1DCD"/>
    <w:pPr>
      <w:numPr>
        <w:numId w:val="20"/>
      </w:numPr>
      <w:ind w:left="1584" w:right="1152" w:hanging="432"/>
    </w:pPr>
  </w:style>
  <w:style w:type="paragraph" w:customStyle="1" w:styleId="LL">
    <w:name w:val="LL"/>
    <w:basedOn w:val="NL"/>
    <w:qFormat/>
    <w:rsid w:val="005B1DCD"/>
    <w:pPr>
      <w:numPr>
        <w:numId w:val="21"/>
      </w:numPr>
      <w:ind w:left="576" w:hanging="288"/>
    </w:pPr>
  </w:style>
  <w:style w:type="paragraph" w:customStyle="1" w:styleId="LLS">
    <w:name w:val="LL_S"/>
    <w:basedOn w:val="BLS"/>
    <w:qFormat/>
    <w:rsid w:val="005B1DCD"/>
    <w:pPr>
      <w:numPr>
        <w:numId w:val="22"/>
      </w:numPr>
      <w:ind w:left="1080" w:hanging="432"/>
    </w:pPr>
  </w:style>
  <w:style w:type="paragraph" w:customStyle="1" w:styleId="LLSS">
    <w:name w:val="LL_SS"/>
    <w:basedOn w:val="BLSS"/>
    <w:qFormat/>
    <w:rsid w:val="005B1DCD"/>
    <w:pPr>
      <w:numPr>
        <w:numId w:val="23"/>
      </w:numPr>
      <w:ind w:left="1584" w:hanging="432"/>
    </w:pPr>
  </w:style>
  <w:style w:type="paragraph" w:customStyle="1" w:styleId="NLSSS">
    <w:name w:val="NL_SSS"/>
    <w:basedOn w:val="NLSS"/>
    <w:qFormat/>
    <w:rsid w:val="005B1DCD"/>
    <w:pPr>
      <w:ind w:left="2016" w:right="1584"/>
    </w:pPr>
  </w:style>
  <w:style w:type="paragraph" w:customStyle="1" w:styleId="BLSSS">
    <w:name w:val="BL_SSS"/>
    <w:basedOn w:val="LISTSSS"/>
    <w:qFormat/>
    <w:rsid w:val="005B1DCD"/>
    <w:pPr>
      <w:numPr>
        <w:numId w:val="29"/>
      </w:numPr>
    </w:pPr>
  </w:style>
  <w:style w:type="paragraph" w:customStyle="1" w:styleId="LLSSS">
    <w:name w:val="LL_SSS"/>
    <w:basedOn w:val="LLSS"/>
    <w:qFormat/>
    <w:rsid w:val="005B1DCD"/>
    <w:pPr>
      <w:ind w:left="2016" w:right="1584"/>
    </w:pPr>
  </w:style>
  <w:style w:type="paragraph" w:customStyle="1" w:styleId="LISTSSSS">
    <w:name w:val="LIST_SSSS"/>
    <w:basedOn w:val="LISTSSS"/>
    <w:autoRedefine/>
    <w:qFormat/>
    <w:rsid w:val="005B1DCD"/>
    <w:pPr>
      <w:overflowPunct w:val="0"/>
      <w:ind w:left="2160" w:hanging="360"/>
    </w:pPr>
  </w:style>
  <w:style w:type="paragraph" w:customStyle="1" w:styleId="BLSSSS">
    <w:name w:val="BL_SSSS"/>
    <w:basedOn w:val="BLSS"/>
    <w:qFormat/>
    <w:rsid w:val="005B1DCD"/>
    <w:pPr>
      <w:ind w:left="2664" w:right="0" w:hanging="432"/>
    </w:pPr>
  </w:style>
  <w:style w:type="paragraph" w:customStyle="1" w:styleId="LISTSSSSS">
    <w:name w:val="LIST_SSSSS"/>
    <w:basedOn w:val="Normal"/>
    <w:autoRedefine/>
    <w:qFormat/>
    <w:rsid w:val="005B1DCD"/>
    <w:pPr>
      <w:widowControl w:val="0"/>
      <w:overflowPunct w:val="0"/>
      <w:autoSpaceDE w:val="0"/>
      <w:autoSpaceDN w:val="0"/>
      <w:adjustRightInd w:val="0"/>
      <w:spacing w:line="360" w:lineRule="auto"/>
      <w:ind w:left="2736" w:hanging="360"/>
    </w:pPr>
  </w:style>
  <w:style w:type="paragraph" w:customStyle="1" w:styleId="ListSSSSSS">
    <w:name w:val="List_SSSSSS"/>
    <w:basedOn w:val="LISTSSSSS"/>
    <w:qFormat/>
    <w:rsid w:val="005B1DCD"/>
    <w:pPr>
      <w:ind w:left="3427"/>
    </w:pPr>
  </w:style>
  <w:style w:type="paragraph" w:customStyle="1" w:styleId="ListSSSSSSS">
    <w:name w:val="List_SSSSSSS"/>
    <w:basedOn w:val="ListSSSSSS"/>
    <w:qFormat/>
    <w:rsid w:val="005B1DCD"/>
    <w:pPr>
      <w:ind w:left="378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01105">
      <w:bodyDiv w:val="1"/>
      <w:marLeft w:val="0"/>
      <w:marRight w:val="0"/>
      <w:marTop w:val="0"/>
      <w:marBottom w:val="0"/>
      <w:divBdr>
        <w:top w:val="none" w:sz="0" w:space="0" w:color="auto"/>
        <w:left w:val="none" w:sz="0" w:space="0" w:color="auto"/>
        <w:bottom w:val="none" w:sz="0" w:space="0" w:color="auto"/>
        <w:right w:val="none" w:sz="0" w:space="0" w:color="auto"/>
      </w:divBdr>
      <w:divsChild>
        <w:div w:id="1687902865">
          <w:marLeft w:val="432"/>
          <w:marRight w:val="0"/>
          <w:marTop w:val="116"/>
          <w:marBottom w:val="0"/>
          <w:divBdr>
            <w:top w:val="none" w:sz="0" w:space="0" w:color="auto"/>
            <w:left w:val="none" w:sz="0" w:space="0" w:color="auto"/>
            <w:bottom w:val="none" w:sz="0" w:space="0" w:color="auto"/>
            <w:right w:val="none" w:sz="0" w:space="0" w:color="auto"/>
          </w:divBdr>
        </w:div>
        <w:div w:id="1469661417">
          <w:marLeft w:val="864"/>
          <w:marRight w:val="0"/>
          <w:marTop w:val="74"/>
          <w:marBottom w:val="0"/>
          <w:divBdr>
            <w:top w:val="none" w:sz="0" w:space="0" w:color="auto"/>
            <w:left w:val="none" w:sz="0" w:space="0" w:color="auto"/>
            <w:bottom w:val="none" w:sz="0" w:space="0" w:color="auto"/>
            <w:right w:val="none" w:sz="0" w:space="0" w:color="auto"/>
          </w:divBdr>
        </w:div>
        <w:div w:id="1026054594">
          <w:marLeft w:val="864"/>
          <w:marRight w:val="0"/>
          <w:marTop w:val="74"/>
          <w:marBottom w:val="0"/>
          <w:divBdr>
            <w:top w:val="none" w:sz="0" w:space="0" w:color="auto"/>
            <w:left w:val="none" w:sz="0" w:space="0" w:color="auto"/>
            <w:bottom w:val="none" w:sz="0" w:space="0" w:color="auto"/>
            <w:right w:val="none" w:sz="0" w:space="0" w:color="auto"/>
          </w:divBdr>
        </w:div>
        <w:div w:id="1093668467">
          <w:marLeft w:val="864"/>
          <w:marRight w:val="0"/>
          <w:marTop w:val="74"/>
          <w:marBottom w:val="0"/>
          <w:divBdr>
            <w:top w:val="none" w:sz="0" w:space="0" w:color="auto"/>
            <w:left w:val="none" w:sz="0" w:space="0" w:color="auto"/>
            <w:bottom w:val="none" w:sz="0" w:space="0" w:color="auto"/>
            <w:right w:val="none" w:sz="0" w:space="0" w:color="auto"/>
          </w:divBdr>
        </w:div>
        <w:div w:id="377240247">
          <w:marLeft w:val="864"/>
          <w:marRight w:val="0"/>
          <w:marTop w:val="74"/>
          <w:marBottom w:val="0"/>
          <w:divBdr>
            <w:top w:val="none" w:sz="0" w:space="0" w:color="auto"/>
            <w:left w:val="none" w:sz="0" w:space="0" w:color="auto"/>
            <w:bottom w:val="none" w:sz="0" w:space="0" w:color="auto"/>
            <w:right w:val="none" w:sz="0" w:space="0" w:color="auto"/>
          </w:divBdr>
        </w:div>
        <w:div w:id="170723872">
          <w:marLeft w:val="864"/>
          <w:marRight w:val="0"/>
          <w:marTop w:val="74"/>
          <w:marBottom w:val="0"/>
          <w:divBdr>
            <w:top w:val="none" w:sz="0" w:space="0" w:color="auto"/>
            <w:left w:val="none" w:sz="0" w:space="0" w:color="auto"/>
            <w:bottom w:val="none" w:sz="0" w:space="0" w:color="auto"/>
            <w:right w:val="none" w:sz="0" w:space="0" w:color="auto"/>
          </w:divBdr>
        </w:div>
        <w:div w:id="1186671806">
          <w:marLeft w:val="864"/>
          <w:marRight w:val="0"/>
          <w:marTop w:val="74"/>
          <w:marBottom w:val="0"/>
          <w:divBdr>
            <w:top w:val="none" w:sz="0" w:space="0" w:color="auto"/>
            <w:left w:val="none" w:sz="0" w:space="0" w:color="auto"/>
            <w:bottom w:val="none" w:sz="0" w:space="0" w:color="auto"/>
            <w:right w:val="none" w:sz="0" w:space="0" w:color="auto"/>
          </w:divBdr>
        </w:div>
      </w:divsChild>
    </w:div>
    <w:div w:id="318507070">
      <w:bodyDiv w:val="1"/>
      <w:marLeft w:val="0"/>
      <w:marRight w:val="0"/>
      <w:marTop w:val="0"/>
      <w:marBottom w:val="0"/>
      <w:divBdr>
        <w:top w:val="none" w:sz="0" w:space="0" w:color="auto"/>
        <w:left w:val="none" w:sz="0" w:space="0" w:color="auto"/>
        <w:bottom w:val="none" w:sz="0" w:space="0" w:color="auto"/>
        <w:right w:val="none" w:sz="0" w:space="0" w:color="auto"/>
      </w:divBdr>
      <w:divsChild>
        <w:div w:id="1372068831">
          <w:marLeft w:val="547"/>
          <w:marRight w:val="0"/>
          <w:marTop w:val="144"/>
          <w:marBottom w:val="0"/>
          <w:divBdr>
            <w:top w:val="none" w:sz="0" w:space="0" w:color="auto"/>
            <w:left w:val="none" w:sz="0" w:space="0" w:color="auto"/>
            <w:bottom w:val="none" w:sz="0" w:space="0" w:color="auto"/>
            <w:right w:val="none" w:sz="0" w:space="0" w:color="auto"/>
          </w:divBdr>
        </w:div>
        <w:div w:id="1351296436">
          <w:marLeft w:val="547"/>
          <w:marRight w:val="0"/>
          <w:marTop w:val="144"/>
          <w:marBottom w:val="0"/>
          <w:divBdr>
            <w:top w:val="none" w:sz="0" w:space="0" w:color="auto"/>
            <w:left w:val="none" w:sz="0" w:space="0" w:color="auto"/>
            <w:bottom w:val="none" w:sz="0" w:space="0" w:color="auto"/>
            <w:right w:val="none" w:sz="0" w:space="0" w:color="auto"/>
          </w:divBdr>
        </w:div>
        <w:div w:id="250772280">
          <w:marLeft w:val="547"/>
          <w:marRight w:val="0"/>
          <w:marTop w:val="144"/>
          <w:marBottom w:val="0"/>
          <w:divBdr>
            <w:top w:val="none" w:sz="0" w:space="0" w:color="auto"/>
            <w:left w:val="none" w:sz="0" w:space="0" w:color="auto"/>
            <w:bottom w:val="none" w:sz="0" w:space="0" w:color="auto"/>
            <w:right w:val="none" w:sz="0" w:space="0" w:color="auto"/>
          </w:divBdr>
        </w:div>
        <w:div w:id="849032021">
          <w:marLeft w:val="547"/>
          <w:marRight w:val="0"/>
          <w:marTop w:val="144"/>
          <w:marBottom w:val="0"/>
          <w:divBdr>
            <w:top w:val="none" w:sz="0" w:space="0" w:color="auto"/>
            <w:left w:val="none" w:sz="0" w:space="0" w:color="auto"/>
            <w:bottom w:val="none" w:sz="0" w:space="0" w:color="auto"/>
            <w:right w:val="none" w:sz="0" w:space="0" w:color="auto"/>
          </w:divBdr>
        </w:div>
        <w:div w:id="1288004956">
          <w:marLeft w:val="547"/>
          <w:marRight w:val="0"/>
          <w:marTop w:val="144"/>
          <w:marBottom w:val="0"/>
          <w:divBdr>
            <w:top w:val="none" w:sz="0" w:space="0" w:color="auto"/>
            <w:left w:val="none" w:sz="0" w:space="0" w:color="auto"/>
            <w:bottom w:val="none" w:sz="0" w:space="0" w:color="auto"/>
            <w:right w:val="none" w:sz="0" w:space="0" w:color="auto"/>
          </w:divBdr>
        </w:div>
        <w:div w:id="718675848">
          <w:marLeft w:val="547"/>
          <w:marRight w:val="0"/>
          <w:marTop w:val="144"/>
          <w:marBottom w:val="0"/>
          <w:divBdr>
            <w:top w:val="none" w:sz="0" w:space="0" w:color="auto"/>
            <w:left w:val="none" w:sz="0" w:space="0" w:color="auto"/>
            <w:bottom w:val="none" w:sz="0" w:space="0" w:color="auto"/>
            <w:right w:val="none" w:sz="0" w:space="0" w:color="auto"/>
          </w:divBdr>
        </w:div>
        <w:div w:id="631329817">
          <w:marLeft w:val="547"/>
          <w:marRight w:val="0"/>
          <w:marTop w:val="144"/>
          <w:marBottom w:val="0"/>
          <w:divBdr>
            <w:top w:val="none" w:sz="0" w:space="0" w:color="auto"/>
            <w:left w:val="none" w:sz="0" w:space="0" w:color="auto"/>
            <w:bottom w:val="none" w:sz="0" w:space="0" w:color="auto"/>
            <w:right w:val="none" w:sz="0" w:space="0" w:color="auto"/>
          </w:divBdr>
        </w:div>
        <w:div w:id="1733116346">
          <w:marLeft w:val="547"/>
          <w:marRight w:val="0"/>
          <w:marTop w:val="144"/>
          <w:marBottom w:val="0"/>
          <w:divBdr>
            <w:top w:val="none" w:sz="0" w:space="0" w:color="auto"/>
            <w:left w:val="none" w:sz="0" w:space="0" w:color="auto"/>
            <w:bottom w:val="none" w:sz="0" w:space="0" w:color="auto"/>
            <w:right w:val="none" w:sz="0" w:space="0" w:color="auto"/>
          </w:divBdr>
        </w:div>
        <w:div w:id="615522472">
          <w:marLeft w:val="547"/>
          <w:marRight w:val="0"/>
          <w:marTop w:val="144"/>
          <w:marBottom w:val="0"/>
          <w:divBdr>
            <w:top w:val="none" w:sz="0" w:space="0" w:color="auto"/>
            <w:left w:val="none" w:sz="0" w:space="0" w:color="auto"/>
            <w:bottom w:val="none" w:sz="0" w:space="0" w:color="auto"/>
            <w:right w:val="none" w:sz="0" w:space="0" w:color="auto"/>
          </w:divBdr>
        </w:div>
        <w:div w:id="1738824464">
          <w:marLeft w:val="547"/>
          <w:marRight w:val="0"/>
          <w:marTop w:val="144"/>
          <w:marBottom w:val="0"/>
          <w:divBdr>
            <w:top w:val="none" w:sz="0" w:space="0" w:color="auto"/>
            <w:left w:val="none" w:sz="0" w:space="0" w:color="auto"/>
            <w:bottom w:val="none" w:sz="0" w:space="0" w:color="auto"/>
            <w:right w:val="none" w:sz="0" w:space="0" w:color="auto"/>
          </w:divBdr>
        </w:div>
      </w:divsChild>
    </w:div>
    <w:div w:id="548952832">
      <w:bodyDiv w:val="1"/>
      <w:marLeft w:val="0"/>
      <w:marRight w:val="0"/>
      <w:marTop w:val="0"/>
      <w:marBottom w:val="0"/>
      <w:divBdr>
        <w:top w:val="none" w:sz="0" w:space="0" w:color="auto"/>
        <w:left w:val="none" w:sz="0" w:space="0" w:color="auto"/>
        <w:bottom w:val="none" w:sz="0" w:space="0" w:color="auto"/>
        <w:right w:val="none" w:sz="0" w:space="0" w:color="auto"/>
      </w:divBdr>
      <w:divsChild>
        <w:div w:id="1392343522">
          <w:marLeft w:val="547"/>
          <w:marRight w:val="0"/>
          <w:marTop w:val="130"/>
          <w:marBottom w:val="0"/>
          <w:divBdr>
            <w:top w:val="none" w:sz="0" w:space="0" w:color="auto"/>
            <w:left w:val="none" w:sz="0" w:space="0" w:color="auto"/>
            <w:bottom w:val="none" w:sz="0" w:space="0" w:color="auto"/>
            <w:right w:val="none" w:sz="0" w:space="0" w:color="auto"/>
          </w:divBdr>
        </w:div>
        <w:div w:id="1909925519">
          <w:marLeft w:val="547"/>
          <w:marRight w:val="0"/>
          <w:marTop w:val="130"/>
          <w:marBottom w:val="0"/>
          <w:divBdr>
            <w:top w:val="none" w:sz="0" w:space="0" w:color="auto"/>
            <w:left w:val="none" w:sz="0" w:space="0" w:color="auto"/>
            <w:bottom w:val="none" w:sz="0" w:space="0" w:color="auto"/>
            <w:right w:val="none" w:sz="0" w:space="0" w:color="auto"/>
          </w:divBdr>
        </w:div>
        <w:div w:id="1366952406">
          <w:marLeft w:val="547"/>
          <w:marRight w:val="0"/>
          <w:marTop w:val="130"/>
          <w:marBottom w:val="0"/>
          <w:divBdr>
            <w:top w:val="none" w:sz="0" w:space="0" w:color="auto"/>
            <w:left w:val="none" w:sz="0" w:space="0" w:color="auto"/>
            <w:bottom w:val="none" w:sz="0" w:space="0" w:color="auto"/>
            <w:right w:val="none" w:sz="0" w:space="0" w:color="auto"/>
          </w:divBdr>
        </w:div>
        <w:div w:id="1481072107">
          <w:marLeft w:val="547"/>
          <w:marRight w:val="0"/>
          <w:marTop w:val="130"/>
          <w:marBottom w:val="0"/>
          <w:divBdr>
            <w:top w:val="none" w:sz="0" w:space="0" w:color="auto"/>
            <w:left w:val="none" w:sz="0" w:space="0" w:color="auto"/>
            <w:bottom w:val="none" w:sz="0" w:space="0" w:color="auto"/>
            <w:right w:val="none" w:sz="0" w:space="0" w:color="auto"/>
          </w:divBdr>
        </w:div>
        <w:div w:id="818034262">
          <w:marLeft w:val="547"/>
          <w:marRight w:val="0"/>
          <w:marTop w:val="130"/>
          <w:marBottom w:val="0"/>
          <w:divBdr>
            <w:top w:val="none" w:sz="0" w:space="0" w:color="auto"/>
            <w:left w:val="none" w:sz="0" w:space="0" w:color="auto"/>
            <w:bottom w:val="none" w:sz="0" w:space="0" w:color="auto"/>
            <w:right w:val="none" w:sz="0" w:space="0" w:color="auto"/>
          </w:divBdr>
        </w:div>
        <w:div w:id="706492484">
          <w:marLeft w:val="547"/>
          <w:marRight w:val="0"/>
          <w:marTop w:val="130"/>
          <w:marBottom w:val="0"/>
          <w:divBdr>
            <w:top w:val="none" w:sz="0" w:space="0" w:color="auto"/>
            <w:left w:val="none" w:sz="0" w:space="0" w:color="auto"/>
            <w:bottom w:val="none" w:sz="0" w:space="0" w:color="auto"/>
            <w:right w:val="none" w:sz="0" w:space="0" w:color="auto"/>
          </w:divBdr>
        </w:div>
      </w:divsChild>
    </w:div>
    <w:div w:id="750157022">
      <w:bodyDiv w:val="1"/>
      <w:marLeft w:val="0"/>
      <w:marRight w:val="0"/>
      <w:marTop w:val="0"/>
      <w:marBottom w:val="0"/>
      <w:divBdr>
        <w:top w:val="none" w:sz="0" w:space="0" w:color="auto"/>
        <w:left w:val="none" w:sz="0" w:space="0" w:color="auto"/>
        <w:bottom w:val="none" w:sz="0" w:space="0" w:color="auto"/>
        <w:right w:val="none" w:sz="0" w:space="0" w:color="auto"/>
      </w:divBdr>
      <w:divsChild>
        <w:div w:id="956175810">
          <w:marLeft w:val="432"/>
          <w:marRight w:val="0"/>
          <w:marTop w:val="116"/>
          <w:marBottom w:val="0"/>
          <w:divBdr>
            <w:top w:val="none" w:sz="0" w:space="0" w:color="auto"/>
            <w:left w:val="none" w:sz="0" w:space="0" w:color="auto"/>
            <w:bottom w:val="none" w:sz="0" w:space="0" w:color="auto"/>
            <w:right w:val="none" w:sz="0" w:space="0" w:color="auto"/>
          </w:divBdr>
        </w:div>
        <w:div w:id="651763395">
          <w:marLeft w:val="432"/>
          <w:marRight w:val="0"/>
          <w:marTop w:val="116"/>
          <w:marBottom w:val="0"/>
          <w:divBdr>
            <w:top w:val="none" w:sz="0" w:space="0" w:color="auto"/>
            <w:left w:val="none" w:sz="0" w:space="0" w:color="auto"/>
            <w:bottom w:val="none" w:sz="0" w:space="0" w:color="auto"/>
            <w:right w:val="none" w:sz="0" w:space="0" w:color="auto"/>
          </w:divBdr>
        </w:div>
      </w:divsChild>
    </w:div>
    <w:div w:id="803036254">
      <w:bodyDiv w:val="1"/>
      <w:marLeft w:val="0"/>
      <w:marRight w:val="0"/>
      <w:marTop w:val="0"/>
      <w:marBottom w:val="0"/>
      <w:divBdr>
        <w:top w:val="none" w:sz="0" w:space="0" w:color="auto"/>
        <w:left w:val="none" w:sz="0" w:space="0" w:color="auto"/>
        <w:bottom w:val="none" w:sz="0" w:space="0" w:color="auto"/>
        <w:right w:val="none" w:sz="0" w:space="0" w:color="auto"/>
      </w:divBdr>
      <w:divsChild>
        <w:div w:id="1915972433">
          <w:marLeft w:val="432"/>
          <w:marRight w:val="0"/>
          <w:marTop w:val="116"/>
          <w:marBottom w:val="0"/>
          <w:divBdr>
            <w:top w:val="none" w:sz="0" w:space="0" w:color="auto"/>
            <w:left w:val="none" w:sz="0" w:space="0" w:color="auto"/>
            <w:bottom w:val="none" w:sz="0" w:space="0" w:color="auto"/>
            <w:right w:val="none" w:sz="0" w:space="0" w:color="auto"/>
          </w:divBdr>
        </w:div>
        <w:div w:id="1074159056">
          <w:marLeft w:val="432"/>
          <w:marRight w:val="0"/>
          <w:marTop w:val="116"/>
          <w:marBottom w:val="0"/>
          <w:divBdr>
            <w:top w:val="none" w:sz="0" w:space="0" w:color="auto"/>
            <w:left w:val="none" w:sz="0" w:space="0" w:color="auto"/>
            <w:bottom w:val="none" w:sz="0" w:space="0" w:color="auto"/>
            <w:right w:val="none" w:sz="0" w:space="0" w:color="auto"/>
          </w:divBdr>
        </w:div>
        <w:div w:id="313875367">
          <w:marLeft w:val="432"/>
          <w:marRight w:val="0"/>
          <w:marTop w:val="116"/>
          <w:marBottom w:val="0"/>
          <w:divBdr>
            <w:top w:val="none" w:sz="0" w:space="0" w:color="auto"/>
            <w:left w:val="none" w:sz="0" w:space="0" w:color="auto"/>
            <w:bottom w:val="none" w:sz="0" w:space="0" w:color="auto"/>
            <w:right w:val="none" w:sz="0" w:space="0" w:color="auto"/>
          </w:divBdr>
        </w:div>
        <w:div w:id="907957132">
          <w:marLeft w:val="432"/>
          <w:marRight w:val="0"/>
          <w:marTop w:val="116"/>
          <w:marBottom w:val="0"/>
          <w:divBdr>
            <w:top w:val="none" w:sz="0" w:space="0" w:color="auto"/>
            <w:left w:val="none" w:sz="0" w:space="0" w:color="auto"/>
            <w:bottom w:val="none" w:sz="0" w:space="0" w:color="auto"/>
            <w:right w:val="none" w:sz="0" w:space="0" w:color="auto"/>
          </w:divBdr>
        </w:div>
      </w:divsChild>
    </w:div>
    <w:div w:id="818110937">
      <w:marLeft w:val="0"/>
      <w:marRight w:val="0"/>
      <w:marTop w:val="0"/>
      <w:marBottom w:val="0"/>
      <w:divBdr>
        <w:top w:val="none" w:sz="0" w:space="0" w:color="auto"/>
        <w:left w:val="none" w:sz="0" w:space="0" w:color="auto"/>
        <w:bottom w:val="none" w:sz="0" w:space="0" w:color="auto"/>
        <w:right w:val="none" w:sz="0" w:space="0" w:color="auto"/>
      </w:divBdr>
    </w:div>
    <w:div w:id="1781757341">
      <w:bodyDiv w:val="1"/>
      <w:marLeft w:val="0"/>
      <w:marRight w:val="0"/>
      <w:marTop w:val="0"/>
      <w:marBottom w:val="0"/>
      <w:divBdr>
        <w:top w:val="none" w:sz="0" w:space="0" w:color="auto"/>
        <w:left w:val="none" w:sz="0" w:space="0" w:color="auto"/>
        <w:bottom w:val="none" w:sz="0" w:space="0" w:color="auto"/>
        <w:right w:val="none" w:sz="0" w:space="0" w:color="auto"/>
      </w:divBdr>
      <w:divsChild>
        <w:div w:id="1577475920">
          <w:marLeft w:val="432"/>
          <w:marRight w:val="0"/>
          <w:marTop w:val="116"/>
          <w:marBottom w:val="0"/>
          <w:divBdr>
            <w:top w:val="none" w:sz="0" w:space="0" w:color="auto"/>
            <w:left w:val="none" w:sz="0" w:space="0" w:color="auto"/>
            <w:bottom w:val="none" w:sz="0" w:space="0" w:color="auto"/>
            <w:right w:val="none" w:sz="0" w:space="0" w:color="auto"/>
          </w:divBdr>
        </w:div>
        <w:div w:id="480080870">
          <w:marLeft w:val="432"/>
          <w:marRight w:val="0"/>
          <w:marTop w:val="116"/>
          <w:marBottom w:val="0"/>
          <w:divBdr>
            <w:top w:val="none" w:sz="0" w:space="0" w:color="auto"/>
            <w:left w:val="none" w:sz="0" w:space="0" w:color="auto"/>
            <w:bottom w:val="none" w:sz="0" w:space="0" w:color="auto"/>
            <w:right w:val="none" w:sz="0" w:space="0" w:color="auto"/>
          </w:divBdr>
        </w:div>
      </w:divsChild>
    </w:div>
    <w:div w:id="1797483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19\2019%20ANCILLARY\CDC%20Word%20File%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7C7DC-0C14-4A21-AA9A-6082D56A7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CDC Word File Template (2).dot</Template>
  <TotalTime>77</TotalTime>
  <Pages>4</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CHAPTER OUTLINE</vt:lpstr>
    </vt:vector>
  </TitlesOfParts>
  <Company>Southwest Missouri State University</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OUTLINE</dc:title>
  <dc:creator>COE</dc:creator>
  <cp:lastModifiedBy>Radhika</cp:lastModifiedBy>
  <cp:revision>37</cp:revision>
  <dcterms:created xsi:type="dcterms:W3CDTF">2019-04-28T23:38:00Z</dcterms:created>
  <dcterms:modified xsi:type="dcterms:W3CDTF">2019-07-08T07:04:00Z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-626835704</vt:i4>
  </property>
  <property fmtid="{D5CDD505-2E9C-101B-9397-08002B2CF9AE}" pid="3" name="_EmailSubject">
    <vt:lpwstr>Tests and Measurements Instructor's CD</vt:lpwstr>
  </property>
  <property fmtid="{D5CDD505-2E9C-101B-9397-08002B2CF9AE}" pid="4" name="_AuthorEmail">
    <vt:lpwstr>Margo.Crouppen@sagepub.com</vt:lpwstr>
  </property>
  <property fmtid="{D5CDD505-2E9C-101B-9397-08002B2CF9AE}" pid="5" name="_AuthorEmailDisplayName">
    <vt:lpwstr>Crouppen, Margo</vt:lpwstr>
  </property>
  <property fmtid="{D5CDD505-2E9C-101B-9397-08002B2CF9AE}" pid="6" name="_ReviewingToolsShownOnce">
    <vt:lpwstr/>
  </property>
</Properties>
</file>